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B6C337" w14:textId="77555A83" w:rsidR="001A2A9F" w:rsidRPr="007766C4" w:rsidRDefault="00847A4C" w:rsidP="00514A5E">
      <w:pPr>
        <w:autoSpaceDE w:val="0"/>
        <w:autoSpaceDN w:val="0"/>
        <w:adjustRightInd w:val="0"/>
        <w:spacing w:after="0" w:line="240" w:lineRule="auto"/>
        <w:jc w:val="center"/>
        <w:rPr>
          <w:rFonts w:ascii="Times New Roman" w:hAnsi="Times New Roman" w:cs="Times New Roman"/>
          <w:b/>
          <w:sz w:val="28"/>
          <w:szCs w:val="28"/>
          <w:lang w:val="en-GB"/>
        </w:rPr>
      </w:pPr>
      <w:bookmarkStart w:id="0" w:name="_GoBack"/>
      <w:bookmarkEnd w:id="0"/>
      <w:r>
        <w:rPr>
          <w:rFonts w:ascii="Times New Roman" w:hAnsi="Times New Roman" w:cs="Times New Roman"/>
          <w:b/>
          <w:sz w:val="28"/>
          <w:szCs w:val="28"/>
          <w:lang w:val="en-GB"/>
        </w:rPr>
        <w:t xml:space="preserve">Title: </w:t>
      </w:r>
      <w:r w:rsidR="00514CF6">
        <w:rPr>
          <w:rFonts w:ascii="Times New Roman" w:hAnsi="Times New Roman" w:cs="Times New Roman"/>
          <w:b/>
          <w:sz w:val="28"/>
          <w:szCs w:val="28"/>
          <w:lang w:val="en-GB"/>
        </w:rPr>
        <w:t xml:space="preserve">Study of the </w:t>
      </w:r>
      <w:r w:rsidR="00B75FCE">
        <w:rPr>
          <w:rFonts w:ascii="Times New Roman" w:hAnsi="Times New Roman" w:cs="Times New Roman"/>
          <w:b/>
          <w:sz w:val="28"/>
          <w:szCs w:val="28"/>
          <w:lang w:val="en-GB"/>
        </w:rPr>
        <w:t>Str</w:t>
      </w:r>
      <w:r w:rsidR="000924F9">
        <w:rPr>
          <w:rFonts w:ascii="Times New Roman" w:hAnsi="Times New Roman" w:cs="Times New Roman"/>
          <w:b/>
          <w:sz w:val="28"/>
          <w:szCs w:val="28"/>
          <w:lang w:val="en-GB"/>
        </w:rPr>
        <w:t>u</w:t>
      </w:r>
      <w:r w:rsidR="00B75FCE">
        <w:rPr>
          <w:rFonts w:ascii="Times New Roman" w:hAnsi="Times New Roman" w:cs="Times New Roman"/>
          <w:b/>
          <w:sz w:val="28"/>
          <w:szCs w:val="28"/>
          <w:lang w:val="en-GB"/>
        </w:rPr>
        <w:t>cture</w:t>
      </w:r>
      <w:r w:rsidR="001A2A9F" w:rsidRPr="007766C4">
        <w:rPr>
          <w:rFonts w:ascii="Times New Roman" w:hAnsi="Times New Roman" w:cs="Times New Roman"/>
          <w:b/>
          <w:sz w:val="28"/>
          <w:szCs w:val="28"/>
          <w:lang w:val="en-GB"/>
        </w:rPr>
        <w:t xml:space="preserve"> of the </w:t>
      </w:r>
      <w:r w:rsidR="00CC223F">
        <w:rPr>
          <w:rFonts w:ascii="Times New Roman" w:hAnsi="Times New Roman" w:cs="Times New Roman"/>
          <w:b/>
          <w:sz w:val="28"/>
          <w:szCs w:val="28"/>
          <w:lang w:val="en-GB"/>
        </w:rPr>
        <w:t>Pygmy Dipole</w:t>
      </w:r>
      <w:r w:rsidR="001A2A9F" w:rsidRPr="007766C4">
        <w:rPr>
          <w:rFonts w:ascii="Times New Roman" w:hAnsi="Times New Roman" w:cs="Times New Roman"/>
          <w:b/>
          <w:sz w:val="28"/>
          <w:szCs w:val="28"/>
          <w:lang w:val="en-GB"/>
        </w:rPr>
        <w:t xml:space="preserve"> </w:t>
      </w:r>
      <w:r w:rsidR="000477F8" w:rsidRPr="007766C4">
        <w:rPr>
          <w:rFonts w:ascii="Times New Roman" w:hAnsi="Times New Roman" w:cs="Times New Roman"/>
          <w:b/>
          <w:sz w:val="28"/>
          <w:szCs w:val="28"/>
          <w:lang w:val="en-GB"/>
        </w:rPr>
        <w:t>R</w:t>
      </w:r>
      <w:r w:rsidR="00093BAC">
        <w:rPr>
          <w:rFonts w:ascii="Times New Roman" w:hAnsi="Times New Roman" w:cs="Times New Roman"/>
          <w:b/>
          <w:sz w:val="28"/>
          <w:szCs w:val="28"/>
          <w:lang w:val="en-GB"/>
        </w:rPr>
        <w:t xml:space="preserve">esonance </w:t>
      </w:r>
      <w:r w:rsidR="00CC223F">
        <w:rPr>
          <w:rFonts w:ascii="Times New Roman" w:hAnsi="Times New Roman" w:cs="Times New Roman"/>
          <w:b/>
          <w:sz w:val="28"/>
          <w:szCs w:val="28"/>
          <w:lang w:val="en-GB"/>
        </w:rPr>
        <w:t xml:space="preserve">States </w:t>
      </w:r>
      <w:r w:rsidR="00B85B3A">
        <w:rPr>
          <w:rFonts w:ascii="Times New Roman" w:hAnsi="Times New Roman" w:cs="Times New Roman"/>
          <w:b/>
          <w:sz w:val="28"/>
          <w:szCs w:val="28"/>
          <w:lang w:val="en-GB"/>
        </w:rPr>
        <w:br/>
      </w:r>
      <w:r w:rsidR="00940D11">
        <w:rPr>
          <w:rFonts w:ascii="Times New Roman" w:hAnsi="Times New Roman" w:cs="Times New Roman"/>
          <w:b/>
          <w:sz w:val="28"/>
          <w:szCs w:val="28"/>
          <w:lang w:val="en-GB"/>
        </w:rPr>
        <w:t>via</w:t>
      </w:r>
      <w:r w:rsidR="00FF2F69" w:rsidRPr="007766C4">
        <w:rPr>
          <w:rFonts w:ascii="Times New Roman" w:hAnsi="Times New Roman" w:cs="Times New Roman"/>
          <w:b/>
          <w:sz w:val="28"/>
          <w:szCs w:val="28"/>
          <w:lang w:val="en-GB"/>
        </w:rPr>
        <w:t xml:space="preserve"> the (</w:t>
      </w:r>
      <w:r w:rsidR="00FF2F69" w:rsidRPr="007766C4">
        <w:rPr>
          <w:rFonts w:ascii="Times New Roman" w:hAnsi="Times New Roman" w:cs="Times New Roman"/>
          <w:b/>
          <w:i/>
          <w:sz w:val="28"/>
          <w:szCs w:val="28"/>
          <w:lang w:val="en-GB"/>
        </w:rPr>
        <w:t>p</w:t>
      </w:r>
      <w:r w:rsidR="00FF2F69" w:rsidRPr="007766C4">
        <w:rPr>
          <w:rFonts w:ascii="Times New Roman" w:hAnsi="Times New Roman" w:cs="Times New Roman"/>
          <w:b/>
          <w:sz w:val="28"/>
          <w:szCs w:val="28"/>
          <w:lang w:val="en-GB"/>
        </w:rPr>
        <w:t>,</w:t>
      </w:r>
      <w:r w:rsidR="004A6FC0" w:rsidRPr="007766C4">
        <w:rPr>
          <w:rFonts w:ascii="Times New Roman" w:hAnsi="Times New Roman" w:cs="Times New Roman"/>
          <w:b/>
          <w:sz w:val="28"/>
          <w:szCs w:val="28"/>
          <w:lang w:val="en-GB"/>
        </w:rPr>
        <w:t xml:space="preserve"> </w:t>
      </w:r>
      <w:r w:rsidR="00FF2F69" w:rsidRPr="007766C4">
        <w:rPr>
          <w:rFonts w:ascii="Times New Roman" w:hAnsi="Times New Roman" w:cs="Times New Roman"/>
          <w:b/>
          <w:i/>
          <w:sz w:val="28"/>
          <w:szCs w:val="28"/>
          <w:lang w:val="en-GB"/>
        </w:rPr>
        <w:t>p</w:t>
      </w:r>
      <w:r w:rsidR="00FF2F69" w:rsidRPr="007766C4">
        <w:rPr>
          <w:rFonts w:ascii="Times New Roman" w:hAnsi="Times New Roman" w:cs="Times New Roman"/>
          <w:b/>
          <w:sz w:val="28"/>
          <w:szCs w:val="28"/>
          <w:lang w:val="en-GB"/>
        </w:rPr>
        <w:t>’ γ) and (α,α’γ) Reactions</w:t>
      </w:r>
    </w:p>
    <w:p w14:paraId="4A9D4418" w14:textId="77777777" w:rsidR="001A2A9F" w:rsidRPr="007766C4" w:rsidRDefault="001A2A9F" w:rsidP="009B34B6">
      <w:pPr>
        <w:spacing w:after="0" w:line="240" w:lineRule="auto"/>
        <w:jc w:val="both"/>
        <w:rPr>
          <w:rFonts w:ascii="Times New Roman" w:eastAsia="Times New Roman" w:hAnsi="Times New Roman" w:cs="Times New Roman"/>
          <w:bCs/>
          <w:sz w:val="24"/>
          <w:szCs w:val="24"/>
          <w:lang w:val="en-GB" w:eastAsia="it-IT"/>
        </w:rPr>
      </w:pPr>
    </w:p>
    <w:p w14:paraId="0E4A2E0E" w14:textId="77777777" w:rsidR="001A2A9F" w:rsidRPr="007766C4" w:rsidRDefault="001A2A9F" w:rsidP="009B34B6">
      <w:pPr>
        <w:spacing w:after="0" w:line="240" w:lineRule="auto"/>
        <w:jc w:val="both"/>
        <w:rPr>
          <w:rFonts w:ascii="Times New Roman" w:eastAsia="Times New Roman" w:hAnsi="Times New Roman" w:cs="Times New Roman"/>
          <w:bCs/>
          <w:sz w:val="24"/>
          <w:szCs w:val="24"/>
          <w:lang w:val="en-GB" w:eastAsia="it-IT"/>
        </w:rPr>
      </w:pPr>
    </w:p>
    <w:p w14:paraId="5EBE95D2" w14:textId="7ACFB7BB" w:rsidR="006E4F4F" w:rsidRPr="00514A5E" w:rsidRDefault="00843602" w:rsidP="006E4F4F">
      <w:pPr>
        <w:spacing w:after="0" w:line="240" w:lineRule="auto"/>
        <w:jc w:val="both"/>
        <w:rPr>
          <w:rFonts w:ascii="Times New Roman" w:eastAsia="Times New Roman" w:hAnsi="Times New Roman" w:cs="Times New Roman"/>
          <w:b/>
          <w:bCs/>
          <w:sz w:val="24"/>
          <w:szCs w:val="24"/>
          <w:lang w:val="en-US" w:eastAsia="ja-JP"/>
        </w:rPr>
      </w:pPr>
      <w:r w:rsidRPr="00514A5E">
        <w:rPr>
          <w:rFonts w:ascii="Times New Roman" w:eastAsia="Times New Roman" w:hAnsi="Times New Roman" w:cs="Times New Roman"/>
          <w:b/>
          <w:bCs/>
          <w:sz w:val="24"/>
          <w:szCs w:val="24"/>
          <w:lang w:val="en-US" w:eastAsia="ja-JP"/>
        </w:rPr>
        <w:t>S</w:t>
      </w:r>
      <w:r w:rsidR="00CC7AAB" w:rsidRPr="00514A5E">
        <w:rPr>
          <w:rFonts w:ascii="Times New Roman" w:eastAsia="Times New Roman" w:hAnsi="Times New Roman" w:cs="Times New Roman"/>
          <w:b/>
          <w:bCs/>
          <w:sz w:val="24"/>
          <w:szCs w:val="24"/>
          <w:lang w:val="en-US" w:eastAsia="ja-JP"/>
        </w:rPr>
        <w:t>pokespersons</w:t>
      </w:r>
    </w:p>
    <w:p w14:paraId="51B6D9B9" w14:textId="200F0B95" w:rsidR="00832DF3" w:rsidRPr="00514A5E" w:rsidRDefault="00B0437D" w:rsidP="00514A5E">
      <w:pPr>
        <w:pStyle w:val="a5"/>
        <w:numPr>
          <w:ilvl w:val="0"/>
          <w:numId w:val="6"/>
        </w:numPr>
        <w:spacing w:after="0" w:line="240" w:lineRule="auto"/>
        <w:rPr>
          <w:rFonts w:ascii="Times New Roman" w:eastAsia="Times New Roman" w:hAnsi="Times New Roman" w:cs="Times New Roman"/>
          <w:bCs/>
          <w:sz w:val="24"/>
          <w:szCs w:val="24"/>
          <w:lang w:val="en-US" w:eastAsia="ja-JP"/>
        </w:rPr>
      </w:pPr>
      <w:r>
        <w:rPr>
          <w:rFonts w:ascii="Times New Roman" w:eastAsia="Times New Roman" w:hAnsi="Times New Roman" w:cs="Times New Roman"/>
          <w:bCs/>
          <w:sz w:val="24"/>
          <w:szCs w:val="24"/>
          <w:lang w:val="en-US" w:eastAsia="ja-JP"/>
        </w:rPr>
        <w:t xml:space="preserve">A. Bracco, </w:t>
      </w:r>
      <w:r w:rsidR="009E0FD6">
        <w:rPr>
          <w:rFonts w:ascii="Times New Roman" w:eastAsia="Times New Roman" w:hAnsi="Times New Roman" w:cs="Times New Roman"/>
          <w:bCs/>
          <w:sz w:val="24"/>
          <w:szCs w:val="24"/>
          <w:lang w:val="en-US" w:eastAsia="ja-JP"/>
        </w:rPr>
        <w:t>F. Cresp</w:t>
      </w:r>
      <w:r>
        <w:rPr>
          <w:rFonts w:ascii="Times New Roman" w:eastAsia="Times New Roman" w:hAnsi="Times New Roman" w:cs="Times New Roman"/>
          <w:bCs/>
          <w:sz w:val="24"/>
          <w:szCs w:val="24"/>
          <w:lang w:val="en-US" w:eastAsia="ja-JP"/>
        </w:rPr>
        <w:t>i and N. Pietralla</w:t>
      </w:r>
      <w:r w:rsidR="009E0FD6">
        <w:rPr>
          <w:rFonts w:ascii="Times New Roman" w:eastAsia="Times New Roman" w:hAnsi="Times New Roman" w:cs="Times New Roman"/>
          <w:bCs/>
          <w:sz w:val="24"/>
          <w:szCs w:val="24"/>
          <w:lang w:val="en-US" w:eastAsia="ja-JP"/>
        </w:rPr>
        <w:br/>
      </w:r>
      <w:r w:rsidR="00226431">
        <w:rPr>
          <w:rFonts w:ascii="Times New Roman" w:eastAsia="Times New Roman" w:hAnsi="Times New Roman" w:cs="Times New Roman"/>
          <w:bCs/>
          <w:sz w:val="24"/>
          <w:szCs w:val="24"/>
          <w:lang w:val="en-US" w:eastAsia="ja-JP"/>
        </w:rPr>
        <w:t xml:space="preserve">Contact: </w:t>
      </w:r>
      <w:r w:rsidR="006E4F4F" w:rsidRPr="00514A5E">
        <w:rPr>
          <w:rFonts w:ascii="Times New Roman" w:eastAsia="Times New Roman" w:hAnsi="Times New Roman" w:cs="Times New Roman" w:hint="eastAsia"/>
          <w:bCs/>
          <w:sz w:val="24"/>
          <w:szCs w:val="24"/>
          <w:lang w:val="en-US" w:eastAsia="ja-JP"/>
        </w:rPr>
        <w:t>Α</w:t>
      </w:r>
      <w:r w:rsidR="00B15B80">
        <w:rPr>
          <w:rFonts w:ascii="Times New Roman" w:eastAsia="Times New Roman" w:hAnsi="Times New Roman" w:cs="Times New Roman"/>
          <w:bCs/>
          <w:sz w:val="24"/>
          <w:szCs w:val="24"/>
          <w:lang w:val="en-US" w:eastAsia="ja-JP"/>
        </w:rPr>
        <w:t>ngela</w:t>
      </w:r>
      <w:r w:rsidR="006E4F4F" w:rsidRPr="00514A5E">
        <w:rPr>
          <w:rFonts w:ascii="Times New Roman" w:eastAsia="Times New Roman" w:hAnsi="Times New Roman" w:cs="Times New Roman"/>
          <w:bCs/>
          <w:sz w:val="24"/>
          <w:szCs w:val="24"/>
          <w:lang w:val="en-US" w:eastAsia="ja-JP"/>
        </w:rPr>
        <w:t xml:space="preserve"> </w:t>
      </w:r>
      <w:r w:rsidR="007717C5" w:rsidRPr="00514A5E">
        <w:rPr>
          <w:rFonts w:ascii="Times New Roman" w:eastAsia="Times New Roman" w:hAnsi="Times New Roman" w:cs="Times New Roman"/>
          <w:bCs/>
          <w:sz w:val="24"/>
          <w:szCs w:val="24"/>
          <w:lang w:val="en-US" w:eastAsia="ja-JP"/>
        </w:rPr>
        <w:t>Bracco</w:t>
      </w:r>
      <w:r w:rsidR="00541898">
        <w:rPr>
          <w:rFonts w:ascii="Times New Roman" w:eastAsia="Times New Roman" w:hAnsi="Times New Roman" w:cs="Times New Roman"/>
          <w:bCs/>
          <w:sz w:val="24"/>
          <w:szCs w:val="24"/>
          <w:lang w:val="en-US" w:eastAsia="ja-JP"/>
        </w:rPr>
        <w:br/>
      </w:r>
      <w:r w:rsidR="0058013E" w:rsidRPr="0058013E">
        <w:rPr>
          <w:rFonts w:ascii="Times New Roman" w:eastAsia="Times New Roman" w:hAnsi="Times New Roman" w:cs="Times New Roman"/>
          <w:bCs/>
          <w:sz w:val="24"/>
          <w:szCs w:val="24"/>
          <w:lang w:val="en-US" w:eastAsia="ja-JP"/>
        </w:rPr>
        <w:t>University of Milano, and INFN</w:t>
      </w:r>
      <w:r w:rsidR="00E804C2">
        <w:rPr>
          <w:rFonts w:ascii="Times New Roman" w:eastAsia="Times New Roman" w:hAnsi="Times New Roman" w:cs="Times New Roman"/>
          <w:bCs/>
          <w:sz w:val="24"/>
          <w:szCs w:val="24"/>
          <w:lang w:val="en-US" w:eastAsia="ja-JP"/>
        </w:rPr>
        <w:t>,</w:t>
      </w:r>
      <w:r w:rsidR="00541898">
        <w:rPr>
          <w:rFonts w:ascii="Times New Roman" w:eastAsia="Times New Roman" w:hAnsi="Times New Roman" w:cs="Times New Roman"/>
          <w:bCs/>
          <w:sz w:val="24"/>
          <w:szCs w:val="24"/>
          <w:lang w:val="en-US" w:eastAsia="ja-JP"/>
        </w:rPr>
        <w:br/>
        <w:t xml:space="preserve">Email: </w:t>
      </w:r>
      <w:r w:rsidR="00E804C2">
        <w:rPr>
          <w:rFonts w:ascii="Times New Roman" w:eastAsia="Times New Roman" w:hAnsi="Times New Roman" w:cs="Times New Roman"/>
          <w:bCs/>
          <w:sz w:val="24"/>
          <w:szCs w:val="24"/>
          <w:lang w:val="en-US" w:eastAsia="ja-JP"/>
        </w:rPr>
        <w:t xml:space="preserve"> </w:t>
      </w:r>
      <w:r w:rsidR="00A52EF8" w:rsidRPr="00A52EF8">
        <w:rPr>
          <w:rFonts w:ascii="Times New Roman" w:eastAsia="Times New Roman" w:hAnsi="Times New Roman" w:cs="Times New Roman"/>
          <w:bCs/>
          <w:sz w:val="24"/>
          <w:szCs w:val="24"/>
          <w:lang w:val="en-US" w:eastAsia="ja-JP"/>
        </w:rPr>
        <w:t>Angela.Bracco@mi.infn.it</w:t>
      </w:r>
    </w:p>
    <w:p w14:paraId="0FC7D908" w14:textId="29E6CB2B" w:rsidR="00832DF3" w:rsidRPr="00514A5E" w:rsidRDefault="00F2596E" w:rsidP="00514A5E">
      <w:pPr>
        <w:pStyle w:val="a5"/>
        <w:numPr>
          <w:ilvl w:val="0"/>
          <w:numId w:val="6"/>
        </w:numPr>
        <w:spacing w:after="0" w:line="240" w:lineRule="auto"/>
        <w:rPr>
          <w:rFonts w:ascii="Times New Roman" w:eastAsia="Times New Roman" w:hAnsi="Times New Roman" w:cs="Times New Roman"/>
          <w:bCs/>
          <w:sz w:val="24"/>
          <w:szCs w:val="24"/>
          <w:lang w:val="en-US" w:eastAsia="ja-JP"/>
        </w:rPr>
      </w:pPr>
      <w:r w:rsidRPr="00514A5E">
        <w:rPr>
          <w:rFonts w:ascii="Times New Roman" w:eastAsia="Times New Roman" w:hAnsi="Times New Roman" w:cs="Times New Roman"/>
          <w:bCs/>
          <w:sz w:val="24"/>
          <w:szCs w:val="24"/>
          <w:lang w:val="en-US" w:eastAsia="ja-JP"/>
        </w:rPr>
        <w:t>A. Zilges, V. D</w:t>
      </w:r>
      <w:r w:rsidR="00A21C6E" w:rsidRPr="00514A5E">
        <w:rPr>
          <w:rFonts w:ascii="Times New Roman" w:eastAsia="Times New Roman" w:hAnsi="Times New Roman" w:cs="Times New Roman"/>
          <w:bCs/>
          <w:sz w:val="24"/>
          <w:szCs w:val="24"/>
          <w:lang w:val="en-US" w:eastAsia="ja-JP"/>
        </w:rPr>
        <w:t>erya</w:t>
      </w:r>
      <w:r w:rsidRPr="00514A5E">
        <w:rPr>
          <w:rFonts w:ascii="Times New Roman" w:eastAsia="Times New Roman" w:hAnsi="Times New Roman" w:cs="Times New Roman"/>
          <w:bCs/>
          <w:sz w:val="24"/>
          <w:szCs w:val="24"/>
          <w:lang w:val="en-US" w:eastAsia="ja-JP"/>
        </w:rPr>
        <w:t>, D. Savra</w:t>
      </w:r>
      <w:r w:rsidR="00A21C6E" w:rsidRPr="00514A5E">
        <w:rPr>
          <w:rFonts w:ascii="Times New Roman" w:eastAsia="Times New Roman" w:hAnsi="Times New Roman" w:cs="Times New Roman"/>
          <w:bCs/>
          <w:sz w:val="24"/>
          <w:szCs w:val="24"/>
          <w:lang w:val="en-US" w:eastAsia="ja-JP"/>
        </w:rPr>
        <w:t>n</w:t>
      </w:r>
      <w:r w:rsidRPr="00514A5E">
        <w:rPr>
          <w:rFonts w:ascii="Times New Roman" w:eastAsia="Times New Roman" w:hAnsi="Times New Roman" w:cs="Times New Roman"/>
          <w:bCs/>
          <w:sz w:val="24"/>
          <w:szCs w:val="24"/>
          <w:lang w:val="en-US" w:eastAsia="ja-JP"/>
        </w:rPr>
        <w:t xml:space="preserve">, M.N. Harakeh, P. von </w:t>
      </w:r>
      <w:r w:rsidR="00853EC2" w:rsidRPr="00514A5E">
        <w:rPr>
          <w:rFonts w:ascii="Times New Roman" w:eastAsia="Times New Roman" w:hAnsi="Times New Roman" w:cs="Times New Roman"/>
          <w:bCs/>
          <w:sz w:val="24"/>
          <w:szCs w:val="24"/>
          <w:lang w:val="en-US" w:eastAsia="ja-JP"/>
        </w:rPr>
        <w:t>Neumann-Cosel</w:t>
      </w:r>
      <w:r w:rsidRPr="00514A5E">
        <w:rPr>
          <w:rFonts w:ascii="Times New Roman" w:eastAsia="Times New Roman" w:hAnsi="Times New Roman" w:cs="Times New Roman"/>
          <w:bCs/>
          <w:sz w:val="24"/>
          <w:szCs w:val="24"/>
          <w:lang w:val="en-US" w:eastAsia="ja-JP"/>
        </w:rPr>
        <w:t>, N. Pietralla, and V. Werner</w:t>
      </w:r>
      <w:r w:rsidR="00BD596E">
        <w:rPr>
          <w:rFonts w:ascii="Times New Roman" w:eastAsia="Times New Roman" w:hAnsi="Times New Roman" w:cs="Times New Roman"/>
          <w:bCs/>
          <w:sz w:val="24"/>
          <w:szCs w:val="24"/>
          <w:lang w:val="en-US" w:eastAsia="ja-JP"/>
        </w:rPr>
        <w:br/>
      </w:r>
      <w:r w:rsidR="007814EA">
        <w:rPr>
          <w:rFonts w:ascii="Times New Roman" w:eastAsia="Times New Roman" w:hAnsi="Times New Roman" w:cs="Times New Roman"/>
          <w:bCs/>
          <w:sz w:val="24"/>
          <w:szCs w:val="24"/>
          <w:lang w:val="en-US" w:eastAsia="ja-JP"/>
        </w:rPr>
        <w:t xml:space="preserve">Contact: </w:t>
      </w:r>
      <w:r w:rsidR="00BD596E">
        <w:rPr>
          <w:rFonts w:ascii="Times New Roman" w:eastAsia="Times New Roman" w:hAnsi="Times New Roman" w:cs="Times New Roman"/>
          <w:bCs/>
          <w:sz w:val="24"/>
          <w:szCs w:val="24"/>
          <w:lang w:val="en-US" w:eastAsia="ja-JP"/>
        </w:rPr>
        <w:t>Andreas</w:t>
      </w:r>
      <w:r w:rsidR="00546663">
        <w:rPr>
          <w:rFonts w:ascii="Times New Roman" w:eastAsia="Times New Roman" w:hAnsi="Times New Roman" w:cs="Times New Roman"/>
          <w:bCs/>
          <w:sz w:val="24"/>
          <w:szCs w:val="24"/>
          <w:lang w:val="en-US" w:eastAsia="ja-JP"/>
        </w:rPr>
        <w:t xml:space="preserve"> Zilges</w:t>
      </w:r>
      <w:r w:rsidR="00546663">
        <w:rPr>
          <w:rFonts w:ascii="Times New Roman" w:eastAsia="Times New Roman" w:hAnsi="Times New Roman" w:cs="Times New Roman"/>
          <w:bCs/>
          <w:sz w:val="24"/>
          <w:szCs w:val="24"/>
          <w:lang w:val="en-US" w:eastAsia="ja-JP"/>
        </w:rPr>
        <w:br/>
      </w:r>
      <w:r w:rsidR="00667BF2" w:rsidRPr="00667BF2">
        <w:rPr>
          <w:rFonts w:ascii="Times New Roman" w:eastAsia="Times New Roman" w:hAnsi="Times New Roman" w:cs="Times New Roman"/>
          <w:bCs/>
          <w:sz w:val="24"/>
          <w:szCs w:val="24"/>
          <w:lang w:val="en-US" w:eastAsia="ja-JP"/>
        </w:rPr>
        <w:t>University of Cologne</w:t>
      </w:r>
      <w:r w:rsidR="00667BF2">
        <w:rPr>
          <w:rFonts w:ascii="Times New Roman" w:eastAsia="Times New Roman" w:hAnsi="Times New Roman" w:cs="Times New Roman"/>
          <w:bCs/>
          <w:sz w:val="24"/>
          <w:szCs w:val="24"/>
          <w:lang w:val="en-US" w:eastAsia="ja-JP"/>
        </w:rPr>
        <w:t xml:space="preserve">, Professor, </w:t>
      </w:r>
      <w:r w:rsidR="00D25CF7">
        <w:rPr>
          <w:rFonts w:ascii="Times New Roman" w:eastAsia="Times New Roman" w:hAnsi="Times New Roman" w:cs="Times New Roman"/>
          <w:bCs/>
          <w:sz w:val="24"/>
          <w:szCs w:val="24"/>
          <w:lang w:val="en-US" w:eastAsia="ja-JP"/>
        </w:rPr>
        <w:br/>
        <w:t xml:space="preserve">Email: </w:t>
      </w:r>
      <w:r w:rsidR="00D25CF7" w:rsidRPr="00D25CF7">
        <w:rPr>
          <w:rFonts w:ascii="Times New Roman" w:eastAsia="Times New Roman" w:hAnsi="Times New Roman" w:cs="Times New Roman"/>
          <w:bCs/>
          <w:sz w:val="24"/>
          <w:szCs w:val="24"/>
          <w:lang w:val="en-US" w:eastAsia="ja-JP"/>
        </w:rPr>
        <w:t>zilges@ikp.uni-koeln.de</w:t>
      </w:r>
    </w:p>
    <w:p w14:paraId="47889C66" w14:textId="160CE7FF" w:rsidR="00A53173" w:rsidRPr="00A53173" w:rsidRDefault="00F2596E" w:rsidP="00A53173">
      <w:pPr>
        <w:pStyle w:val="a5"/>
        <w:numPr>
          <w:ilvl w:val="0"/>
          <w:numId w:val="6"/>
        </w:numPr>
        <w:spacing w:after="0" w:line="240" w:lineRule="auto"/>
        <w:rPr>
          <w:rFonts w:ascii="Times New Roman" w:eastAsia="Times New Roman" w:hAnsi="Times New Roman" w:cs="Times New Roman"/>
          <w:bCs/>
          <w:sz w:val="24"/>
          <w:szCs w:val="24"/>
          <w:lang w:val="en-GB" w:eastAsia="ja-JP"/>
        </w:rPr>
      </w:pPr>
      <w:r w:rsidRPr="00514A5E">
        <w:rPr>
          <w:rFonts w:ascii="Times New Roman" w:eastAsia="Times New Roman" w:hAnsi="Times New Roman" w:cs="Times New Roman"/>
          <w:bCs/>
          <w:sz w:val="24"/>
          <w:szCs w:val="24"/>
          <w:lang w:val="en-US" w:eastAsia="ja-JP"/>
        </w:rPr>
        <w:t xml:space="preserve">D. </w:t>
      </w:r>
      <w:r w:rsidR="00853EC2" w:rsidRPr="00514A5E">
        <w:rPr>
          <w:rFonts w:ascii="Times New Roman" w:eastAsia="Times New Roman" w:hAnsi="Times New Roman" w:cs="Times New Roman"/>
          <w:bCs/>
          <w:sz w:val="24"/>
          <w:szCs w:val="24"/>
          <w:lang w:val="en-US" w:eastAsia="ja-JP"/>
        </w:rPr>
        <w:t>Savran</w:t>
      </w:r>
      <w:r w:rsidRPr="00514A5E">
        <w:rPr>
          <w:rFonts w:ascii="Times New Roman" w:eastAsia="Times New Roman" w:hAnsi="Times New Roman" w:cs="Times New Roman"/>
          <w:bCs/>
          <w:sz w:val="24"/>
          <w:szCs w:val="24"/>
          <w:lang w:val="en-US" w:eastAsia="ja-JP"/>
        </w:rPr>
        <w:t xml:space="preserve">, </w:t>
      </w:r>
      <w:r w:rsidR="00A21C6E" w:rsidRPr="00514A5E">
        <w:rPr>
          <w:rFonts w:ascii="Times New Roman" w:eastAsia="Times New Roman" w:hAnsi="Times New Roman" w:cs="Times New Roman"/>
          <w:bCs/>
          <w:sz w:val="24"/>
          <w:szCs w:val="24"/>
          <w:lang w:val="en-US" w:eastAsia="ja-JP"/>
        </w:rPr>
        <w:t xml:space="preserve">A. Zilges, V. Derya, </w:t>
      </w:r>
      <w:r w:rsidRPr="00514A5E">
        <w:rPr>
          <w:rFonts w:ascii="Times New Roman" w:eastAsia="Times New Roman" w:hAnsi="Times New Roman" w:cs="Times New Roman"/>
          <w:bCs/>
          <w:sz w:val="24"/>
          <w:szCs w:val="24"/>
          <w:lang w:val="en-US" w:eastAsia="ja-JP"/>
        </w:rPr>
        <w:t xml:space="preserve">M.N. Harakeh, P. von </w:t>
      </w:r>
      <w:r w:rsidR="00853EC2" w:rsidRPr="00514A5E">
        <w:rPr>
          <w:rFonts w:ascii="Times New Roman" w:eastAsia="Times New Roman" w:hAnsi="Times New Roman" w:cs="Times New Roman"/>
          <w:bCs/>
          <w:sz w:val="24"/>
          <w:szCs w:val="24"/>
          <w:lang w:val="en-US" w:eastAsia="ja-JP"/>
        </w:rPr>
        <w:t>Neumann-Cosel</w:t>
      </w:r>
      <w:r w:rsidRPr="00514A5E">
        <w:rPr>
          <w:rFonts w:ascii="Times New Roman" w:eastAsia="Times New Roman" w:hAnsi="Times New Roman" w:cs="Times New Roman"/>
          <w:bCs/>
          <w:sz w:val="24"/>
          <w:szCs w:val="24"/>
          <w:lang w:val="en-US" w:eastAsia="ja-JP"/>
        </w:rPr>
        <w:t>, N. Pietralla, and V. Werner</w:t>
      </w:r>
      <w:r w:rsidR="00224B6A">
        <w:rPr>
          <w:rFonts w:ascii="Times New Roman" w:eastAsia="Times New Roman" w:hAnsi="Times New Roman" w:cs="Times New Roman"/>
          <w:bCs/>
          <w:sz w:val="24"/>
          <w:szCs w:val="24"/>
          <w:lang w:val="en-US" w:eastAsia="ja-JP"/>
        </w:rPr>
        <w:br/>
      </w:r>
      <w:r w:rsidR="004E1923">
        <w:rPr>
          <w:rFonts w:ascii="Times New Roman" w:eastAsia="Times New Roman" w:hAnsi="Times New Roman" w:cs="Times New Roman"/>
          <w:bCs/>
          <w:sz w:val="24"/>
          <w:szCs w:val="24"/>
          <w:lang w:val="en-US" w:eastAsia="ja-JP"/>
        </w:rPr>
        <w:t xml:space="preserve">Contact: </w:t>
      </w:r>
      <w:r w:rsidR="00224B6A">
        <w:rPr>
          <w:rFonts w:ascii="Times New Roman" w:eastAsia="Times New Roman" w:hAnsi="Times New Roman" w:cs="Times New Roman"/>
          <w:bCs/>
          <w:sz w:val="24"/>
          <w:szCs w:val="24"/>
          <w:lang w:val="en-US" w:eastAsia="ja-JP"/>
        </w:rPr>
        <w:t>Deniz Savran</w:t>
      </w:r>
      <w:r w:rsidR="006F5A4E">
        <w:rPr>
          <w:rFonts w:ascii="Times New Roman" w:eastAsia="Times New Roman" w:hAnsi="Times New Roman" w:cs="Times New Roman"/>
          <w:bCs/>
          <w:sz w:val="24"/>
          <w:szCs w:val="24"/>
          <w:lang w:val="en-US" w:eastAsia="ja-JP"/>
        </w:rPr>
        <w:br/>
      </w:r>
      <w:r w:rsidR="00A53173" w:rsidRPr="00A53173">
        <w:rPr>
          <w:rFonts w:ascii="Times New Roman" w:eastAsia="Times New Roman" w:hAnsi="Times New Roman" w:cs="Times New Roman"/>
          <w:bCs/>
          <w:sz w:val="24"/>
          <w:szCs w:val="24"/>
          <w:lang w:val="en-GB" w:eastAsia="ja-JP"/>
        </w:rPr>
        <w:t>ExtreMe Matter Institute and GSI</w:t>
      </w:r>
    </w:p>
    <w:p w14:paraId="009698FD" w14:textId="082CDE08" w:rsidR="00832DF3" w:rsidRPr="00514A5E" w:rsidRDefault="00141EA7" w:rsidP="00514A5E">
      <w:pPr>
        <w:pStyle w:val="a5"/>
        <w:spacing w:after="0" w:line="240" w:lineRule="auto"/>
        <w:ind w:left="480"/>
        <w:rPr>
          <w:rFonts w:ascii="Times New Roman" w:eastAsia="Times New Roman" w:hAnsi="Times New Roman" w:cs="Times New Roman"/>
          <w:bCs/>
          <w:sz w:val="24"/>
          <w:szCs w:val="24"/>
          <w:lang w:val="en-US" w:eastAsia="ja-JP"/>
        </w:rPr>
      </w:pPr>
      <w:r>
        <w:rPr>
          <w:rFonts w:ascii="Times New Roman" w:eastAsia="Times New Roman" w:hAnsi="Times New Roman" w:cs="Times New Roman"/>
          <w:bCs/>
          <w:sz w:val="24"/>
          <w:szCs w:val="24"/>
          <w:lang w:val="en-US" w:eastAsia="ja-JP"/>
        </w:rPr>
        <w:t xml:space="preserve">Email: </w:t>
      </w:r>
      <w:r w:rsidR="008D4AA7" w:rsidRPr="008D4AA7">
        <w:rPr>
          <w:rFonts w:ascii="Times New Roman" w:eastAsia="Times New Roman" w:hAnsi="Times New Roman" w:cs="Times New Roman"/>
          <w:bCs/>
          <w:sz w:val="24"/>
          <w:szCs w:val="24"/>
          <w:lang w:val="en-US" w:eastAsia="ja-JP"/>
        </w:rPr>
        <w:t>D.Savran@gsi.de</w:t>
      </w:r>
    </w:p>
    <w:p w14:paraId="69AB7F44" w14:textId="3C4E9BD1" w:rsidR="00DD1297" w:rsidRPr="00514A5E" w:rsidRDefault="000104D7" w:rsidP="00514A5E">
      <w:pPr>
        <w:pStyle w:val="a5"/>
        <w:numPr>
          <w:ilvl w:val="0"/>
          <w:numId w:val="6"/>
        </w:numPr>
        <w:spacing w:after="0" w:line="240" w:lineRule="auto"/>
        <w:rPr>
          <w:rFonts w:ascii="Times New Roman" w:eastAsia="Times New Roman" w:hAnsi="Times New Roman" w:cs="Times New Roman"/>
          <w:bCs/>
          <w:sz w:val="24"/>
          <w:szCs w:val="24"/>
          <w:lang w:val="en-US" w:eastAsia="ja-JP"/>
        </w:rPr>
      </w:pPr>
      <w:r w:rsidRPr="00514A5E">
        <w:rPr>
          <w:rFonts w:ascii="Times New Roman" w:eastAsia="Times New Roman" w:hAnsi="Times New Roman" w:cs="Times New Roman"/>
          <w:bCs/>
          <w:sz w:val="24"/>
          <w:szCs w:val="24"/>
          <w:lang w:val="en-US" w:eastAsia="ja-JP"/>
        </w:rPr>
        <w:t>C. Iwamoto, A. T</w:t>
      </w:r>
      <w:r w:rsidR="00DD1297" w:rsidRPr="00514A5E">
        <w:rPr>
          <w:rFonts w:ascii="Times New Roman" w:eastAsia="Times New Roman" w:hAnsi="Times New Roman" w:cs="Times New Roman"/>
          <w:bCs/>
          <w:sz w:val="24"/>
          <w:szCs w:val="24"/>
          <w:lang w:val="en-US" w:eastAsia="ja-JP"/>
        </w:rPr>
        <w:t>amii</w:t>
      </w:r>
      <w:r w:rsidRPr="00514A5E">
        <w:rPr>
          <w:rFonts w:ascii="Times New Roman" w:eastAsia="Times New Roman" w:hAnsi="Times New Roman" w:cs="Times New Roman"/>
          <w:bCs/>
          <w:sz w:val="24"/>
          <w:szCs w:val="24"/>
          <w:lang w:val="en-US" w:eastAsia="ja-JP"/>
        </w:rPr>
        <w:t xml:space="preserve"> and T. Hashimoto</w:t>
      </w:r>
      <w:r w:rsidR="00AC68D4">
        <w:rPr>
          <w:rFonts w:ascii="Times New Roman" w:eastAsia="Times New Roman" w:hAnsi="Times New Roman" w:cs="Times New Roman"/>
          <w:bCs/>
          <w:sz w:val="24"/>
          <w:szCs w:val="24"/>
          <w:lang w:val="en-US" w:eastAsia="ja-JP"/>
        </w:rPr>
        <w:br/>
      </w:r>
      <w:r w:rsidR="009B014A">
        <w:rPr>
          <w:rFonts w:ascii="Times New Roman" w:eastAsia="Times New Roman" w:hAnsi="Times New Roman" w:cs="Times New Roman"/>
          <w:bCs/>
          <w:sz w:val="24"/>
          <w:szCs w:val="24"/>
          <w:lang w:val="en-US" w:eastAsia="ja-JP"/>
        </w:rPr>
        <w:t xml:space="preserve">Contact: </w:t>
      </w:r>
      <w:r w:rsidR="00AE5949">
        <w:rPr>
          <w:rFonts w:ascii="Times New Roman" w:eastAsia="Times New Roman" w:hAnsi="Times New Roman" w:cs="Times New Roman"/>
          <w:bCs/>
          <w:sz w:val="24"/>
          <w:szCs w:val="24"/>
          <w:lang w:val="en-US" w:eastAsia="ja-JP"/>
        </w:rPr>
        <w:t>Chihiro Iwamoto</w:t>
      </w:r>
      <w:r w:rsidR="009C5E86">
        <w:rPr>
          <w:rFonts w:ascii="Times New Roman" w:eastAsia="Times New Roman" w:hAnsi="Times New Roman" w:cs="Times New Roman"/>
          <w:bCs/>
          <w:sz w:val="24"/>
          <w:szCs w:val="24"/>
          <w:lang w:val="en-US" w:eastAsia="ja-JP"/>
        </w:rPr>
        <w:br/>
        <w:t xml:space="preserve">RCNP, </w:t>
      </w:r>
      <w:r w:rsidR="0003048F">
        <w:rPr>
          <w:rFonts w:ascii="Times New Roman" w:eastAsia="Times New Roman" w:hAnsi="Times New Roman" w:cs="Times New Roman"/>
          <w:bCs/>
          <w:sz w:val="24"/>
          <w:szCs w:val="24"/>
          <w:lang w:val="en-US" w:eastAsia="ja-JP"/>
        </w:rPr>
        <w:t>Osaka University</w:t>
      </w:r>
      <w:r w:rsidR="00AE5949">
        <w:rPr>
          <w:rFonts w:ascii="Times New Roman" w:eastAsia="Times New Roman" w:hAnsi="Times New Roman" w:cs="Times New Roman"/>
          <w:bCs/>
          <w:sz w:val="24"/>
          <w:szCs w:val="24"/>
          <w:lang w:val="en-US" w:eastAsia="ja-JP"/>
        </w:rPr>
        <w:br/>
      </w:r>
      <w:r w:rsidR="00880912">
        <w:rPr>
          <w:rFonts w:ascii="Times New Roman" w:eastAsia="Times New Roman" w:hAnsi="Times New Roman" w:cs="Times New Roman"/>
          <w:bCs/>
          <w:sz w:val="24"/>
          <w:szCs w:val="24"/>
          <w:lang w:val="en-US" w:eastAsia="ja-JP"/>
        </w:rPr>
        <w:t xml:space="preserve">Email: </w:t>
      </w:r>
      <w:r w:rsidR="00AC68D4">
        <w:rPr>
          <w:rFonts w:ascii="Times New Roman" w:eastAsia="Times New Roman" w:hAnsi="Times New Roman" w:cs="Times New Roman"/>
          <w:bCs/>
          <w:sz w:val="24"/>
          <w:szCs w:val="24"/>
          <w:lang w:val="en-US" w:eastAsia="ja-JP"/>
        </w:rPr>
        <w:t>iwamoto@rcnp.osaka-u.ac.jp</w:t>
      </w:r>
    </w:p>
    <w:p w14:paraId="3F52BFC0" w14:textId="77777777" w:rsidR="00AF2DDD" w:rsidRDefault="00AF2DDD" w:rsidP="009B34B6">
      <w:pPr>
        <w:spacing w:after="0" w:line="240" w:lineRule="auto"/>
        <w:jc w:val="both"/>
        <w:rPr>
          <w:rFonts w:ascii="Times New Roman" w:eastAsia="Times New Roman" w:hAnsi="Times New Roman" w:cs="Times New Roman"/>
          <w:bCs/>
          <w:sz w:val="24"/>
          <w:szCs w:val="24"/>
          <w:lang w:val="en-GB" w:eastAsia="it-IT"/>
        </w:rPr>
      </w:pPr>
    </w:p>
    <w:p w14:paraId="5BD2A00D" w14:textId="0ED65A72" w:rsidR="00C75A3F" w:rsidRDefault="008459E0" w:rsidP="00514A5E">
      <w:pPr>
        <w:rPr>
          <w:rFonts w:ascii="Times New Roman" w:hAnsi="Times New Roman" w:cs="Times New Roman"/>
          <w:b/>
          <w:sz w:val="28"/>
          <w:szCs w:val="28"/>
          <w:lang w:val="en-GB"/>
        </w:rPr>
      </w:pPr>
      <w:r w:rsidRPr="00514A5E">
        <w:rPr>
          <w:rFonts w:ascii="Times New Roman" w:eastAsia="Times New Roman" w:hAnsi="Times New Roman" w:cs="Times New Roman"/>
          <w:b/>
          <w:bCs/>
          <w:sz w:val="24"/>
          <w:szCs w:val="24"/>
          <w:lang w:val="en-GB" w:eastAsia="it-IT"/>
        </w:rPr>
        <w:t>Collabor</w:t>
      </w:r>
      <w:r w:rsidR="003A3B4B">
        <w:rPr>
          <w:rFonts w:ascii="Times New Roman" w:eastAsia="Times New Roman" w:hAnsi="Times New Roman" w:cs="Times New Roman"/>
          <w:b/>
          <w:bCs/>
          <w:sz w:val="24"/>
          <w:szCs w:val="24"/>
          <w:lang w:val="en-GB" w:eastAsia="it-IT"/>
        </w:rPr>
        <w:t>ation</w:t>
      </w:r>
      <w:r w:rsidR="0010712B">
        <w:rPr>
          <w:rFonts w:ascii="Times New Roman" w:eastAsia="Times New Roman" w:hAnsi="Times New Roman" w:cs="Times New Roman"/>
          <w:bCs/>
          <w:sz w:val="24"/>
          <w:szCs w:val="24"/>
          <w:lang w:val="en-GB" w:eastAsia="it-IT"/>
        </w:rPr>
        <w:br/>
      </w:r>
      <w:r w:rsidR="00AF2DDD" w:rsidRPr="0019310D">
        <w:rPr>
          <w:rFonts w:ascii="Times New Roman" w:hAnsi="Times New Roman" w:cs="Times New Roman"/>
          <w:bCs/>
          <w:sz w:val="24"/>
          <w:szCs w:val="24"/>
          <w:lang w:val="en-GB"/>
        </w:rPr>
        <w:t>CAGRA-Collaboration</w:t>
      </w:r>
    </w:p>
    <w:p w14:paraId="75801BD5" w14:textId="667671FA" w:rsidR="00FE4B98" w:rsidRDefault="00E5143F" w:rsidP="00514A5E">
      <w:pPr>
        <w:spacing w:after="0"/>
        <w:rPr>
          <w:rFonts w:ascii="Times New Roman" w:hAnsi="Times New Roman" w:cs="Times New Roman"/>
          <w:b/>
          <w:sz w:val="24"/>
          <w:szCs w:val="24"/>
          <w:lang w:val="en-GB"/>
        </w:rPr>
      </w:pPr>
      <w:r>
        <w:rPr>
          <w:rFonts w:ascii="Times New Roman" w:hAnsi="Times New Roman" w:cs="Times New Roman"/>
          <w:b/>
          <w:sz w:val="24"/>
          <w:szCs w:val="24"/>
          <w:lang w:val="en-GB"/>
        </w:rPr>
        <w:t xml:space="preserve">Running </w:t>
      </w:r>
      <w:r w:rsidR="0010712B" w:rsidRPr="00514A5E">
        <w:rPr>
          <w:rFonts w:ascii="Times New Roman" w:hAnsi="Times New Roman" w:cs="Times New Roman"/>
          <w:b/>
          <w:sz w:val="24"/>
          <w:szCs w:val="24"/>
          <w:lang w:val="en-GB"/>
        </w:rPr>
        <w:t>Time</w:t>
      </w:r>
      <w:r w:rsidR="00FE4B98">
        <w:rPr>
          <w:rFonts w:ascii="Times New Roman" w:hAnsi="Times New Roman" w:cs="Times New Roman"/>
          <w:b/>
          <w:sz w:val="24"/>
          <w:szCs w:val="24"/>
          <w:lang w:val="en-GB"/>
        </w:rPr>
        <w:br/>
      </w:r>
      <w:r w:rsidR="0021540E">
        <w:rPr>
          <w:rFonts w:ascii="Times New Roman" w:hAnsi="Times New Roman" w:cs="Times New Roman"/>
          <w:sz w:val="24"/>
          <w:szCs w:val="24"/>
          <w:lang w:val="en-GB"/>
        </w:rPr>
        <w:t xml:space="preserve"> </w:t>
      </w:r>
      <w:r w:rsidR="00774962">
        <w:rPr>
          <w:rFonts w:ascii="Times New Roman" w:hAnsi="Times New Roman" w:cs="Times New Roman"/>
          <w:sz w:val="24"/>
          <w:szCs w:val="24"/>
          <w:lang w:val="en-GB"/>
        </w:rPr>
        <w:t>Tuning/Calibration</w:t>
      </w:r>
      <w:r w:rsidR="00774962">
        <w:rPr>
          <w:rFonts w:ascii="Times New Roman" w:hAnsi="Times New Roman" w:cs="Times New Roman"/>
          <w:sz w:val="24"/>
          <w:szCs w:val="24"/>
          <w:lang w:val="en-GB"/>
        </w:rPr>
        <w:tab/>
      </w:r>
      <w:r w:rsidR="00586254">
        <w:rPr>
          <w:rFonts w:ascii="Times New Roman" w:hAnsi="Times New Roman" w:cs="Times New Roman"/>
          <w:sz w:val="24"/>
          <w:szCs w:val="24"/>
          <w:lang w:val="en-GB"/>
        </w:rPr>
        <w:t xml:space="preserve">  </w:t>
      </w:r>
      <w:r w:rsidR="0010712B">
        <w:rPr>
          <w:rFonts w:ascii="Times New Roman" w:hAnsi="Times New Roman" w:cs="Times New Roman"/>
          <w:sz w:val="24"/>
          <w:szCs w:val="24"/>
          <w:lang w:val="en-GB"/>
        </w:rPr>
        <w:t>2.0 days</w:t>
      </w:r>
    </w:p>
    <w:p w14:paraId="6F037071" w14:textId="68FF8418" w:rsidR="00D618F9" w:rsidRPr="00514A5E" w:rsidRDefault="0021540E" w:rsidP="00514A5E">
      <w:pPr>
        <w:spacing w:after="0"/>
        <w:rPr>
          <w:rFonts w:ascii="Times New Roman" w:hAnsi="Times New Roman" w:cs="Times New Roman"/>
          <w:b/>
          <w:sz w:val="24"/>
          <w:szCs w:val="24"/>
          <w:lang w:val="en-GB"/>
        </w:rPr>
      </w:pPr>
      <w:r>
        <w:rPr>
          <w:rFonts w:ascii="Times New Roman" w:hAnsi="Times New Roman" w:cs="Times New Roman"/>
          <w:sz w:val="24"/>
          <w:szCs w:val="24"/>
          <w:lang w:val="en-GB"/>
        </w:rPr>
        <w:t xml:space="preserve"> </w:t>
      </w:r>
      <w:r w:rsidR="00417032">
        <w:rPr>
          <w:rFonts w:ascii="Times New Roman" w:hAnsi="Times New Roman" w:cs="Times New Roman"/>
          <w:sz w:val="24"/>
          <w:szCs w:val="24"/>
          <w:lang w:val="en-GB"/>
        </w:rPr>
        <w:t>Data Runs</w:t>
      </w:r>
      <w:r w:rsidR="001917A0">
        <w:rPr>
          <w:rFonts w:ascii="Times New Roman" w:hAnsi="Times New Roman" w:cs="Times New Roman"/>
          <w:sz w:val="24"/>
          <w:szCs w:val="24"/>
          <w:lang w:val="en-GB"/>
        </w:rPr>
        <w:tab/>
      </w:r>
      <w:r w:rsidR="001917A0">
        <w:rPr>
          <w:rFonts w:ascii="Times New Roman" w:hAnsi="Times New Roman" w:cs="Times New Roman"/>
          <w:sz w:val="24"/>
          <w:szCs w:val="24"/>
          <w:lang w:val="en-GB"/>
        </w:rPr>
        <w:tab/>
      </w:r>
      <w:r w:rsidR="00586254">
        <w:rPr>
          <w:rFonts w:ascii="Times New Roman" w:hAnsi="Times New Roman" w:cs="Times New Roman"/>
          <w:sz w:val="24"/>
          <w:szCs w:val="24"/>
          <w:lang w:val="en-GB"/>
        </w:rPr>
        <w:t>2</w:t>
      </w:r>
      <w:r w:rsidR="00F83F6F">
        <w:rPr>
          <w:rFonts w:ascii="Times New Roman" w:hAnsi="Times New Roman" w:cs="Times New Roman"/>
          <w:sz w:val="24"/>
          <w:szCs w:val="24"/>
          <w:lang w:val="en-GB"/>
        </w:rPr>
        <w:t>3</w:t>
      </w:r>
      <w:r w:rsidR="00586254">
        <w:rPr>
          <w:rFonts w:ascii="Times New Roman" w:hAnsi="Times New Roman" w:cs="Times New Roman"/>
          <w:sz w:val="24"/>
          <w:szCs w:val="24"/>
          <w:lang w:val="en-GB"/>
        </w:rPr>
        <w:t>.0 days</w:t>
      </w:r>
    </w:p>
    <w:p w14:paraId="49655255" w14:textId="2D7B8BB9" w:rsidR="00417032" w:rsidRDefault="0021540E" w:rsidP="00514A5E">
      <w:pPr>
        <w:spacing w:after="0" w:line="240" w:lineRule="auto"/>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F83F6F">
        <w:rPr>
          <w:rFonts w:ascii="Times New Roman" w:hAnsi="Times New Roman" w:cs="Times New Roman"/>
          <w:sz w:val="24"/>
          <w:szCs w:val="24"/>
          <w:lang w:val="en-GB"/>
        </w:rPr>
        <w:t>Total</w:t>
      </w:r>
      <w:r w:rsidR="00F83F6F">
        <w:rPr>
          <w:rFonts w:ascii="Times New Roman" w:hAnsi="Times New Roman" w:cs="Times New Roman"/>
          <w:sz w:val="24"/>
          <w:szCs w:val="24"/>
          <w:lang w:val="en-GB"/>
        </w:rPr>
        <w:tab/>
      </w:r>
      <w:r w:rsidR="00F83F6F">
        <w:rPr>
          <w:rFonts w:ascii="Times New Roman" w:hAnsi="Times New Roman" w:cs="Times New Roman"/>
          <w:sz w:val="24"/>
          <w:szCs w:val="24"/>
          <w:lang w:val="en-GB"/>
        </w:rPr>
        <w:tab/>
      </w:r>
      <w:r w:rsidR="00F83F6F">
        <w:rPr>
          <w:rFonts w:ascii="Times New Roman" w:hAnsi="Times New Roman" w:cs="Times New Roman"/>
          <w:sz w:val="24"/>
          <w:szCs w:val="24"/>
          <w:lang w:val="en-GB"/>
        </w:rPr>
        <w:tab/>
        <w:t>25.0 days</w:t>
      </w:r>
    </w:p>
    <w:p w14:paraId="2A20EEF2" w14:textId="77777777" w:rsidR="00D618F9" w:rsidRDefault="00D618F9" w:rsidP="00514A5E">
      <w:pPr>
        <w:spacing w:after="0" w:line="240" w:lineRule="auto"/>
        <w:rPr>
          <w:rFonts w:ascii="Times New Roman" w:hAnsi="Times New Roman" w:cs="Times New Roman"/>
          <w:sz w:val="24"/>
          <w:szCs w:val="24"/>
          <w:lang w:val="en-GB"/>
        </w:rPr>
      </w:pPr>
    </w:p>
    <w:p w14:paraId="10100A60" w14:textId="65D2A7F9" w:rsidR="005D3CD6" w:rsidRPr="00514A5E" w:rsidRDefault="005D3CD6" w:rsidP="00514A5E">
      <w:pPr>
        <w:spacing w:after="0" w:line="240" w:lineRule="auto"/>
        <w:rPr>
          <w:rFonts w:ascii="Times New Roman" w:hAnsi="Times New Roman" w:cs="Times New Roman"/>
          <w:b/>
          <w:sz w:val="24"/>
          <w:szCs w:val="24"/>
          <w:lang w:val="en-GB"/>
        </w:rPr>
      </w:pPr>
      <w:r w:rsidRPr="00514A5E">
        <w:rPr>
          <w:rFonts w:ascii="Times New Roman" w:hAnsi="Times New Roman" w:cs="Times New Roman"/>
          <w:b/>
          <w:sz w:val="24"/>
          <w:szCs w:val="24"/>
          <w:lang w:val="en-GB"/>
        </w:rPr>
        <w:t>Beam Line</w:t>
      </w:r>
    </w:p>
    <w:p w14:paraId="5D82F1D8" w14:textId="4F5E2525" w:rsidR="005D3CD6" w:rsidRDefault="00E61528" w:rsidP="00514A5E">
      <w:pPr>
        <w:spacing w:after="0" w:line="240" w:lineRule="auto"/>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5D3CD6">
        <w:rPr>
          <w:rFonts w:ascii="Times New Roman" w:hAnsi="Times New Roman" w:cs="Times New Roman"/>
          <w:sz w:val="24"/>
          <w:szCs w:val="24"/>
          <w:lang w:val="en-GB"/>
        </w:rPr>
        <w:t>WS Beam Line</w:t>
      </w:r>
    </w:p>
    <w:p w14:paraId="0384C503" w14:textId="77777777" w:rsidR="005D3CD6" w:rsidRDefault="005D3CD6" w:rsidP="00514A5E">
      <w:pPr>
        <w:spacing w:after="0" w:line="240" w:lineRule="auto"/>
        <w:rPr>
          <w:rFonts w:ascii="Times New Roman" w:hAnsi="Times New Roman" w:cs="Times New Roman"/>
          <w:sz w:val="24"/>
          <w:szCs w:val="24"/>
          <w:lang w:val="en-GB"/>
        </w:rPr>
      </w:pPr>
    </w:p>
    <w:p w14:paraId="26962357" w14:textId="09F8CFB9" w:rsidR="005D3CD6" w:rsidRPr="00514A5E" w:rsidRDefault="005D3CD6" w:rsidP="00514A5E">
      <w:pPr>
        <w:spacing w:after="0" w:line="240" w:lineRule="auto"/>
        <w:rPr>
          <w:rFonts w:ascii="Times New Roman" w:hAnsi="Times New Roman" w:cs="Times New Roman"/>
          <w:b/>
          <w:sz w:val="24"/>
          <w:szCs w:val="24"/>
          <w:lang w:val="en-GB"/>
        </w:rPr>
      </w:pPr>
      <w:r w:rsidRPr="00514A5E">
        <w:rPr>
          <w:rFonts w:ascii="Times New Roman" w:hAnsi="Times New Roman" w:cs="Times New Roman"/>
          <w:b/>
          <w:sz w:val="24"/>
          <w:szCs w:val="24"/>
          <w:lang w:val="en-GB"/>
        </w:rPr>
        <w:t>Beam Requirement</w:t>
      </w:r>
    </w:p>
    <w:p w14:paraId="5AFBC135" w14:textId="5C55069E" w:rsidR="00AD41FA" w:rsidRDefault="0062125B" w:rsidP="00514A5E">
      <w:pPr>
        <w:spacing w:after="0" w:line="240" w:lineRule="auto"/>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C20C3C">
        <w:rPr>
          <w:rFonts w:ascii="Times New Roman" w:hAnsi="Times New Roman" w:cs="Times New Roman"/>
          <w:sz w:val="24"/>
          <w:szCs w:val="24"/>
          <w:lang w:val="en-GB"/>
        </w:rPr>
        <w:t>P</w:t>
      </w:r>
      <w:r w:rsidR="00AD41FA">
        <w:rPr>
          <w:rFonts w:ascii="Times New Roman" w:hAnsi="Times New Roman" w:cs="Times New Roman"/>
          <w:sz w:val="24"/>
          <w:szCs w:val="24"/>
          <w:lang w:val="en-GB"/>
        </w:rPr>
        <w:t>roton</w:t>
      </w:r>
      <w:r w:rsidR="00C20C3C">
        <w:rPr>
          <w:rFonts w:ascii="Times New Roman" w:hAnsi="Times New Roman" w:cs="Times New Roman"/>
          <w:sz w:val="24"/>
          <w:szCs w:val="24"/>
          <w:lang w:val="en-GB"/>
        </w:rPr>
        <w:t xml:space="preserve"> (unpolarized)</w:t>
      </w:r>
      <w:r w:rsidR="0029380C">
        <w:rPr>
          <w:rFonts w:ascii="Times New Roman" w:hAnsi="Times New Roman" w:cs="Times New Roman"/>
          <w:sz w:val="24"/>
          <w:szCs w:val="24"/>
          <w:lang w:val="en-GB"/>
        </w:rPr>
        <w:t xml:space="preserve">, </w:t>
      </w:r>
      <w:r w:rsidR="008D5D20">
        <w:rPr>
          <w:rFonts w:ascii="Times New Roman" w:hAnsi="Times New Roman" w:cs="Times New Roman"/>
          <w:sz w:val="24"/>
          <w:szCs w:val="24"/>
          <w:lang w:val="en-GB"/>
        </w:rPr>
        <w:t xml:space="preserve">80 MeV, </w:t>
      </w:r>
      <w:r w:rsidR="00E32321">
        <w:rPr>
          <w:rFonts w:ascii="Times New Roman" w:hAnsi="Times New Roman" w:cs="Times New Roman"/>
          <w:sz w:val="24"/>
          <w:szCs w:val="24"/>
          <w:lang w:val="en-GB"/>
        </w:rPr>
        <w:t xml:space="preserve">less than </w:t>
      </w:r>
      <w:r w:rsidR="0029380C">
        <w:rPr>
          <w:rFonts w:ascii="Times New Roman" w:hAnsi="Times New Roman" w:cs="Times New Roman"/>
          <w:sz w:val="24"/>
          <w:szCs w:val="24"/>
          <w:lang w:val="en-GB"/>
        </w:rPr>
        <w:t>1</w:t>
      </w:r>
      <w:r w:rsidR="00E32321">
        <w:rPr>
          <w:rFonts w:ascii="Times New Roman" w:hAnsi="Times New Roman" w:cs="Times New Roman"/>
          <w:sz w:val="24"/>
          <w:szCs w:val="24"/>
          <w:lang w:val="en-GB"/>
        </w:rPr>
        <w:t>0</w:t>
      </w:r>
      <w:r w:rsidR="0029380C">
        <w:rPr>
          <w:rFonts w:ascii="Times New Roman" w:hAnsi="Times New Roman" w:cs="Times New Roman"/>
          <w:sz w:val="24"/>
          <w:szCs w:val="24"/>
          <w:lang w:val="en-GB"/>
        </w:rPr>
        <w:t xml:space="preserve"> </w:t>
      </w:r>
      <w:r w:rsidR="008405DF">
        <w:rPr>
          <w:rFonts w:ascii="Times New Roman" w:hAnsi="Times New Roman" w:cs="Times New Roman"/>
          <w:sz w:val="24"/>
          <w:szCs w:val="24"/>
          <w:lang w:val="en-GB"/>
        </w:rPr>
        <w:t>p</w:t>
      </w:r>
      <w:r w:rsidR="0029380C">
        <w:rPr>
          <w:rFonts w:ascii="Times New Roman" w:hAnsi="Times New Roman" w:cs="Times New Roman"/>
          <w:sz w:val="24"/>
          <w:szCs w:val="24"/>
          <w:lang w:val="en-GB"/>
        </w:rPr>
        <w:t xml:space="preserve">nA, </w:t>
      </w:r>
      <w:r w:rsidR="0075221E">
        <w:rPr>
          <w:rFonts w:ascii="Times New Roman" w:hAnsi="Times New Roman" w:cs="Times New Roman"/>
          <w:sz w:val="24"/>
          <w:szCs w:val="24"/>
          <w:lang w:val="en-GB"/>
        </w:rPr>
        <w:t xml:space="preserve">achromatic mode, </w:t>
      </w:r>
      <w:r w:rsidR="008D5D20">
        <w:rPr>
          <w:rFonts w:ascii="Times New Roman" w:hAnsi="Times New Roman" w:cs="Times New Roman"/>
          <w:sz w:val="24"/>
          <w:szCs w:val="24"/>
          <w:lang w:val="en-GB"/>
        </w:rPr>
        <w:t>halo-free</w:t>
      </w:r>
      <w:r w:rsidR="00540D07">
        <w:rPr>
          <w:rFonts w:ascii="Times New Roman" w:hAnsi="Times New Roman" w:cs="Times New Roman"/>
          <w:sz w:val="24"/>
          <w:szCs w:val="24"/>
          <w:lang w:val="en-GB"/>
        </w:rPr>
        <w:t>,</w:t>
      </w:r>
      <w:r w:rsidR="008D5D20">
        <w:rPr>
          <w:rFonts w:ascii="Times New Roman" w:hAnsi="Times New Roman" w:cs="Times New Roman"/>
          <w:sz w:val="24"/>
          <w:szCs w:val="24"/>
          <w:lang w:val="en-GB"/>
        </w:rPr>
        <w:t xml:space="preserve"> </w:t>
      </w:r>
      <w:r w:rsidR="0007117C">
        <w:rPr>
          <w:rFonts w:ascii="Times New Roman" w:hAnsi="Times New Roman" w:cs="Times New Roman"/>
          <w:sz w:val="24"/>
          <w:szCs w:val="24"/>
          <w:lang w:val="en-GB"/>
        </w:rPr>
        <w:t>high-resolution</w:t>
      </w:r>
    </w:p>
    <w:p w14:paraId="08958CF1" w14:textId="731DE131" w:rsidR="00366BD9" w:rsidRDefault="00BC3EBA" w:rsidP="00514A5E">
      <w:pPr>
        <w:spacing w:after="0" w:line="240" w:lineRule="auto"/>
        <w:rPr>
          <w:rFonts w:ascii="Times New Roman" w:hAnsi="Times New Roman" w:cs="Times New Roman"/>
          <w:sz w:val="24"/>
          <w:szCs w:val="24"/>
          <w:lang w:val="en-GB"/>
        </w:rPr>
      </w:pPr>
      <w:r>
        <w:rPr>
          <w:rFonts w:ascii="Times New Roman" w:hAnsi="Times New Roman" w:cs="Times New Roman"/>
          <w:sz w:val="24"/>
          <w:szCs w:val="24"/>
          <w:vertAlign w:val="superscript"/>
          <w:lang w:val="en-GB"/>
        </w:rPr>
        <w:t xml:space="preserve"> </w:t>
      </w:r>
      <w:r w:rsidR="00D2194D" w:rsidRPr="00514A5E">
        <w:rPr>
          <w:rFonts w:ascii="Times New Roman" w:hAnsi="Times New Roman" w:cs="Times New Roman"/>
          <w:sz w:val="24"/>
          <w:szCs w:val="24"/>
          <w:vertAlign w:val="superscript"/>
          <w:lang w:val="en-GB"/>
        </w:rPr>
        <w:t>4</w:t>
      </w:r>
      <w:r w:rsidR="00D2194D">
        <w:rPr>
          <w:rFonts w:ascii="Times New Roman" w:hAnsi="Times New Roman" w:cs="Times New Roman"/>
          <w:sz w:val="24"/>
          <w:szCs w:val="24"/>
          <w:lang w:val="en-GB"/>
        </w:rPr>
        <w:t>He</w:t>
      </w:r>
      <w:r w:rsidR="000B74AB">
        <w:rPr>
          <w:rFonts w:ascii="Times New Roman" w:hAnsi="Times New Roman" w:cs="Times New Roman"/>
          <w:sz w:val="24"/>
          <w:szCs w:val="24"/>
          <w:lang w:val="en-GB"/>
        </w:rPr>
        <w:t xml:space="preserve">, 140 MeV, </w:t>
      </w:r>
      <w:r w:rsidR="007B4607">
        <w:rPr>
          <w:rFonts w:ascii="Times New Roman" w:hAnsi="Times New Roman" w:cs="Times New Roman"/>
          <w:sz w:val="24"/>
          <w:szCs w:val="24"/>
          <w:lang w:val="en-GB"/>
        </w:rPr>
        <w:t>less than 10</w:t>
      </w:r>
      <w:r w:rsidR="000B74AB">
        <w:rPr>
          <w:rFonts w:ascii="Times New Roman" w:hAnsi="Times New Roman" w:cs="Times New Roman"/>
          <w:sz w:val="24"/>
          <w:szCs w:val="24"/>
          <w:lang w:val="en-GB"/>
        </w:rPr>
        <w:t xml:space="preserve"> pnA, achromatic mode</w:t>
      </w:r>
      <w:r w:rsidR="0007117C">
        <w:rPr>
          <w:rFonts w:ascii="Times New Roman" w:hAnsi="Times New Roman" w:cs="Times New Roman"/>
          <w:sz w:val="24"/>
          <w:szCs w:val="24"/>
          <w:lang w:val="en-GB"/>
        </w:rPr>
        <w:t>, halo-free</w:t>
      </w:r>
      <w:r w:rsidR="00540D07">
        <w:rPr>
          <w:rFonts w:ascii="Times New Roman" w:hAnsi="Times New Roman" w:cs="Times New Roman"/>
          <w:sz w:val="24"/>
          <w:szCs w:val="24"/>
          <w:lang w:val="en-GB"/>
        </w:rPr>
        <w:t>,</w:t>
      </w:r>
      <w:r w:rsidR="0007117C">
        <w:rPr>
          <w:rFonts w:ascii="Times New Roman" w:hAnsi="Times New Roman" w:cs="Times New Roman"/>
          <w:sz w:val="24"/>
          <w:szCs w:val="24"/>
          <w:lang w:val="en-GB"/>
        </w:rPr>
        <w:t xml:space="preserve"> high-resolution</w:t>
      </w:r>
    </w:p>
    <w:p w14:paraId="0A693896" w14:textId="77777777" w:rsidR="00387EBA" w:rsidRDefault="00387EBA" w:rsidP="00514A5E">
      <w:pPr>
        <w:spacing w:after="0" w:line="240" w:lineRule="auto"/>
        <w:rPr>
          <w:rFonts w:ascii="Times New Roman" w:hAnsi="Times New Roman" w:cs="Times New Roman"/>
          <w:sz w:val="24"/>
          <w:szCs w:val="24"/>
          <w:lang w:val="en-GB"/>
        </w:rPr>
      </w:pPr>
    </w:p>
    <w:p w14:paraId="25093BFD" w14:textId="77777777" w:rsidR="00366BD9" w:rsidRDefault="009A43EB" w:rsidP="00514A5E">
      <w:pPr>
        <w:spacing w:after="0" w:line="240" w:lineRule="auto"/>
        <w:rPr>
          <w:rFonts w:ascii="Times New Roman" w:hAnsi="Times New Roman" w:cs="Times New Roman"/>
          <w:sz w:val="24"/>
          <w:szCs w:val="24"/>
          <w:lang w:val="en-GB"/>
        </w:rPr>
      </w:pPr>
      <w:r w:rsidRPr="00514A5E">
        <w:rPr>
          <w:rFonts w:ascii="Times New Roman" w:hAnsi="Times New Roman" w:cs="Times New Roman"/>
          <w:b/>
          <w:sz w:val="24"/>
          <w:szCs w:val="24"/>
          <w:lang w:val="en-GB"/>
        </w:rPr>
        <w:t>Budget</w:t>
      </w:r>
    </w:p>
    <w:p w14:paraId="748F0695" w14:textId="63167823" w:rsidR="00366BD9" w:rsidRDefault="00C83D8E" w:rsidP="00514A5E">
      <w:pPr>
        <w:spacing w:after="0" w:line="240" w:lineRule="auto"/>
        <w:rPr>
          <w:rFonts w:ascii="Times New Roman" w:hAnsi="Times New Roman" w:cs="Times New Roman"/>
          <w:sz w:val="24"/>
          <w:szCs w:val="24"/>
          <w:lang w:val="en-GB"/>
        </w:rPr>
      </w:pPr>
      <w:r>
        <w:rPr>
          <w:rFonts w:ascii="Times New Roman" w:hAnsi="Times New Roman" w:cs="Times New Roman"/>
          <w:sz w:val="24"/>
          <w:szCs w:val="24"/>
          <w:lang w:val="en-GB"/>
        </w:rPr>
        <w:t xml:space="preserve">  1,000,000 yen</w:t>
      </w:r>
      <w:r w:rsidR="005F6E7D">
        <w:rPr>
          <w:rFonts w:ascii="Times New Roman" w:hAnsi="Times New Roman" w:cs="Times New Roman"/>
          <w:sz w:val="24"/>
          <w:szCs w:val="24"/>
          <w:lang w:val="en-GB"/>
        </w:rPr>
        <w:t xml:space="preserve"> for </w:t>
      </w:r>
      <w:r w:rsidR="00D8594A">
        <w:rPr>
          <w:rFonts w:ascii="Times New Roman" w:hAnsi="Times New Roman" w:cs="Times New Roman"/>
          <w:sz w:val="24"/>
          <w:szCs w:val="24"/>
          <w:lang w:val="en-GB"/>
        </w:rPr>
        <w:t>isotopically enriched targets of</w:t>
      </w:r>
      <w:r w:rsidR="005F6E7D">
        <w:rPr>
          <w:rFonts w:ascii="Times New Roman" w:hAnsi="Times New Roman" w:cs="Times New Roman"/>
          <w:sz w:val="24"/>
          <w:szCs w:val="24"/>
          <w:lang w:val="en-GB"/>
        </w:rPr>
        <w:t xml:space="preserve"> </w:t>
      </w:r>
      <w:r w:rsidR="00D8594A" w:rsidRPr="00514A5E">
        <w:rPr>
          <w:rFonts w:ascii="Times New Roman" w:hAnsi="Times New Roman" w:cs="Times New Roman"/>
          <w:sz w:val="24"/>
          <w:szCs w:val="24"/>
          <w:vertAlign w:val="superscript"/>
          <w:lang w:val="en-GB"/>
        </w:rPr>
        <w:t>94</w:t>
      </w:r>
      <w:r w:rsidR="00D8594A">
        <w:rPr>
          <w:rFonts w:ascii="Times New Roman" w:hAnsi="Times New Roman" w:cs="Times New Roman"/>
          <w:sz w:val="24"/>
          <w:szCs w:val="24"/>
          <w:lang w:val="en-GB"/>
        </w:rPr>
        <w:t xml:space="preserve">Zr and </w:t>
      </w:r>
      <w:r w:rsidR="00D8594A" w:rsidRPr="00514A5E">
        <w:rPr>
          <w:rFonts w:ascii="Times New Roman" w:hAnsi="Times New Roman" w:cs="Times New Roman"/>
          <w:sz w:val="24"/>
          <w:szCs w:val="24"/>
          <w:vertAlign w:val="superscript"/>
          <w:lang w:val="en-GB"/>
        </w:rPr>
        <w:t>206</w:t>
      </w:r>
      <w:r w:rsidR="00D8594A">
        <w:rPr>
          <w:rFonts w:ascii="Times New Roman" w:hAnsi="Times New Roman" w:cs="Times New Roman"/>
          <w:sz w:val="24"/>
          <w:szCs w:val="24"/>
          <w:lang w:val="en-GB"/>
        </w:rPr>
        <w:t>Pb</w:t>
      </w:r>
      <w:r w:rsidR="00402E40">
        <w:rPr>
          <w:rFonts w:ascii="Times New Roman" w:hAnsi="Times New Roman" w:cs="Times New Roman"/>
          <w:sz w:val="24"/>
          <w:szCs w:val="24"/>
          <w:lang w:val="en-GB"/>
        </w:rPr>
        <w:br/>
      </w:r>
    </w:p>
    <w:p w14:paraId="6BA90BF8" w14:textId="7B73EC95" w:rsidR="00366BD9" w:rsidRPr="00514A5E" w:rsidRDefault="00366BD9" w:rsidP="00514A5E">
      <w:pPr>
        <w:spacing w:after="0" w:line="240" w:lineRule="auto"/>
        <w:rPr>
          <w:rFonts w:ascii="Times New Roman" w:hAnsi="Times New Roman" w:cs="Times New Roman"/>
          <w:b/>
          <w:sz w:val="24"/>
          <w:szCs w:val="24"/>
          <w:lang w:val="en-GB"/>
        </w:rPr>
      </w:pPr>
      <w:r w:rsidRPr="00514A5E">
        <w:rPr>
          <w:rFonts w:ascii="Times New Roman" w:hAnsi="Times New Roman" w:cs="Times New Roman"/>
          <w:b/>
          <w:sz w:val="24"/>
          <w:szCs w:val="24"/>
          <w:lang w:val="en-GB"/>
        </w:rPr>
        <w:t>Safety Controlled Items</w:t>
      </w:r>
    </w:p>
    <w:p w14:paraId="338C3663" w14:textId="2947FF79" w:rsidR="00366BD9" w:rsidRDefault="00BC3EBA" w:rsidP="00514A5E">
      <w:pPr>
        <w:spacing w:after="0" w:line="240" w:lineRule="auto"/>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366BD9">
        <w:rPr>
          <w:rFonts w:ascii="Times New Roman" w:hAnsi="Times New Roman" w:cs="Times New Roman"/>
          <w:sz w:val="24"/>
          <w:szCs w:val="24"/>
          <w:lang w:val="en-GB"/>
        </w:rPr>
        <w:t>None</w:t>
      </w:r>
    </w:p>
    <w:p w14:paraId="47A64658" w14:textId="77777777" w:rsidR="008D11D7" w:rsidRDefault="008D11D7" w:rsidP="00514A5E">
      <w:pPr>
        <w:spacing w:after="0" w:line="240" w:lineRule="auto"/>
        <w:rPr>
          <w:rFonts w:ascii="Times New Roman" w:hAnsi="Times New Roman" w:cs="Times New Roman"/>
          <w:sz w:val="24"/>
          <w:szCs w:val="24"/>
          <w:lang w:val="en-GB"/>
        </w:rPr>
      </w:pPr>
    </w:p>
    <w:p w14:paraId="0B68F6A5" w14:textId="54CAD562" w:rsidR="008D11D7" w:rsidRPr="00514A5E" w:rsidRDefault="008D11D7" w:rsidP="00514A5E">
      <w:pPr>
        <w:spacing w:after="0" w:line="240" w:lineRule="auto"/>
        <w:rPr>
          <w:rFonts w:ascii="Times New Roman" w:hAnsi="Times New Roman" w:cs="Times New Roman"/>
          <w:b/>
          <w:sz w:val="24"/>
          <w:szCs w:val="24"/>
          <w:lang w:val="en-GB"/>
        </w:rPr>
      </w:pPr>
      <w:r w:rsidRPr="00514A5E">
        <w:rPr>
          <w:rFonts w:ascii="Times New Roman" w:hAnsi="Times New Roman" w:cs="Times New Roman"/>
          <w:b/>
          <w:sz w:val="24"/>
          <w:szCs w:val="24"/>
          <w:lang w:val="en-GB"/>
        </w:rPr>
        <w:t>Other Requirements</w:t>
      </w:r>
    </w:p>
    <w:p w14:paraId="55FD2062" w14:textId="26A59C1A" w:rsidR="006A1E26" w:rsidRDefault="00402E40" w:rsidP="00480FC9">
      <w:pPr>
        <w:rPr>
          <w:rFonts w:ascii="Times New Roman" w:hAnsi="Times New Roman" w:cs="Times New Roman"/>
          <w:sz w:val="24"/>
          <w:szCs w:val="24"/>
          <w:lang w:val="en-GB"/>
        </w:rPr>
      </w:pPr>
      <w:r>
        <w:rPr>
          <w:rFonts w:ascii="Times New Roman" w:hAnsi="Times New Roman" w:cs="Times New Roman"/>
          <w:sz w:val="24"/>
          <w:szCs w:val="24"/>
          <w:lang w:val="en-GB"/>
        </w:rPr>
        <w:t xml:space="preserve"> </w:t>
      </w:r>
      <w:r w:rsidR="008D11D7">
        <w:rPr>
          <w:rFonts w:ascii="Times New Roman" w:hAnsi="Times New Roman" w:cs="Times New Roman"/>
          <w:sz w:val="24"/>
          <w:szCs w:val="24"/>
          <w:lang w:val="en-GB"/>
        </w:rPr>
        <w:t>CAGRA</w:t>
      </w:r>
      <w:r w:rsidR="00BC0360">
        <w:rPr>
          <w:rFonts w:ascii="Times New Roman" w:hAnsi="Times New Roman" w:cs="Times New Roman"/>
          <w:sz w:val="24"/>
          <w:szCs w:val="24"/>
          <w:lang w:val="en-GB"/>
        </w:rPr>
        <w:t>-</w:t>
      </w:r>
      <w:r w:rsidR="005F3492">
        <w:rPr>
          <w:rFonts w:ascii="Times New Roman" w:hAnsi="Times New Roman" w:cs="Times New Roman"/>
          <w:sz w:val="24"/>
          <w:szCs w:val="24"/>
          <w:lang w:val="en-GB"/>
        </w:rPr>
        <w:t>Grand Raiden set-up</w:t>
      </w:r>
    </w:p>
    <w:p w14:paraId="13C2B1DB" w14:textId="77777777" w:rsidR="00173EA2" w:rsidRPr="00514A5E" w:rsidRDefault="00173EA2" w:rsidP="00480FC9">
      <w:pPr>
        <w:rPr>
          <w:rFonts w:ascii="Times New Roman" w:hAnsi="Times New Roman" w:cs="Times New Roman"/>
          <w:bCs/>
          <w:sz w:val="24"/>
          <w:szCs w:val="24"/>
          <w:lang w:val="en-GB"/>
        </w:rPr>
      </w:pPr>
    </w:p>
    <w:p w14:paraId="167C8808" w14:textId="12E16CAC" w:rsidR="0045780B" w:rsidRDefault="0045780B" w:rsidP="00514A5E">
      <w:pPr>
        <w:rPr>
          <w:rFonts w:ascii="Times New Roman" w:hAnsi="Times New Roman" w:cs="Times New Roman"/>
          <w:b/>
          <w:sz w:val="28"/>
          <w:szCs w:val="28"/>
          <w:lang w:val="en-GB"/>
        </w:rPr>
      </w:pPr>
    </w:p>
    <w:p w14:paraId="3AF06D2A" w14:textId="50589244" w:rsidR="00B10CA0" w:rsidRPr="007766C4" w:rsidRDefault="00CB0074" w:rsidP="00B10CA0">
      <w:pPr>
        <w:jc w:val="center"/>
        <w:rPr>
          <w:rFonts w:ascii="Times New Roman" w:hAnsi="Times New Roman" w:cs="Times New Roman"/>
          <w:b/>
          <w:sz w:val="28"/>
          <w:szCs w:val="28"/>
          <w:lang w:val="en-GB"/>
        </w:rPr>
      </w:pPr>
      <w:r>
        <w:rPr>
          <w:rFonts w:ascii="Times New Roman" w:hAnsi="Times New Roman" w:cs="Times New Roman"/>
          <w:b/>
          <w:sz w:val="28"/>
          <w:szCs w:val="28"/>
          <w:lang w:val="en-GB"/>
        </w:rPr>
        <w:lastRenderedPageBreak/>
        <w:t>Summary of Experiment</w:t>
      </w:r>
    </w:p>
    <w:p w14:paraId="75896355" w14:textId="06D78165" w:rsidR="00AF68E1" w:rsidRDefault="006C73C2" w:rsidP="007F2DB2">
      <w:pPr>
        <w:autoSpaceDE w:val="0"/>
        <w:autoSpaceDN w:val="0"/>
        <w:adjustRightInd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We propose</w:t>
      </w:r>
      <w:r w:rsidR="00541799" w:rsidRPr="007766C4">
        <w:rPr>
          <w:rFonts w:ascii="Times New Roman" w:hAnsi="Times New Roman" w:cs="Times New Roman"/>
          <w:sz w:val="24"/>
          <w:szCs w:val="24"/>
          <w:lang w:val="en-GB"/>
        </w:rPr>
        <w:t xml:space="preserve"> </w:t>
      </w:r>
      <w:r w:rsidR="00237FC6" w:rsidRPr="007766C4">
        <w:rPr>
          <w:rFonts w:ascii="Times New Roman" w:hAnsi="Times New Roman" w:cs="Times New Roman"/>
          <w:sz w:val="24"/>
          <w:szCs w:val="24"/>
          <w:lang w:val="en-GB"/>
        </w:rPr>
        <w:t>experiment</w:t>
      </w:r>
      <w:r>
        <w:rPr>
          <w:rFonts w:ascii="Times New Roman" w:hAnsi="Times New Roman" w:cs="Times New Roman"/>
          <w:sz w:val="24"/>
          <w:szCs w:val="24"/>
          <w:lang w:val="en-GB"/>
        </w:rPr>
        <w:t>s</w:t>
      </w:r>
      <w:r w:rsidR="00237FC6" w:rsidRPr="007766C4">
        <w:rPr>
          <w:rFonts w:ascii="Times New Roman" w:hAnsi="Times New Roman" w:cs="Times New Roman"/>
          <w:sz w:val="24"/>
          <w:szCs w:val="24"/>
          <w:lang w:val="en-GB"/>
        </w:rPr>
        <w:t xml:space="preserve"> to study the low</w:t>
      </w:r>
      <w:r w:rsidR="00853EC2">
        <w:rPr>
          <w:rFonts w:ascii="Times New Roman" w:hAnsi="Times New Roman" w:cs="Times New Roman"/>
          <w:sz w:val="24"/>
          <w:szCs w:val="24"/>
          <w:lang w:val="en-GB"/>
        </w:rPr>
        <w:t>-</w:t>
      </w:r>
      <w:r w:rsidR="00237FC6" w:rsidRPr="007766C4">
        <w:rPr>
          <w:rFonts w:ascii="Times New Roman" w:hAnsi="Times New Roman" w:cs="Times New Roman"/>
          <w:sz w:val="24"/>
          <w:szCs w:val="24"/>
          <w:lang w:val="en-GB"/>
        </w:rPr>
        <w:t>energy part of the E1 response</w:t>
      </w:r>
      <w:r w:rsidR="00F643AD">
        <w:rPr>
          <w:rFonts w:ascii="Times New Roman" w:hAnsi="Times New Roman" w:cs="Times New Roman"/>
          <w:sz w:val="24"/>
          <w:szCs w:val="24"/>
          <w:lang w:val="en-GB"/>
        </w:rPr>
        <w:t xml:space="preserve">, denoted Pygmy Dipole Resonances </w:t>
      </w:r>
      <w:r w:rsidR="002F6A65">
        <w:rPr>
          <w:rFonts w:ascii="Times New Roman" w:hAnsi="Times New Roman" w:cs="Times New Roman"/>
          <w:sz w:val="24"/>
          <w:szCs w:val="24"/>
          <w:lang w:val="en-GB"/>
        </w:rPr>
        <w:t>(PDR)</w:t>
      </w:r>
      <w:r w:rsidR="00F643AD">
        <w:rPr>
          <w:rFonts w:ascii="Times New Roman" w:hAnsi="Times New Roman" w:cs="Times New Roman"/>
          <w:sz w:val="24"/>
          <w:szCs w:val="24"/>
          <w:lang w:val="en-GB"/>
        </w:rPr>
        <w:t>,</w:t>
      </w:r>
      <w:r w:rsidR="00F01FDC" w:rsidRPr="007766C4">
        <w:rPr>
          <w:rFonts w:ascii="Times New Roman" w:hAnsi="Times New Roman" w:cs="Times New Roman"/>
          <w:sz w:val="24"/>
          <w:szCs w:val="24"/>
          <w:lang w:val="en-GB"/>
        </w:rPr>
        <w:t xml:space="preserve"> </w:t>
      </w:r>
      <w:r w:rsidR="00F301D9">
        <w:rPr>
          <w:rFonts w:ascii="Times New Roman" w:hAnsi="Times New Roman" w:cs="Times New Roman"/>
          <w:sz w:val="24"/>
          <w:szCs w:val="24"/>
          <w:lang w:val="en-GB"/>
        </w:rPr>
        <w:t>by measuring</w:t>
      </w:r>
      <w:r w:rsidR="007F2DB2" w:rsidRPr="007766C4">
        <w:rPr>
          <w:rFonts w:ascii="Times New Roman" w:hAnsi="Times New Roman" w:cs="Times New Roman"/>
          <w:sz w:val="24"/>
          <w:szCs w:val="24"/>
          <w:lang w:val="en-GB"/>
        </w:rPr>
        <w:t xml:space="preserve"> </w:t>
      </w:r>
      <w:r w:rsidR="005F7BB8" w:rsidRPr="007766C4">
        <w:rPr>
          <w:rFonts w:ascii="Times New Roman" w:hAnsi="Times New Roman" w:cs="Times New Roman"/>
          <w:sz w:val="24"/>
          <w:szCs w:val="24"/>
          <w:lang w:val="en-GB"/>
        </w:rPr>
        <w:t xml:space="preserve">the </w:t>
      </w:r>
      <w:r w:rsidR="000D0908" w:rsidRPr="007766C4">
        <w:rPr>
          <w:rFonts w:ascii="Times New Roman" w:hAnsi="Times New Roman" w:cs="Times New Roman"/>
          <w:sz w:val="24"/>
          <w:szCs w:val="24"/>
          <w:lang w:val="en-GB"/>
        </w:rPr>
        <w:t>(</w:t>
      </w:r>
      <w:r w:rsidR="000D0908" w:rsidRPr="007766C4">
        <w:rPr>
          <w:rFonts w:ascii="Times New Roman" w:hAnsi="Times New Roman" w:cs="Times New Roman"/>
          <w:i/>
          <w:sz w:val="24"/>
          <w:szCs w:val="24"/>
          <w:lang w:val="en-GB"/>
        </w:rPr>
        <w:t>p,p</w:t>
      </w:r>
      <w:r w:rsidR="000D0908" w:rsidRPr="007766C4">
        <w:rPr>
          <w:rFonts w:ascii="Times New Roman" w:hAnsi="Times New Roman" w:cs="Times New Roman"/>
          <w:sz w:val="24"/>
          <w:szCs w:val="24"/>
          <w:lang w:val="en-GB"/>
        </w:rPr>
        <w:t>’</w:t>
      </w:r>
      <w:r w:rsidR="000D0908" w:rsidRPr="007766C4">
        <w:rPr>
          <w:rFonts w:ascii="Times New Roman" w:hAnsi="Times New Roman" w:cs="Times New Roman"/>
          <w:sz w:val="24"/>
          <w:szCs w:val="24"/>
          <w:lang w:val="en-GB"/>
        </w:rPr>
        <w:sym w:font="Symbol" w:char="F067"/>
      </w:r>
      <w:r w:rsidR="000D0908" w:rsidRPr="007766C4">
        <w:rPr>
          <w:rFonts w:ascii="Times New Roman" w:hAnsi="Times New Roman" w:cs="Times New Roman"/>
          <w:sz w:val="24"/>
          <w:szCs w:val="24"/>
          <w:lang w:val="en-GB"/>
        </w:rPr>
        <w:t>)</w:t>
      </w:r>
      <w:r w:rsidR="00921CDC" w:rsidRPr="007766C4">
        <w:rPr>
          <w:rFonts w:ascii="Times New Roman" w:hAnsi="Times New Roman" w:cs="Times New Roman"/>
          <w:sz w:val="24"/>
          <w:szCs w:val="24"/>
          <w:lang w:val="en-GB"/>
        </w:rPr>
        <w:t xml:space="preserve"> and </w:t>
      </w:r>
      <w:r w:rsidR="00541799" w:rsidRPr="007766C4">
        <w:rPr>
          <w:rFonts w:ascii="Times New Roman" w:hAnsi="Times New Roman" w:cs="Times New Roman"/>
          <w:sz w:val="24"/>
          <w:szCs w:val="24"/>
          <w:lang w:val="en-GB"/>
        </w:rPr>
        <w:t>(</w:t>
      </w:r>
      <w:r w:rsidR="00541799" w:rsidRPr="007766C4">
        <w:rPr>
          <w:rFonts w:ascii="Times New Roman" w:hAnsi="Times New Roman" w:cs="Times New Roman"/>
          <w:sz w:val="24"/>
          <w:szCs w:val="24"/>
          <w:lang w:val="en-GB"/>
        </w:rPr>
        <w:sym w:font="Symbol" w:char="F061"/>
      </w:r>
      <w:r w:rsidR="00541799" w:rsidRPr="007766C4">
        <w:rPr>
          <w:rFonts w:ascii="Times New Roman" w:hAnsi="Times New Roman" w:cs="Times New Roman"/>
          <w:sz w:val="24"/>
          <w:szCs w:val="24"/>
          <w:lang w:val="en-GB"/>
        </w:rPr>
        <w:t>,</w:t>
      </w:r>
      <w:r w:rsidR="00541799" w:rsidRPr="007766C4">
        <w:rPr>
          <w:rFonts w:ascii="Times New Roman" w:hAnsi="Times New Roman" w:cs="Times New Roman"/>
          <w:sz w:val="24"/>
          <w:szCs w:val="24"/>
          <w:lang w:val="en-GB"/>
        </w:rPr>
        <w:sym w:font="Symbol" w:char="F061"/>
      </w:r>
      <w:r w:rsidR="00541799" w:rsidRPr="007766C4">
        <w:rPr>
          <w:rFonts w:ascii="Times New Roman" w:hAnsi="Times New Roman" w:cs="Times New Roman"/>
          <w:sz w:val="24"/>
          <w:szCs w:val="24"/>
          <w:lang w:val="en-GB"/>
        </w:rPr>
        <w:t>’</w:t>
      </w:r>
      <w:r w:rsidR="00541799" w:rsidRPr="007766C4">
        <w:rPr>
          <w:rFonts w:ascii="Times New Roman" w:hAnsi="Times New Roman" w:cs="Times New Roman"/>
          <w:sz w:val="24"/>
          <w:szCs w:val="24"/>
          <w:lang w:val="en-GB"/>
        </w:rPr>
        <w:sym w:font="Symbol" w:char="F067"/>
      </w:r>
      <w:r w:rsidR="00541799" w:rsidRPr="007766C4">
        <w:rPr>
          <w:rFonts w:ascii="Times New Roman" w:hAnsi="Times New Roman" w:cs="Times New Roman"/>
          <w:sz w:val="24"/>
          <w:szCs w:val="24"/>
          <w:lang w:val="en-GB"/>
        </w:rPr>
        <w:t xml:space="preserve">) </w:t>
      </w:r>
      <w:r w:rsidR="00097C63" w:rsidRPr="007766C4">
        <w:rPr>
          <w:rFonts w:ascii="Times New Roman" w:hAnsi="Times New Roman" w:cs="Times New Roman"/>
          <w:sz w:val="24"/>
          <w:szCs w:val="24"/>
          <w:lang w:val="en-GB"/>
        </w:rPr>
        <w:t xml:space="preserve">inelastic scattering </w:t>
      </w:r>
      <w:r w:rsidR="00541799" w:rsidRPr="007766C4">
        <w:rPr>
          <w:rFonts w:ascii="Times New Roman" w:hAnsi="Times New Roman" w:cs="Times New Roman"/>
          <w:sz w:val="24"/>
          <w:szCs w:val="24"/>
          <w:lang w:val="en-GB"/>
        </w:rPr>
        <w:t>reaction</w:t>
      </w:r>
      <w:r w:rsidR="007A2C52" w:rsidRPr="007766C4">
        <w:rPr>
          <w:rFonts w:ascii="Times New Roman" w:hAnsi="Times New Roman" w:cs="Times New Roman"/>
          <w:sz w:val="24"/>
          <w:szCs w:val="24"/>
          <w:lang w:val="en-GB"/>
        </w:rPr>
        <w:t>s</w:t>
      </w:r>
      <w:r w:rsidR="00541799" w:rsidRPr="007766C4">
        <w:rPr>
          <w:rFonts w:ascii="Times New Roman" w:hAnsi="Times New Roman" w:cs="Times New Roman"/>
          <w:sz w:val="24"/>
          <w:szCs w:val="24"/>
          <w:lang w:val="en-GB"/>
        </w:rPr>
        <w:t xml:space="preserve"> </w:t>
      </w:r>
      <w:r w:rsidR="009A4A68" w:rsidRPr="007766C4">
        <w:rPr>
          <w:rFonts w:ascii="Times New Roman" w:hAnsi="Times New Roman" w:cs="Times New Roman"/>
          <w:sz w:val="24"/>
          <w:szCs w:val="24"/>
          <w:lang w:val="en-GB"/>
        </w:rPr>
        <w:t>with</w:t>
      </w:r>
      <w:r w:rsidR="00237FC6" w:rsidRPr="007766C4">
        <w:rPr>
          <w:rFonts w:ascii="Times New Roman" w:hAnsi="Times New Roman" w:cs="Times New Roman"/>
          <w:sz w:val="24"/>
          <w:szCs w:val="24"/>
          <w:lang w:val="en-GB"/>
        </w:rPr>
        <w:t xml:space="preserve"> </w:t>
      </w:r>
      <w:r w:rsidR="00541799" w:rsidRPr="007766C4">
        <w:rPr>
          <w:rFonts w:ascii="Times New Roman" w:hAnsi="Times New Roman" w:cs="Times New Roman"/>
          <w:sz w:val="24"/>
          <w:szCs w:val="24"/>
          <w:lang w:val="en-GB"/>
        </w:rPr>
        <w:t>the</w:t>
      </w:r>
      <w:r w:rsidR="0024426B" w:rsidRPr="007766C4">
        <w:rPr>
          <w:rFonts w:ascii="Times New Roman" w:hAnsi="Times New Roman" w:cs="Times New Roman"/>
          <w:sz w:val="24"/>
          <w:szCs w:val="24"/>
          <w:lang w:val="en-GB"/>
        </w:rPr>
        <w:t xml:space="preserve"> CAGRA-Grand</w:t>
      </w:r>
      <w:r w:rsidR="008706FE" w:rsidRPr="007766C4">
        <w:rPr>
          <w:rFonts w:ascii="Times New Roman" w:hAnsi="Times New Roman" w:cs="Times New Roman"/>
          <w:sz w:val="24"/>
          <w:szCs w:val="24"/>
          <w:lang w:val="en-GB"/>
        </w:rPr>
        <w:t xml:space="preserve"> R</w:t>
      </w:r>
      <w:r w:rsidR="0024426B" w:rsidRPr="007766C4">
        <w:rPr>
          <w:rFonts w:ascii="Times New Roman" w:hAnsi="Times New Roman" w:cs="Times New Roman"/>
          <w:sz w:val="24"/>
          <w:szCs w:val="24"/>
          <w:lang w:val="en-GB"/>
        </w:rPr>
        <w:t>aiden</w:t>
      </w:r>
      <w:r w:rsidR="008706FE" w:rsidRPr="007766C4">
        <w:rPr>
          <w:rFonts w:ascii="Times New Roman" w:hAnsi="Times New Roman" w:cs="Times New Roman"/>
          <w:sz w:val="24"/>
          <w:szCs w:val="24"/>
          <w:lang w:val="en-GB"/>
        </w:rPr>
        <w:t xml:space="preserve"> set</w:t>
      </w:r>
      <w:r w:rsidR="00B2752E">
        <w:rPr>
          <w:rFonts w:ascii="Times New Roman" w:hAnsi="Times New Roman" w:cs="Times New Roman"/>
          <w:sz w:val="24"/>
          <w:szCs w:val="24"/>
          <w:lang w:val="en-GB"/>
        </w:rPr>
        <w:t>-</w:t>
      </w:r>
      <w:r w:rsidR="008706FE" w:rsidRPr="007766C4">
        <w:rPr>
          <w:rFonts w:ascii="Times New Roman" w:hAnsi="Times New Roman" w:cs="Times New Roman"/>
          <w:sz w:val="24"/>
          <w:szCs w:val="24"/>
          <w:lang w:val="en-GB"/>
        </w:rPr>
        <w:t>up.</w:t>
      </w:r>
      <w:r w:rsidR="00972902" w:rsidRPr="007766C4">
        <w:rPr>
          <w:rFonts w:ascii="Times New Roman" w:hAnsi="Times New Roman" w:cs="Times New Roman"/>
          <w:sz w:val="24"/>
          <w:szCs w:val="24"/>
          <w:lang w:val="en-GB"/>
        </w:rPr>
        <w:t xml:space="preserve"> </w:t>
      </w:r>
      <w:r w:rsidR="008706FE" w:rsidRPr="007766C4">
        <w:rPr>
          <w:rFonts w:ascii="Times New Roman" w:hAnsi="Times New Roman" w:cs="Times New Roman"/>
          <w:sz w:val="24"/>
          <w:szCs w:val="24"/>
          <w:lang w:val="en-GB"/>
        </w:rPr>
        <w:t xml:space="preserve"> </w:t>
      </w:r>
      <w:r w:rsidR="007A3934" w:rsidRPr="007766C4">
        <w:rPr>
          <w:rFonts w:ascii="Times New Roman" w:hAnsi="Times New Roman" w:cs="Times New Roman"/>
          <w:sz w:val="24"/>
          <w:szCs w:val="24"/>
          <w:lang w:val="en-GB"/>
        </w:rPr>
        <w:t xml:space="preserve">This </w:t>
      </w:r>
      <w:r w:rsidR="00F73944">
        <w:rPr>
          <w:rFonts w:ascii="Times New Roman" w:hAnsi="Times New Roman" w:cs="Times New Roman"/>
          <w:sz w:val="24"/>
          <w:szCs w:val="24"/>
          <w:lang w:val="en-GB"/>
        </w:rPr>
        <w:t>proposal combines</w:t>
      </w:r>
      <w:r w:rsidR="00A43C8C" w:rsidRPr="007766C4">
        <w:rPr>
          <w:rFonts w:ascii="Times New Roman" w:hAnsi="Times New Roman" w:cs="Times New Roman"/>
          <w:sz w:val="24"/>
          <w:szCs w:val="24"/>
          <w:lang w:val="en-GB"/>
        </w:rPr>
        <w:t xml:space="preserve"> f</w:t>
      </w:r>
      <w:r w:rsidR="00971049" w:rsidRPr="007766C4">
        <w:rPr>
          <w:rFonts w:ascii="Times New Roman" w:hAnsi="Times New Roman" w:cs="Times New Roman"/>
          <w:sz w:val="24"/>
          <w:szCs w:val="24"/>
          <w:lang w:val="en-GB"/>
        </w:rPr>
        <w:t>our experiment</w:t>
      </w:r>
      <w:r w:rsidR="00BA45AE" w:rsidRPr="007766C4">
        <w:rPr>
          <w:rFonts w:ascii="Times New Roman" w:hAnsi="Times New Roman" w:cs="Times New Roman"/>
          <w:sz w:val="24"/>
          <w:szCs w:val="24"/>
          <w:lang w:val="en-GB"/>
        </w:rPr>
        <w:t>al proposals that</w:t>
      </w:r>
      <w:r w:rsidR="007A3934" w:rsidRPr="007766C4">
        <w:rPr>
          <w:rFonts w:ascii="Times New Roman" w:hAnsi="Times New Roman" w:cs="Times New Roman"/>
          <w:sz w:val="24"/>
          <w:szCs w:val="24"/>
          <w:lang w:val="en-GB"/>
        </w:rPr>
        <w:t xml:space="preserve"> </w:t>
      </w:r>
      <w:r w:rsidR="009610E0" w:rsidRPr="007766C4">
        <w:rPr>
          <w:rFonts w:ascii="Times New Roman" w:hAnsi="Times New Roman" w:cs="Times New Roman"/>
          <w:sz w:val="24"/>
          <w:szCs w:val="24"/>
          <w:lang w:val="en-GB"/>
        </w:rPr>
        <w:t>aim at studying</w:t>
      </w:r>
      <w:r w:rsidR="00263CDA" w:rsidRPr="007766C4">
        <w:rPr>
          <w:rFonts w:ascii="Times New Roman" w:hAnsi="Times New Roman" w:cs="Times New Roman"/>
          <w:sz w:val="24"/>
          <w:szCs w:val="24"/>
          <w:lang w:val="en-GB"/>
        </w:rPr>
        <w:t xml:space="preserve"> </w:t>
      </w:r>
      <w:r w:rsidR="008417F7" w:rsidRPr="007766C4">
        <w:rPr>
          <w:rFonts w:ascii="Times New Roman" w:hAnsi="Times New Roman" w:cs="Times New Roman"/>
          <w:sz w:val="24"/>
          <w:szCs w:val="24"/>
          <w:lang w:val="en-GB"/>
        </w:rPr>
        <w:t xml:space="preserve">the </w:t>
      </w:r>
      <w:r w:rsidR="006E5E4A">
        <w:rPr>
          <w:rFonts w:ascii="Times New Roman" w:hAnsi="Times New Roman" w:cs="Times New Roman"/>
          <w:sz w:val="24"/>
          <w:szCs w:val="24"/>
          <w:lang w:val="en-GB"/>
        </w:rPr>
        <w:t>PDR states</w:t>
      </w:r>
      <w:r w:rsidR="002D17D4" w:rsidRPr="007766C4">
        <w:rPr>
          <w:rFonts w:ascii="Times New Roman" w:hAnsi="Times New Roman" w:cs="Times New Roman"/>
          <w:sz w:val="24"/>
          <w:szCs w:val="24"/>
          <w:lang w:val="en-GB"/>
        </w:rPr>
        <w:t xml:space="preserve"> by measuring</w:t>
      </w:r>
      <w:r w:rsidR="008417F7" w:rsidRPr="007766C4">
        <w:rPr>
          <w:rFonts w:ascii="Times New Roman" w:hAnsi="Times New Roman" w:cs="Times New Roman"/>
          <w:sz w:val="24"/>
          <w:szCs w:val="24"/>
          <w:lang w:val="en-GB"/>
        </w:rPr>
        <w:t xml:space="preserve"> </w:t>
      </w:r>
      <w:r w:rsidR="0069591B" w:rsidRPr="007766C4">
        <w:rPr>
          <w:rFonts w:ascii="Times New Roman" w:hAnsi="Times New Roman" w:cs="Times New Roman"/>
          <w:sz w:val="24"/>
          <w:szCs w:val="24"/>
          <w:lang w:val="en-GB"/>
        </w:rPr>
        <w:t xml:space="preserve">light-ion inelastic scattering </w:t>
      </w:r>
      <w:r w:rsidR="00894211" w:rsidRPr="007766C4">
        <w:rPr>
          <w:rFonts w:ascii="Times New Roman" w:hAnsi="Times New Roman" w:cs="Times New Roman"/>
          <w:sz w:val="24"/>
          <w:szCs w:val="24"/>
          <w:lang w:val="en-GB"/>
        </w:rPr>
        <w:t xml:space="preserve">with the high-resolution spectrometer Grand-Raiden </w:t>
      </w:r>
      <w:r w:rsidR="004F3454" w:rsidRPr="007766C4">
        <w:rPr>
          <w:rFonts w:ascii="Times New Roman" w:hAnsi="Times New Roman" w:cs="Times New Roman"/>
          <w:sz w:val="24"/>
          <w:szCs w:val="24"/>
          <w:lang w:val="en-GB"/>
        </w:rPr>
        <w:t xml:space="preserve">in coincidence </w:t>
      </w:r>
      <w:r w:rsidR="000A35DD" w:rsidRPr="007766C4">
        <w:rPr>
          <w:rFonts w:ascii="Times New Roman" w:hAnsi="Times New Roman" w:cs="Times New Roman"/>
          <w:sz w:val="24"/>
          <w:szCs w:val="24"/>
          <w:lang w:val="en-GB"/>
        </w:rPr>
        <w:t xml:space="preserve">with </w:t>
      </w:r>
      <w:r w:rsidR="00120BB3" w:rsidRPr="007766C4">
        <w:rPr>
          <w:rFonts w:ascii="Times New Roman" w:hAnsi="Times New Roman" w:cs="Times New Roman"/>
          <w:sz w:val="24"/>
          <w:szCs w:val="24"/>
          <w:lang w:val="en-GB"/>
        </w:rPr>
        <w:t xml:space="preserve">high-resolution </w:t>
      </w:r>
      <w:r w:rsidR="008417F7" w:rsidRPr="007766C4">
        <w:rPr>
          <w:rFonts w:ascii="Times New Roman" w:hAnsi="Times New Roman" w:cs="Times New Roman"/>
          <w:sz w:val="24"/>
          <w:szCs w:val="24"/>
          <w:lang w:val="en-GB"/>
        </w:rPr>
        <w:t>gamma</w:t>
      </w:r>
      <w:r w:rsidR="00512720">
        <w:rPr>
          <w:rFonts w:ascii="Times New Roman" w:hAnsi="Times New Roman" w:cs="Times New Roman"/>
          <w:sz w:val="24"/>
          <w:szCs w:val="24"/>
          <w:lang w:val="en-GB"/>
        </w:rPr>
        <w:t>-ray</w:t>
      </w:r>
      <w:r w:rsidR="008417F7" w:rsidRPr="007766C4">
        <w:rPr>
          <w:rFonts w:ascii="Times New Roman" w:hAnsi="Times New Roman" w:cs="Times New Roman"/>
          <w:sz w:val="24"/>
          <w:szCs w:val="24"/>
          <w:lang w:val="en-GB"/>
        </w:rPr>
        <w:t xml:space="preserve"> </w:t>
      </w:r>
      <w:r w:rsidR="00A21E9B" w:rsidRPr="007766C4">
        <w:rPr>
          <w:rFonts w:ascii="Times New Roman" w:hAnsi="Times New Roman" w:cs="Times New Roman"/>
          <w:sz w:val="24"/>
          <w:szCs w:val="24"/>
          <w:lang w:val="en-GB"/>
        </w:rPr>
        <w:t xml:space="preserve">detection by the </w:t>
      </w:r>
      <w:r w:rsidR="0092328D" w:rsidRPr="007766C4">
        <w:rPr>
          <w:rFonts w:ascii="Times New Roman" w:hAnsi="Times New Roman" w:cs="Times New Roman"/>
          <w:sz w:val="24"/>
          <w:szCs w:val="24"/>
          <w:lang w:val="en-GB"/>
        </w:rPr>
        <w:t>ge</w:t>
      </w:r>
      <w:r w:rsidR="00F574B4" w:rsidRPr="007766C4">
        <w:rPr>
          <w:rFonts w:ascii="Times New Roman" w:hAnsi="Times New Roman" w:cs="Times New Roman"/>
          <w:sz w:val="24"/>
          <w:szCs w:val="24"/>
          <w:lang w:val="en-GB"/>
        </w:rPr>
        <w:t>r</w:t>
      </w:r>
      <w:r w:rsidR="0092328D" w:rsidRPr="007766C4">
        <w:rPr>
          <w:rFonts w:ascii="Times New Roman" w:hAnsi="Times New Roman" w:cs="Times New Roman"/>
          <w:sz w:val="24"/>
          <w:szCs w:val="24"/>
          <w:lang w:val="en-GB"/>
        </w:rPr>
        <w:t xml:space="preserve">manium </w:t>
      </w:r>
      <w:r w:rsidR="00B71DDC" w:rsidRPr="007766C4">
        <w:rPr>
          <w:rFonts w:ascii="Times New Roman" w:hAnsi="Times New Roman" w:cs="Times New Roman"/>
          <w:sz w:val="24"/>
          <w:szCs w:val="24"/>
          <w:lang w:val="en-GB"/>
        </w:rPr>
        <w:t>c</w:t>
      </w:r>
      <w:r w:rsidR="00A21E9B" w:rsidRPr="007766C4">
        <w:rPr>
          <w:rFonts w:ascii="Times New Roman" w:hAnsi="Times New Roman" w:cs="Times New Roman"/>
          <w:sz w:val="24"/>
          <w:szCs w:val="24"/>
          <w:lang w:val="en-GB"/>
        </w:rPr>
        <w:t xml:space="preserve">lover </w:t>
      </w:r>
      <w:r w:rsidR="00B71DDC" w:rsidRPr="007766C4">
        <w:rPr>
          <w:rFonts w:ascii="Times New Roman" w:hAnsi="Times New Roman" w:cs="Times New Roman"/>
          <w:sz w:val="24"/>
          <w:szCs w:val="24"/>
          <w:lang w:val="en-GB"/>
        </w:rPr>
        <w:t>a</w:t>
      </w:r>
      <w:r w:rsidR="00A21E9B" w:rsidRPr="007766C4">
        <w:rPr>
          <w:rFonts w:ascii="Times New Roman" w:hAnsi="Times New Roman" w:cs="Times New Roman"/>
          <w:sz w:val="24"/>
          <w:szCs w:val="24"/>
          <w:lang w:val="en-GB"/>
        </w:rPr>
        <w:t>rray CAGRA.</w:t>
      </w:r>
      <w:r w:rsidR="008417F7" w:rsidRPr="007766C4">
        <w:rPr>
          <w:rFonts w:ascii="Times New Roman" w:hAnsi="Times New Roman" w:cs="Times New Roman"/>
          <w:sz w:val="24"/>
          <w:szCs w:val="24"/>
          <w:lang w:val="en-GB"/>
        </w:rPr>
        <w:t xml:space="preserve"> </w:t>
      </w:r>
      <w:r w:rsidR="00B56F5C" w:rsidRPr="007766C4">
        <w:rPr>
          <w:rFonts w:ascii="Times New Roman" w:hAnsi="Times New Roman" w:cs="Times New Roman"/>
          <w:sz w:val="24"/>
          <w:szCs w:val="24"/>
          <w:lang w:val="en-GB"/>
        </w:rPr>
        <w:t>T</w:t>
      </w:r>
      <w:r w:rsidR="008706FE" w:rsidRPr="007766C4">
        <w:rPr>
          <w:rFonts w:ascii="Times New Roman" w:hAnsi="Times New Roman" w:cs="Times New Roman"/>
          <w:sz w:val="24"/>
          <w:szCs w:val="24"/>
          <w:lang w:val="en-GB"/>
        </w:rPr>
        <w:t xml:space="preserve">wo main </w:t>
      </w:r>
      <w:r w:rsidR="00B56F5C" w:rsidRPr="007766C4">
        <w:rPr>
          <w:rFonts w:ascii="Times New Roman" w:hAnsi="Times New Roman" w:cs="Times New Roman"/>
          <w:sz w:val="24"/>
          <w:szCs w:val="24"/>
          <w:lang w:val="en-GB"/>
        </w:rPr>
        <w:t>motivations are</w:t>
      </w:r>
      <w:r w:rsidR="00A90FBB" w:rsidRPr="007766C4">
        <w:rPr>
          <w:rFonts w:ascii="Times New Roman" w:hAnsi="Times New Roman" w:cs="Times New Roman"/>
          <w:sz w:val="24"/>
          <w:szCs w:val="24"/>
          <w:lang w:val="en-GB"/>
        </w:rPr>
        <w:t xml:space="preserve">: i) </w:t>
      </w:r>
      <w:r w:rsidR="008706FE" w:rsidRPr="007766C4">
        <w:rPr>
          <w:rFonts w:ascii="Times New Roman" w:hAnsi="Times New Roman" w:cs="Times New Roman"/>
          <w:sz w:val="24"/>
          <w:szCs w:val="24"/>
          <w:lang w:val="en-GB"/>
        </w:rPr>
        <w:t>to investigate</w:t>
      </w:r>
      <w:r w:rsidR="002448AD">
        <w:rPr>
          <w:rFonts w:ascii="Times New Roman" w:hAnsi="Times New Roman" w:cs="Times New Roman"/>
          <w:sz w:val="24"/>
          <w:szCs w:val="24"/>
          <w:lang w:val="en-GB"/>
        </w:rPr>
        <w:t xml:space="preserve"> the isospin character of the PDR</w:t>
      </w:r>
      <w:r w:rsidR="00C30545" w:rsidRPr="007766C4">
        <w:rPr>
          <w:rFonts w:ascii="Times New Roman" w:hAnsi="Times New Roman" w:cs="Times New Roman"/>
          <w:sz w:val="24"/>
          <w:szCs w:val="24"/>
          <w:lang w:val="en-GB"/>
        </w:rPr>
        <w:t xml:space="preserve"> </w:t>
      </w:r>
      <w:r w:rsidR="004E7692" w:rsidRPr="007766C4">
        <w:rPr>
          <w:rFonts w:ascii="Times New Roman" w:hAnsi="Times New Roman" w:cs="Times New Roman"/>
          <w:sz w:val="24"/>
          <w:szCs w:val="24"/>
          <w:lang w:val="en-GB"/>
        </w:rPr>
        <w:t xml:space="preserve">states by </w:t>
      </w:r>
      <w:r w:rsidR="00773709" w:rsidRPr="007766C4">
        <w:rPr>
          <w:rFonts w:ascii="Times New Roman" w:hAnsi="Times New Roman" w:cs="Times New Roman"/>
          <w:sz w:val="24"/>
          <w:szCs w:val="24"/>
          <w:lang w:val="en-GB"/>
        </w:rPr>
        <w:t>comparing</w:t>
      </w:r>
      <w:r w:rsidR="00541799" w:rsidRPr="007766C4">
        <w:rPr>
          <w:rFonts w:ascii="Times New Roman" w:hAnsi="Times New Roman" w:cs="Times New Roman"/>
          <w:sz w:val="24"/>
          <w:szCs w:val="24"/>
          <w:lang w:val="en-GB"/>
        </w:rPr>
        <w:t xml:space="preserve"> </w:t>
      </w:r>
      <w:r w:rsidR="008706FE" w:rsidRPr="007766C4">
        <w:rPr>
          <w:rFonts w:ascii="Times New Roman" w:hAnsi="Times New Roman" w:cs="Times New Roman"/>
          <w:sz w:val="24"/>
          <w:szCs w:val="24"/>
          <w:lang w:val="en-GB"/>
        </w:rPr>
        <w:t xml:space="preserve">with high resolution data </w:t>
      </w:r>
      <w:r w:rsidR="00541799" w:rsidRPr="007766C4">
        <w:rPr>
          <w:rFonts w:ascii="Times New Roman" w:hAnsi="Times New Roman" w:cs="Times New Roman"/>
          <w:sz w:val="24"/>
          <w:szCs w:val="24"/>
          <w:lang w:val="en-GB"/>
        </w:rPr>
        <w:t>the</w:t>
      </w:r>
      <w:r w:rsidR="008706FE" w:rsidRPr="007766C4">
        <w:rPr>
          <w:rFonts w:ascii="Times New Roman" w:hAnsi="Times New Roman" w:cs="Times New Roman"/>
          <w:sz w:val="24"/>
          <w:szCs w:val="24"/>
          <w:lang w:val="en-GB"/>
        </w:rPr>
        <w:t>ir</w:t>
      </w:r>
      <w:r w:rsidR="00541799" w:rsidRPr="007766C4">
        <w:rPr>
          <w:rFonts w:ascii="Times New Roman" w:hAnsi="Times New Roman" w:cs="Times New Roman"/>
          <w:sz w:val="24"/>
          <w:szCs w:val="24"/>
          <w:lang w:val="en-GB"/>
        </w:rPr>
        <w:t xml:space="preserve"> </w:t>
      </w:r>
      <w:r w:rsidR="004E7692" w:rsidRPr="007766C4">
        <w:rPr>
          <w:rFonts w:ascii="Times New Roman" w:hAnsi="Times New Roman" w:cs="Times New Roman"/>
          <w:sz w:val="24"/>
          <w:szCs w:val="24"/>
          <w:lang w:val="en-GB"/>
        </w:rPr>
        <w:t xml:space="preserve">population </w:t>
      </w:r>
      <w:r w:rsidR="008706FE" w:rsidRPr="007766C4">
        <w:rPr>
          <w:rFonts w:ascii="Times New Roman" w:hAnsi="Times New Roman" w:cs="Times New Roman"/>
          <w:sz w:val="24"/>
          <w:szCs w:val="24"/>
          <w:lang w:val="en-GB"/>
        </w:rPr>
        <w:t>with the (</w:t>
      </w:r>
      <w:r w:rsidR="008706FE" w:rsidRPr="007766C4">
        <w:rPr>
          <w:rFonts w:ascii="Times New Roman" w:hAnsi="Times New Roman" w:cs="Times New Roman"/>
          <w:sz w:val="24"/>
          <w:szCs w:val="24"/>
          <w:lang w:val="en-GB"/>
        </w:rPr>
        <w:sym w:font="Symbol" w:char="F061"/>
      </w:r>
      <w:r w:rsidR="008706FE" w:rsidRPr="007766C4">
        <w:rPr>
          <w:rFonts w:ascii="Times New Roman" w:hAnsi="Times New Roman" w:cs="Times New Roman"/>
          <w:sz w:val="24"/>
          <w:szCs w:val="24"/>
          <w:lang w:val="en-GB"/>
        </w:rPr>
        <w:t>,</w:t>
      </w:r>
      <w:r w:rsidR="008706FE" w:rsidRPr="007766C4">
        <w:rPr>
          <w:rFonts w:ascii="Times New Roman" w:hAnsi="Times New Roman" w:cs="Times New Roman"/>
          <w:sz w:val="24"/>
          <w:szCs w:val="24"/>
          <w:lang w:val="en-GB"/>
        </w:rPr>
        <w:sym w:font="Symbol" w:char="F061"/>
      </w:r>
      <w:r w:rsidR="008706FE" w:rsidRPr="007766C4">
        <w:rPr>
          <w:rFonts w:ascii="Times New Roman" w:hAnsi="Times New Roman" w:cs="Times New Roman"/>
          <w:sz w:val="24"/>
          <w:szCs w:val="24"/>
          <w:lang w:val="en-GB"/>
        </w:rPr>
        <w:t>’</w:t>
      </w:r>
      <w:r w:rsidR="008706FE" w:rsidRPr="007766C4">
        <w:rPr>
          <w:rFonts w:ascii="Times New Roman" w:hAnsi="Times New Roman" w:cs="Times New Roman"/>
          <w:sz w:val="24"/>
          <w:szCs w:val="24"/>
          <w:lang w:val="en-GB"/>
        </w:rPr>
        <w:sym w:font="Symbol" w:char="F067"/>
      </w:r>
      <w:r w:rsidR="00117E38">
        <w:rPr>
          <w:rFonts w:ascii="Times New Roman" w:hAnsi="Times New Roman" w:cs="Times New Roman"/>
          <w:sz w:val="24"/>
          <w:szCs w:val="24"/>
          <w:lang w:val="en-GB"/>
        </w:rPr>
        <w:t>) reaction (</w:t>
      </w:r>
      <w:r w:rsidR="008706FE" w:rsidRPr="007766C4">
        <w:rPr>
          <w:rFonts w:ascii="Times New Roman" w:hAnsi="Times New Roman" w:cs="Times New Roman"/>
          <w:sz w:val="24"/>
          <w:szCs w:val="24"/>
          <w:lang w:val="en-GB"/>
        </w:rPr>
        <w:t>isoscalar character</w:t>
      </w:r>
      <w:r w:rsidR="002D4822">
        <w:rPr>
          <w:rFonts w:ascii="Times New Roman" w:hAnsi="Times New Roman" w:cs="Times New Roman"/>
          <w:sz w:val="24"/>
          <w:szCs w:val="24"/>
          <w:lang w:val="en-US"/>
        </w:rPr>
        <w:t>, surface-sensitive</w:t>
      </w:r>
      <w:r w:rsidR="008706FE" w:rsidRPr="007766C4">
        <w:rPr>
          <w:rFonts w:ascii="Times New Roman" w:hAnsi="Times New Roman" w:cs="Times New Roman"/>
          <w:sz w:val="24"/>
          <w:szCs w:val="24"/>
          <w:lang w:val="en-GB"/>
        </w:rPr>
        <w:t>)</w:t>
      </w:r>
      <w:r w:rsidR="00641DB6" w:rsidRPr="007766C4">
        <w:rPr>
          <w:rFonts w:ascii="Times New Roman" w:hAnsi="Times New Roman" w:cs="Times New Roman"/>
          <w:sz w:val="24"/>
          <w:szCs w:val="24"/>
          <w:lang w:val="en-GB"/>
        </w:rPr>
        <w:t>, (</w:t>
      </w:r>
      <w:r w:rsidR="00641DB6" w:rsidRPr="00847D4F">
        <w:rPr>
          <w:rFonts w:ascii="Times New Roman" w:hAnsi="Times New Roman" w:cs="Times New Roman"/>
          <w:i/>
          <w:sz w:val="24"/>
          <w:szCs w:val="24"/>
          <w:lang w:val="en-GB"/>
        </w:rPr>
        <w:t>p</w:t>
      </w:r>
      <w:r w:rsidR="00641DB6" w:rsidRPr="007766C4">
        <w:rPr>
          <w:rFonts w:ascii="Times New Roman" w:hAnsi="Times New Roman" w:cs="Times New Roman"/>
          <w:sz w:val="24"/>
          <w:szCs w:val="24"/>
          <w:lang w:val="en-GB"/>
        </w:rPr>
        <w:t>,</w:t>
      </w:r>
      <w:r w:rsidR="00641DB6" w:rsidRPr="00847D4F">
        <w:rPr>
          <w:rFonts w:ascii="Times New Roman" w:hAnsi="Times New Roman" w:cs="Times New Roman"/>
          <w:i/>
          <w:sz w:val="24"/>
          <w:szCs w:val="24"/>
          <w:lang w:val="en-GB"/>
        </w:rPr>
        <w:t>p</w:t>
      </w:r>
      <w:r w:rsidR="00641DB6" w:rsidRPr="007766C4">
        <w:rPr>
          <w:rFonts w:ascii="Times New Roman" w:hAnsi="Times New Roman" w:cs="Times New Roman"/>
          <w:sz w:val="24"/>
          <w:szCs w:val="24"/>
          <w:lang w:val="en-GB"/>
        </w:rPr>
        <w:t>’γ) reaction (</w:t>
      </w:r>
      <w:r w:rsidR="006C7ED1">
        <w:rPr>
          <w:rFonts w:ascii="Times New Roman" w:hAnsi="Times New Roman" w:cs="Times New Roman"/>
          <w:sz w:val="24"/>
          <w:szCs w:val="24"/>
          <w:lang w:val="en-GB"/>
        </w:rPr>
        <w:t>mainly</w:t>
      </w:r>
      <w:r w:rsidR="00641DB6" w:rsidRPr="007766C4">
        <w:rPr>
          <w:rFonts w:ascii="Times New Roman" w:hAnsi="Times New Roman" w:cs="Times New Roman"/>
          <w:sz w:val="24"/>
          <w:szCs w:val="24"/>
          <w:lang w:val="en-GB"/>
        </w:rPr>
        <w:t xml:space="preserve"> isoscalar</w:t>
      </w:r>
      <w:r w:rsidR="00117E38">
        <w:rPr>
          <w:rFonts w:ascii="Times New Roman" w:hAnsi="Times New Roman" w:cs="Times New Roman"/>
          <w:sz w:val="24"/>
          <w:szCs w:val="24"/>
          <w:lang w:val="en-GB"/>
        </w:rPr>
        <w:t xml:space="preserve"> character</w:t>
      </w:r>
      <w:r w:rsidR="006C7ED1">
        <w:rPr>
          <w:rFonts w:ascii="Times New Roman" w:hAnsi="Times New Roman" w:cs="Times New Roman"/>
          <w:sz w:val="24"/>
          <w:szCs w:val="24"/>
          <w:lang w:val="en-GB"/>
        </w:rPr>
        <w:t xml:space="preserve">, </w:t>
      </w:r>
      <w:r w:rsidR="00DA21AA">
        <w:rPr>
          <w:rFonts w:ascii="Times New Roman" w:hAnsi="Times New Roman" w:cs="Times New Roman"/>
          <w:sz w:val="24"/>
          <w:szCs w:val="24"/>
          <w:lang w:val="en-GB"/>
        </w:rPr>
        <w:t xml:space="preserve">better </w:t>
      </w:r>
      <w:r w:rsidR="006C7ED1">
        <w:rPr>
          <w:rFonts w:ascii="Times New Roman" w:hAnsi="Times New Roman" w:cs="Times New Roman"/>
          <w:sz w:val="24"/>
          <w:szCs w:val="24"/>
          <w:lang w:val="en-GB"/>
        </w:rPr>
        <w:t>sensitivity to the inner transition density</w:t>
      </w:r>
      <w:r w:rsidR="00641DB6" w:rsidRPr="007766C4">
        <w:rPr>
          <w:rFonts w:ascii="Times New Roman" w:hAnsi="Times New Roman" w:cs="Times New Roman"/>
          <w:sz w:val="24"/>
          <w:szCs w:val="24"/>
          <w:lang w:val="en-GB"/>
        </w:rPr>
        <w:t>), and</w:t>
      </w:r>
      <w:r w:rsidR="008706FE" w:rsidRPr="007766C4">
        <w:rPr>
          <w:rFonts w:ascii="Times New Roman" w:hAnsi="Times New Roman" w:cs="Times New Roman"/>
          <w:sz w:val="24"/>
          <w:szCs w:val="24"/>
          <w:lang w:val="en-GB"/>
        </w:rPr>
        <w:t xml:space="preserve"> (</w:t>
      </w:r>
      <w:r w:rsidR="008706FE" w:rsidRPr="007766C4">
        <w:rPr>
          <w:rFonts w:ascii="Symbol" w:hAnsi="Symbol" w:cs="Times New Roman"/>
          <w:sz w:val="24"/>
          <w:szCs w:val="24"/>
          <w:lang w:val="en-GB"/>
        </w:rPr>
        <w:t></w:t>
      </w:r>
      <w:r w:rsidR="008706FE" w:rsidRPr="007766C4">
        <w:rPr>
          <w:rFonts w:ascii="Symbol" w:hAnsi="Symbol" w:cs="Times New Roman"/>
          <w:sz w:val="24"/>
          <w:szCs w:val="24"/>
          <w:lang w:val="en-GB"/>
        </w:rPr>
        <w:t></w:t>
      </w:r>
      <w:r w:rsidR="008706FE" w:rsidRPr="007766C4">
        <w:rPr>
          <w:rFonts w:ascii="Symbol" w:hAnsi="Symbol" w:cs="Times New Roman"/>
          <w:sz w:val="24"/>
          <w:szCs w:val="24"/>
          <w:lang w:val="en-GB"/>
        </w:rPr>
        <w:t></w:t>
      </w:r>
      <w:r w:rsidR="008706FE" w:rsidRPr="007766C4">
        <w:rPr>
          <w:rFonts w:ascii="Times New Roman" w:hAnsi="Times New Roman" w:cs="Times New Roman"/>
          <w:sz w:val="24"/>
          <w:szCs w:val="24"/>
          <w:lang w:val="en-GB"/>
        </w:rPr>
        <w:t>’)</w:t>
      </w:r>
      <w:r w:rsidR="004B0C36" w:rsidRPr="007766C4">
        <w:rPr>
          <w:rFonts w:ascii="Times New Roman" w:hAnsi="Times New Roman" w:cs="Times New Roman"/>
          <w:sz w:val="24"/>
          <w:szCs w:val="24"/>
          <w:lang w:val="en-GB"/>
        </w:rPr>
        <w:t xml:space="preserve"> (</w:t>
      </w:r>
      <w:r w:rsidR="005D496D" w:rsidRPr="007766C4">
        <w:rPr>
          <w:rFonts w:ascii="Times New Roman" w:hAnsi="Times New Roman" w:cs="Times New Roman"/>
          <w:sz w:val="24"/>
          <w:szCs w:val="24"/>
          <w:lang w:val="en-GB"/>
        </w:rPr>
        <w:t xml:space="preserve">mainly </w:t>
      </w:r>
      <w:r w:rsidR="004B0C36" w:rsidRPr="007766C4">
        <w:rPr>
          <w:rFonts w:ascii="Times New Roman" w:hAnsi="Times New Roman" w:cs="Times New Roman"/>
          <w:sz w:val="24"/>
          <w:szCs w:val="24"/>
          <w:lang w:val="en-GB"/>
        </w:rPr>
        <w:t>isovector character)</w:t>
      </w:r>
      <w:r w:rsidR="004E7692" w:rsidRPr="007766C4">
        <w:rPr>
          <w:rFonts w:ascii="Times New Roman" w:hAnsi="Times New Roman" w:cs="Times New Roman"/>
          <w:sz w:val="24"/>
          <w:szCs w:val="24"/>
          <w:lang w:val="en-GB"/>
        </w:rPr>
        <w:t xml:space="preserve">; </w:t>
      </w:r>
      <w:r w:rsidR="00A90FBB" w:rsidRPr="007766C4">
        <w:rPr>
          <w:rFonts w:ascii="Times New Roman" w:hAnsi="Times New Roman" w:cs="Times New Roman"/>
          <w:sz w:val="24"/>
          <w:szCs w:val="24"/>
          <w:lang w:val="en-GB"/>
        </w:rPr>
        <w:t xml:space="preserve">ii) </w:t>
      </w:r>
      <w:r w:rsidR="0093620B" w:rsidRPr="007766C4">
        <w:rPr>
          <w:rFonts w:ascii="Times New Roman" w:hAnsi="Times New Roman" w:cs="Times New Roman"/>
          <w:sz w:val="24"/>
          <w:szCs w:val="24"/>
          <w:lang w:val="en-GB"/>
        </w:rPr>
        <w:t>to measure</w:t>
      </w:r>
      <w:r w:rsidR="00773709" w:rsidRPr="007766C4">
        <w:rPr>
          <w:rFonts w:ascii="Times New Roman" w:hAnsi="Times New Roman" w:cs="Times New Roman"/>
          <w:sz w:val="24"/>
          <w:szCs w:val="24"/>
          <w:lang w:val="en-GB"/>
        </w:rPr>
        <w:t xml:space="preserve"> </w:t>
      </w:r>
      <w:r w:rsidR="0093620B" w:rsidRPr="007766C4">
        <w:rPr>
          <w:rFonts w:ascii="Times New Roman" w:hAnsi="Times New Roman" w:cs="Times New Roman"/>
          <w:sz w:val="24"/>
          <w:szCs w:val="24"/>
          <w:lang w:val="en-GB"/>
        </w:rPr>
        <w:t xml:space="preserve">the angular distribution of the hadronic reaction which is considered to be sensitive to the </w:t>
      </w:r>
      <w:r w:rsidR="005210A6" w:rsidRPr="007766C4">
        <w:rPr>
          <w:rFonts w:ascii="Times New Roman" w:hAnsi="Times New Roman" w:cs="Times New Roman"/>
          <w:sz w:val="24"/>
          <w:szCs w:val="24"/>
          <w:lang w:val="en-GB"/>
        </w:rPr>
        <w:t xml:space="preserve">shape of the </w:t>
      </w:r>
      <w:r w:rsidR="005E5131" w:rsidRPr="007766C4">
        <w:rPr>
          <w:rFonts w:ascii="Times New Roman" w:hAnsi="Times New Roman" w:cs="Times New Roman"/>
          <w:sz w:val="24"/>
          <w:szCs w:val="24"/>
          <w:lang w:val="en-GB"/>
        </w:rPr>
        <w:t xml:space="preserve">transition densities of </w:t>
      </w:r>
      <w:r w:rsidR="002D5C1E" w:rsidRPr="007766C4">
        <w:rPr>
          <w:rFonts w:ascii="Times New Roman" w:hAnsi="Times New Roman" w:cs="Times New Roman"/>
          <w:sz w:val="24"/>
          <w:szCs w:val="24"/>
          <w:lang w:val="en-GB"/>
        </w:rPr>
        <w:t xml:space="preserve">the </w:t>
      </w:r>
      <w:r w:rsidR="00B917F3" w:rsidRPr="007766C4">
        <w:rPr>
          <w:rFonts w:ascii="Times New Roman" w:hAnsi="Times New Roman" w:cs="Times New Roman"/>
          <w:sz w:val="24"/>
          <w:szCs w:val="24"/>
          <w:lang w:val="en-GB"/>
        </w:rPr>
        <w:t xml:space="preserve">E1 </w:t>
      </w:r>
      <w:r w:rsidR="005E5131" w:rsidRPr="007766C4">
        <w:rPr>
          <w:rFonts w:ascii="Times New Roman" w:hAnsi="Times New Roman" w:cs="Times New Roman"/>
          <w:sz w:val="24"/>
          <w:szCs w:val="24"/>
          <w:lang w:val="en-GB"/>
        </w:rPr>
        <w:t>state</w:t>
      </w:r>
      <w:r w:rsidR="00B917F3" w:rsidRPr="007766C4">
        <w:rPr>
          <w:rFonts w:ascii="Times New Roman" w:hAnsi="Times New Roman" w:cs="Times New Roman"/>
          <w:sz w:val="24"/>
          <w:szCs w:val="24"/>
          <w:lang w:val="en-GB"/>
        </w:rPr>
        <w:t xml:space="preserve">s </w:t>
      </w:r>
      <w:r w:rsidR="008706FE" w:rsidRPr="007766C4">
        <w:rPr>
          <w:rFonts w:ascii="Times New Roman" w:hAnsi="Times New Roman" w:cs="Times New Roman"/>
          <w:sz w:val="24"/>
          <w:szCs w:val="24"/>
          <w:lang w:val="en-GB"/>
        </w:rPr>
        <w:t xml:space="preserve">up to </w:t>
      </w:r>
      <w:r w:rsidR="00B917F3" w:rsidRPr="007766C4">
        <w:rPr>
          <w:rFonts w:ascii="Times New Roman" w:hAnsi="Times New Roman" w:cs="Times New Roman"/>
          <w:sz w:val="24"/>
          <w:szCs w:val="24"/>
          <w:lang w:val="en-GB"/>
        </w:rPr>
        <w:t xml:space="preserve">around </w:t>
      </w:r>
      <w:r w:rsidR="008706FE" w:rsidRPr="007766C4">
        <w:rPr>
          <w:rFonts w:ascii="Times New Roman" w:hAnsi="Times New Roman" w:cs="Times New Roman"/>
          <w:sz w:val="24"/>
          <w:szCs w:val="24"/>
          <w:lang w:val="en-GB"/>
        </w:rPr>
        <w:t xml:space="preserve">the </w:t>
      </w:r>
      <w:r w:rsidR="00B917F3" w:rsidRPr="007766C4">
        <w:rPr>
          <w:rFonts w:ascii="Times New Roman" w:hAnsi="Times New Roman" w:cs="Times New Roman"/>
          <w:sz w:val="24"/>
          <w:szCs w:val="24"/>
          <w:lang w:val="en-GB"/>
        </w:rPr>
        <w:t>neutron separation</w:t>
      </w:r>
      <w:r w:rsidR="008706FE" w:rsidRPr="007766C4">
        <w:rPr>
          <w:rFonts w:ascii="Times New Roman" w:hAnsi="Times New Roman" w:cs="Times New Roman"/>
          <w:sz w:val="24"/>
          <w:szCs w:val="24"/>
          <w:lang w:val="en-GB"/>
        </w:rPr>
        <w:t xml:space="preserve"> energy</w:t>
      </w:r>
      <w:r w:rsidR="00541799" w:rsidRPr="007766C4">
        <w:rPr>
          <w:rFonts w:ascii="Times New Roman" w:hAnsi="Times New Roman" w:cs="Times New Roman"/>
          <w:sz w:val="24"/>
          <w:szCs w:val="24"/>
          <w:lang w:val="en-GB"/>
        </w:rPr>
        <w:t xml:space="preserve">. </w:t>
      </w:r>
    </w:p>
    <w:p w14:paraId="3617E52C" w14:textId="77777777" w:rsidR="00AF68E1" w:rsidRDefault="00AF68E1">
      <w:pPr>
        <w:rPr>
          <w:rFonts w:ascii="Times New Roman" w:hAnsi="Times New Roman" w:cs="Times New Roman"/>
          <w:sz w:val="24"/>
          <w:szCs w:val="24"/>
          <w:lang w:val="en-GB"/>
        </w:rPr>
      </w:pPr>
      <w:r>
        <w:rPr>
          <w:rFonts w:ascii="Times New Roman" w:hAnsi="Times New Roman" w:cs="Times New Roman"/>
          <w:sz w:val="24"/>
          <w:szCs w:val="24"/>
          <w:lang w:val="en-GB"/>
        </w:rPr>
        <w:br w:type="page"/>
      </w:r>
    </w:p>
    <w:p w14:paraId="5D569021" w14:textId="77777777" w:rsidR="00641DB6" w:rsidRPr="007766C4" w:rsidRDefault="00641DB6" w:rsidP="007F2DB2">
      <w:pPr>
        <w:autoSpaceDE w:val="0"/>
        <w:autoSpaceDN w:val="0"/>
        <w:adjustRightInd w:val="0"/>
        <w:spacing w:after="0" w:line="240" w:lineRule="auto"/>
        <w:jc w:val="both"/>
        <w:rPr>
          <w:rFonts w:ascii="Times New Roman" w:hAnsi="Times New Roman" w:cs="Times New Roman"/>
          <w:sz w:val="24"/>
          <w:szCs w:val="24"/>
          <w:lang w:val="en-GB"/>
        </w:rPr>
      </w:pPr>
    </w:p>
    <w:p w14:paraId="2B36BBBB" w14:textId="77777777" w:rsidR="00B35836" w:rsidRDefault="00B35836" w:rsidP="008F4295">
      <w:pPr>
        <w:autoSpaceDE w:val="0"/>
        <w:autoSpaceDN w:val="0"/>
        <w:adjustRightInd w:val="0"/>
        <w:spacing w:after="0" w:line="240" w:lineRule="auto"/>
        <w:rPr>
          <w:rFonts w:ascii="Times New Roman" w:hAnsi="Times New Roman" w:cs="Times New Roman"/>
          <w:sz w:val="24"/>
          <w:szCs w:val="24"/>
          <w:lang w:val="en-GB"/>
        </w:rPr>
      </w:pPr>
    </w:p>
    <w:p w14:paraId="6D0A71D3" w14:textId="034D0F8C" w:rsidR="002860F5" w:rsidRPr="00514A5E" w:rsidRDefault="002860F5" w:rsidP="00514A5E">
      <w:pPr>
        <w:jc w:val="center"/>
        <w:rPr>
          <w:rFonts w:ascii="Times New Roman" w:hAnsi="Times New Roman" w:cs="Times New Roman"/>
          <w:b/>
          <w:sz w:val="28"/>
          <w:szCs w:val="28"/>
          <w:lang w:val="en-GB"/>
        </w:rPr>
      </w:pPr>
      <w:r>
        <w:rPr>
          <w:rFonts w:ascii="Times New Roman" w:hAnsi="Times New Roman" w:cs="Times New Roman"/>
          <w:b/>
          <w:sz w:val="28"/>
          <w:szCs w:val="28"/>
          <w:lang w:val="en-GB"/>
        </w:rPr>
        <w:t>Detailed Description of Proposed Research</w:t>
      </w:r>
    </w:p>
    <w:p w14:paraId="44BD9860" w14:textId="77777777" w:rsidR="002860F5" w:rsidRPr="007766C4" w:rsidRDefault="002860F5" w:rsidP="008F4295">
      <w:pPr>
        <w:autoSpaceDE w:val="0"/>
        <w:autoSpaceDN w:val="0"/>
        <w:adjustRightInd w:val="0"/>
        <w:spacing w:after="0" w:line="240" w:lineRule="auto"/>
        <w:rPr>
          <w:rFonts w:ascii="Times New Roman" w:hAnsi="Times New Roman" w:cs="Times New Roman"/>
          <w:sz w:val="24"/>
          <w:szCs w:val="24"/>
          <w:lang w:val="en-GB"/>
        </w:rPr>
      </w:pPr>
    </w:p>
    <w:p w14:paraId="6DCCC135" w14:textId="77777777" w:rsidR="004866FA" w:rsidRPr="007766C4" w:rsidRDefault="00677151" w:rsidP="004866FA">
      <w:pPr>
        <w:jc w:val="both"/>
        <w:rPr>
          <w:rFonts w:ascii="Times New Roman" w:hAnsi="Times New Roman" w:cs="Times New Roman"/>
          <w:b/>
          <w:sz w:val="28"/>
          <w:szCs w:val="28"/>
          <w:u w:val="single"/>
          <w:lang w:val="en-GB"/>
        </w:rPr>
      </w:pPr>
      <w:r w:rsidRPr="007766C4">
        <w:rPr>
          <w:rFonts w:ascii="Times New Roman" w:hAnsi="Times New Roman" w:cs="Times New Roman"/>
          <w:b/>
          <w:sz w:val="28"/>
          <w:szCs w:val="28"/>
          <w:u w:val="single"/>
          <w:lang w:val="en-GB"/>
        </w:rPr>
        <w:t>Scientific</w:t>
      </w:r>
      <w:r w:rsidR="004866FA" w:rsidRPr="007766C4">
        <w:rPr>
          <w:rFonts w:ascii="Times New Roman" w:hAnsi="Times New Roman" w:cs="Times New Roman"/>
          <w:b/>
          <w:sz w:val="28"/>
          <w:szCs w:val="28"/>
          <w:u w:val="single"/>
          <w:lang w:val="en-GB"/>
        </w:rPr>
        <w:t xml:space="preserve"> motivation</w:t>
      </w:r>
    </w:p>
    <w:p w14:paraId="4BBB6923" w14:textId="20C32901" w:rsidR="00060FA4" w:rsidRPr="007766C4" w:rsidRDefault="002267D3" w:rsidP="00657C97">
      <w:pPr>
        <w:autoSpaceDE w:val="0"/>
        <w:autoSpaceDN w:val="0"/>
        <w:adjustRightInd w:val="0"/>
        <w:spacing w:after="0" w:line="240" w:lineRule="auto"/>
        <w:jc w:val="both"/>
        <w:rPr>
          <w:rFonts w:ascii="Times New Roman" w:hAnsi="Times New Roman" w:cs="Times New Roman"/>
          <w:b/>
          <w:sz w:val="28"/>
          <w:szCs w:val="28"/>
          <w:lang w:val="en-GB" w:eastAsia="ja-JP"/>
        </w:rPr>
      </w:pPr>
      <w:r w:rsidRPr="007766C4">
        <w:rPr>
          <w:rFonts w:ascii="Times New Roman" w:hAnsi="Times New Roman" w:cs="Times New Roman"/>
          <w:b/>
          <w:sz w:val="28"/>
          <w:szCs w:val="28"/>
          <w:lang w:val="en-GB" w:eastAsia="ja-JP"/>
        </w:rPr>
        <w:t>Pygmy Dipole Resonance</w:t>
      </w:r>
      <w:r w:rsidR="00F7357A" w:rsidRPr="007766C4">
        <w:rPr>
          <w:rFonts w:ascii="Times New Roman" w:hAnsi="Times New Roman" w:cs="Times New Roman"/>
          <w:b/>
          <w:sz w:val="28"/>
          <w:szCs w:val="28"/>
          <w:lang w:val="en-GB" w:eastAsia="ja-JP"/>
        </w:rPr>
        <w:t>s</w:t>
      </w:r>
    </w:p>
    <w:p w14:paraId="4A5C7D58" w14:textId="77777777" w:rsidR="00060FA4" w:rsidRPr="007766C4" w:rsidRDefault="00060FA4" w:rsidP="00657C97">
      <w:pPr>
        <w:autoSpaceDE w:val="0"/>
        <w:autoSpaceDN w:val="0"/>
        <w:adjustRightInd w:val="0"/>
        <w:spacing w:after="0" w:line="240" w:lineRule="auto"/>
        <w:jc w:val="both"/>
        <w:rPr>
          <w:rFonts w:ascii="Times New Roman" w:hAnsi="Times New Roman" w:cs="Times New Roman"/>
          <w:sz w:val="24"/>
          <w:szCs w:val="24"/>
          <w:lang w:val="en-GB" w:eastAsia="ja-JP"/>
        </w:rPr>
      </w:pPr>
    </w:p>
    <w:p w14:paraId="36B88E09" w14:textId="4F651EC8" w:rsidR="00C00C98" w:rsidRPr="007766C4" w:rsidRDefault="00475187" w:rsidP="00514A5E">
      <w:pPr>
        <w:autoSpaceDE w:val="0"/>
        <w:autoSpaceDN w:val="0"/>
        <w:adjustRightInd w:val="0"/>
        <w:spacing w:line="240" w:lineRule="auto"/>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One relevant feature of the </w:t>
      </w:r>
      <w:r w:rsidR="0075431D" w:rsidRPr="007766C4">
        <w:rPr>
          <w:rFonts w:ascii="Times New Roman" w:hAnsi="Times New Roman" w:cs="Times New Roman"/>
          <w:sz w:val="24"/>
          <w:szCs w:val="24"/>
          <w:lang w:val="en-GB"/>
        </w:rPr>
        <w:t>electric dipole (</w:t>
      </w:r>
      <w:r w:rsidRPr="007766C4">
        <w:rPr>
          <w:rFonts w:ascii="Times New Roman" w:hAnsi="Times New Roman" w:cs="Times New Roman"/>
          <w:i/>
          <w:sz w:val="24"/>
          <w:szCs w:val="24"/>
          <w:lang w:val="en-GB"/>
        </w:rPr>
        <w:t>E1</w:t>
      </w:r>
      <w:r w:rsidR="0075431D" w:rsidRPr="007766C4">
        <w:rPr>
          <w:rFonts w:ascii="Times New Roman" w:hAnsi="Times New Roman" w:cs="Times New Roman"/>
          <w:sz w:val="24"/>
          <w:szCs w:val="24"/>
          <w:lang w:val="en-GB"/>
        </w:rPr>
        <w:t>)</w:t>
      </w:r>
      <w:r w:rsidRPr="007766C4">
        <w:rPr>
          <w:rFonts w:ascii="Times New Roman" w:hAnsi="Times New Roman" w:cs="Times New Roman"/>
          <w:sz w:val="24"/>
          <w:szCs w:val="24"/>
          <w:lang w:val="en-GB"/>
        </w:rPr>
        <w:t xml:space="preserve"> response is the </w:t>
      </w:r>
      <w:r w:rsidR="00E22220" w:rsidRPr="007766C4">
        <w:rPr>
          <w:rFonts w:ascii="Times New Roman" w:hAnsi="Times New Roman" w:cs="Times New Roman"/>
          <w:sz w:val="24"/>
          <w:szCs w:val="24"/>
          <w:lang w:val="en-GB"/>
        </w:rPr>
        <w:t xml:space="preserve">concentration of </w:t>
      </w:r>
      <w:r w:rsidR="007F5CCC" w:rsidRPr="007766C4">
        <w:rPr>
          <w:rFonts w:ascii="Times New Roman" w:hAnsi="Times New Roman" w:cs="Times New Roman"/>
          <w:sz w:val="24"/>
          <w:szCs w:val="24"/>
          <w:lang w:val="en-GB"/>
        </w:rPr>
        <w:t>strength</w:t>
      </w:r>
      <w:r w:rsidR="00E22220" w:rsidRPr="007766C4">
        <w:rPr>
          <w:rFonts w:ascii="Times New Roman" w:hAnsi="Times New Roman" w:cs="Times New Roman"/>
          <w:sz w:val="24"/>
          <w:szCs w:val="24"/>
          <w:lang w:val="en-GB"/>
        </w:rPr>
        <w:t xml:space="preserve"> </w:t>
      </w:r>
      <w:r w:rsidRPr="007766C4">
        <w:rPr>
          <w:rFonts w:ascii="Times New Roman" w:hAnsi="Times New Roman" w:cs="Times New Roman"/>
          <w:sz w:val="24"/>
          <w:szCs w:val="24"/>
          <w:lang w:val="en-GB"/>
        </w:rPr>
        <w:t>around the particle binding energy,</w:t>
      </w:r>
      <w:r w:rsidR="008B6F3F" w:rsidRPr="007766C4">
        <w:rPr>
          <w:rFonts w:ascii="Times New Roman" w:hAnsi="Times New Roman" w:cs="Times New Roman"/>
          <w:sz w:val="24"/>
          <w:szCs w:val="24"/>
          <w:lang w:val="en-GB"/>
        </w:rPr>
        <w:t xml:space="preserve"> </w:t>
      </w:r>
      <w:r w:rsidR="00E22220" w:rsidRPr="007766C4">
        <w:rPr>
          <w:rFonts w:ascii="Times New Roman" w:hAnsi="Times New Roman" w:cs="Times New Roman"/>
          <w:sz w:val="24"/>
          <w:szCs w:val="24"/>
          <w:lang w:val="en-GB"/>
        </w:rPr>
        <w:t>denoted</w:t>
      </w:r>
      <w:r w:rsidR="008B6F3F" w:rsidRPr="007766C4">
        <w:rPr>
          <w:rFonts w:ascii="Times New Roman" w:hAnsi="Times New Roman" w:cs="Times New Roman"/>
          <w:sz w:val="24"/>
          <w:szCs w:val="24"/>
          <w:lang w:val="en-GB"/>
        </w:rPr>
        <w:t xml:space="preserve"> </w:t>
      </w:r>
      <w:r w:rsidR="00C01B42">
        <w:rPr>
          <w:rFonts w:ascii="Times New Roman" w:hAnsi="Times New Roman" w:cs="Times New Roman"/>
          <w:sz w:val="24"/>
          <w:szCs w:val="24"/>
          <w:lang w:val="en-GB"/>
        </w:rPr>
        <w:t>low-</w:t>
      </w:r>
      <w:r w:rsidR="004D5E12" w:rsidRPr="007766C4">
        <w:rPr>
          <w:rFonts w:ascii="Times New Roman" w:hAnsi="Times New Roman" w:cs="Times New Roman"/>
          <w:sz w:val="24"/>
          <w:szCs w:val="24"/>
          <w:lang w:val="en-GB"/>
        </w:rPr>
        <w:t xml:space="preserve">lying dipole response or </w:t>
      </w:r>
      <w:r w:rsidR="0069634D" w:rsidRPr="007766C4">
        <w:rPr>
          <w:rFonts w:ascii="Times New Roman" w:hAnsi="Times New Roman" w:cs="Times New Roman"/>
          <w:sz w:val="24"/>
          <w:szCs w:val="24"/>
          <w:lang w:val="en-GB"/>
        </w:rPr>
        <w:t xml:space="preserve">often </w:t>
      </w:r>
      <w:r w:rsidR="00E22220" w:rsidRPr="007766C4">
        <w:rPr>
          <w:rFonts w:ascii="Times New Roman" w:hAnsi="Times New Roman" w:cs="Times New Roman"/>
          <w:sz w:val="24"/>
          <w:szCs w:val="24"/>
          <w:lang w:val="en-GB"/>
        </w:rPr>
        <w:t>Pygmy Dipole Resonance</w:t>
      </w:r>
      <w:r w:rsidR="009B0B57" w:rsidRPr="007766C4">
        <w:rPr>
          <w:rFonts w:ascii="Times New Roman" w:hAnsi="Times New Roman" w:cs="Times New Roman"/>
          <w:sz w:val="24"/>
          <w:szCs w:val="24"/>
          <w:lang w:val="en-GB"/>
        </w:rPr>
        <w:t xml:space="preserve"> (PDR)</w:t>
      </w:r>
      <w:r w:rsidR="008B6F3F" w:rsidRPr="007766C4">
        <w:rPr>
          <w:rFonts w:ascii="Times New Roman" w:hAnsi="Times New Roman" w:cs="Times New Roman"/>
          <w:sz w:val="24"/>
          <w:szCs w:val="24"/>
          <w:lang w:val="en-GB"/>
        </w:rPr>
        <w:t xml:space="preserve">. </w:t>
      </w:r>
      <w:r w:rsidR="009B0B57" w:rsidRPr="007766C4">
        <w:rPr>
          <w:rFonts w:ascii="Times New Roman" w:hAnsi="Times New Roman" w:cs="Times New Roman"/>
          <w:sz w:val="24"/>
          <w:szCs w:val="24"/>
          <w:lang w:val="en-GB"/>
        </w:rPr>
        <w:t xml:space="preserve">The PDR </w:t>
      </w:r>
      <w:r w:rsidR="006E6C54" w:rsidRPr="007766C4">
        <w:rPr>
          <w:rFonts w:ascii="Times New Roman" w:hAnsi="Times New Roman" w:cs="Times New Roman"/>
          <w:sz w:val="24"/>
          <w:szCs w:val="24"/>
          <w:lang w:val="en-GB"/>
        </w:rPr>
        <w:t>has been interpreted as due to the oscillation of the neutron excess</w:t>
      </w:r>
      <w:r w:rsidR="004B0C36" w:rsidRPr="007766C4">
        <w:rPr>
          <w:rFonts w:ascii="Times New Roman" w:hAnsi="Times New Roman" w:cs="Times New Roman"/>
          <w:sz w:val="24"/>
          <w:szCs w:val="24"/>
          <w:lang w:val="en-GB"/>
        </w:rPr>
        <w:t xml:space="preserve"> from the </w:t>
      </w:r>
      <w:r w:rsidR="004B0C36" w:rsidRPr="007766C4">
        <w:rPr>
          <w:rFonts w:ascii="Times New Roman" w:hAnsi="Times New Roman" w:cs="Times New Roman"/>
          <w:i/>
          <w:sz w:val="24"/>
          <w:szCs w:val="24"/>
          <w:lang w:val="en-GB"/>
        </w:rPr>
        <w:t>Z</w:t>
      </w:r>
      <w:r w:rsidR="004B0C36" w:rsidRPr="007766C4">
        <w:rPr>
          <w:rFonts w:ascii="Times New Roman" w:hAnsi="Times New Roman" w:cs="Times New Roman"/>
          <w:sz w:val="24"/>
          <w:szCs w:val="24"/>
          <w:lang w:val="en-GB"/>
        </w:rPr>
        <w:t>=</w:t>
      </w:r>
      <w:r w:rsidR="004B0C36" w:rsidRPr="007766C4">
        <w:rPr>
          <w:rFonts w:ascii="Times New Roman" w:hAnsi="Times New Roman" w:cs="Times New Roman"/>
          <w:i/>
          <w:sz w:val="24"/>
          <w:szCs w:val="24"/>
          <w:lang w:val="en-GB"/>
        </w:rPr>
        <w:t>N</w:t>
      </w:r>
      <w:r w:rsidR="004B0C36" w:rsidRPr="007766C4">
        <w:rPr>
          <w:rFonts w:ascii="Times New Roman" w:hAnsi="Times New Roman" w:cs="Times New Roman"/>
          <w:sz w:val="24"/>
          <w:szCs w:val="24"/>
          <w:lang w:val="en-GB"/>
        </w:rPr>
        <w:t xml:space="preserve"> core and thus it</w:t>
      </w:r>
      <w:r w:rsidR="006E6C54" w:rsidRPr="007766C4">
        <w:rPr>
          <w:rFonts w:ascii="Times New Roman" w:hAnsi="Times New Roman" w:cs="Times New Roman"/>
          <w:sz w:val="24"/>
          <w:szCs w:val="24"/>
          <w:lang w:val="en-GB"/>
        </w:rPr>
        <w:t xml:space="preserve"> </w:t>
      </w:r>
      <w:r w:rsidR="009B0B57" w:rsidRPr="007766C4">
        <w:rPr>
          <w:rFonts w:ascii="Times New Roman" w:hAnsi="Times New Roman" w:cs="Times New Roman"/>
          <w:sz w:val="24"/>
          <w:szCs w:val="24"/>
          <w:lang w:val="en-GB"/>
        </w:rPr>
        <w:t>is expected to reflect the properties of the neutron skin in nuclei</w:t>
      </w:r>
      <w:r w:rsidR="006E6C54" w:rsidRPr="007766C4">
        <w:rPr>
          <w:rFonts w:ascii="Times New Roman" w:hAnsi="Times New Roman" w:cs="Times New Roman"/>
          <w:sz w:val="24"/>
          <w:szCs w:val="24"/>
          <w:lang w:val="en-GB"/>
        </w:rPr>
        <w:t xml:space="preserve">. The neutron skin plays an important role in the nuclear </w:t>
      </w:r>
      <w:r w:rsidR="009420F3" w:rsidRPr="007766C4">
        <w:rPr>
          <w:rFonts w:ascii="Times New Roman" w:hAnsi="Times New Roman" w:cs="Times New Roman"/>
          <w:sz w:val="24"/>
          <w:szCs w:val="24"/>
          <w:lang w:val="en-GB"/>
        </w:rPr>
        <w:t xml:space="preserve">polarizability </w:t>
      </w:r>
      <w:r w:rsidR="004D5701">
        <w:rPr>
          <w:rFonts w:ascii="Times New Roman" w:hAnsi="Times New Roman" w:cs="Times New Roman"/>
          <w:sz w:val="24"/>
          <w:szCs w:val="24"/>
          <w:lang w:val="en-GB"/>
        </w:rPr>
        <w:t>[REI10,</w:t>
      </w:r>
      <w:r w:rsidR="00087F90">
        <w:rPr>
          <w:rFonts w:ascii="Times New Roman" w:hAnsi="Times New Roman" w:cs="Times New Roman"/>
          <w:sz w:val="24"/>
          <w:szCs w:val="24"/>
          <w:lang w:val="en-GB"/>
        </w:rPr>
        <w:t xml:space="preserve"> </w:t>
      </w:r>
      <w:r w:rsidR="0034684A">
        <w:rPr>
          <w:rFonts w:ascii="Times New Roman" w:hAnsi="Times New Roman" w:cs="Times New Roman"/>
          <w:sz w:val="24"/>
          <w:szCs w:val="24"/>
          <w:lang w:val="en-GB"/>
        </w:rPr>
        <w:t>ROC</w:t>
      </w:r>
      <w:r w:rsidR="00892C1A">
        <w:rPr>
          <w:rFonts w:ascii="Times New Roman" w:hAnsi="Times New Roman" w:cs="Times New Roman"/>
          <w:sz w:val="24"/>
          <w:szCs w:val="24"/>
          <w:lang w:val="en-GB"/>
        </w:rPr>
        <w:t>13</w:t>
      </w:r>
      <w:r w:rsidR="00043E20" w:rsidRPr="007766C4">
        <w:rPr>
          <w:rFonts w:ascii="Times New Roman" w:hAnsi="Times New Roman" w:cs="Times New Roman"/>
          <w:sz w:val="24"/>
          <w:szCs w:val="24"/>
          <w:lang w:val="en-GB"/>
        </w:rPr>
        <w:t xml:space="preserve">] </w:t>
      </w:r>
      <w:r w:rsidR="006E6C54" w:rsidRPr="007766C4">
        <w:rPr>
          <w:rFonts w:ascii="Times New Roman" w:hAnsi="Times New Roman" w:cs="Times New Roman"/>
          <w:sz w:val="24"/>
          <w:szCs w:val="24"/>
          <w:lang w:val="en-GB"/>
        </w:rPr>
        <w:t xml:space="preserve">and these quantities are </w:t>
      </w:r>
      <w:r w:rsidR="009B0B57" w:rsidRPr="007766C4">
        <w:rPr>
          <w:rFonts w:ascii="Times New Roman" w:hAnsi="Times New Roman" w:cs="Times New Roman"/>
          <w:sz w:val="24"/>
          <w:szCs w:val="24"/>
          <w:lang w:val="en-GB"/>
        </w:rPr>
        <w:t xml:space="preserve">relevant to </w:t>
      </w:r>
      <w:r w:rsidR="002D6BEB" w:rsidRPr="007766C4">
        <w:rPr>
          <w:rFonts w:ascii="Times New Roman" w:hAnsi="Times New Roman" w:cs="Times New Roman"/>
          <w:sz w:val="24"/>
          <w:szCs w:val="24"/>
          <w:lang w:val="en-GB"/>
        </w:rPr>
        <w:t xml:space="preserve">constrain </w:t>
      </w:r>
      <w:r w:rsidR="009B0B57" w:rsidRPr="007766C4">
        <w:rPr>
          <w:rFonts w:ascii="Times New Roman" w:hAnsi="Times New Roman" w:cs="Times New Roman"/>
          <w:sz w:val="24"/>
          <w:szCs w:val="24"/>
          <w:lang w:val="en-GB"/>
        </w:rPr>
        <w:t>nuclear equation of state of neutron</w:t>
      </w:r>
      <w:r w:rsidR="002D6BEB" w:rsidRPr="007766C4">
        <w:rPr>
          <w:rFonts w:ascii="Times New Roman" w:hAnsi="Times New Roman" w:cs="Times New Roman"/>
          <w:sz w:val="24"/>
          <w:szCs w:val="24"/>
          <w:lang w:val="en-GB"/>
        </w:rPr>
        <w:t>-</w:t>
      </w:r>
      <w:r w:rsidR="009B0B57" w:rsidRPr="007766C4">
        <w:rPr>
          <w:rFonts w:ascii="Times New Roman" w:hAnsi="Times New Roman" w:cs="Times New Roman"/>
          <w:sz w:val="24"/>
          <w:szCs w:val="24"/>
          <w:lang w:val="en-GB"/>
        </w:rPr>
        <w:t>rich matter</w:t>
      </w:r>
      <w:r w:rsidR="00CF218B" w:rsidRPr="007766C4">
        <w:rPr>
          <w:rFonts w:ascii="Times New Roman" w:hAnsi="Times New Roman" w:cs="Times New Roman"/>
          <w:sz w:val="24"/>
          <w:szCs w:val="24"/>
          <w:lang w:val="en-GB"/>
        </w:rPr>
        <w:t xml:space="preserve"> [</w:t>
      </w:r>
      <w:r w:rsidR="006C0151">
        <w:rPr>
          <w:rFonts w:ascii="Times New Roman" w:hAnsi="Times New Roman" w:cs="Times New Roman"/>
          <w:sz w:val="24"/>
          <w:szCs w:val="24"/>
          <w:lang w:val="en-US" w:eastAsia="ja-JP"/>
        </w:rPr>
        <w:t>CAR10</w:t>
      </w:r>
      <w:r w:rsidR="00CF218B" w:rsidRPr="007766C4">
        <w:rPr>
          <w:rFonts w:ascii="Times New Roman" w:hAnsi="Times New Roman" w:cs="Times New Roman"/>
          <w:sz w:val="24"/>
          <w:szCs w:val="24"/>
          <w:lang w:val="en-GB"/>
        </w:rPr>
        <w:t>]</w:t>
      </w:r>
      <w:r w:rsidR="009B0B57" w:rsidRPr="007766C4">
        <w:rPr>
          <w:rFonts w:ascii="Times New Roman" w:hAnsi="Times New Roman" w:cs="Times New Roman"/>
          <w:sz w:val="24"/>
          <w:szCs w:val="24"/>
          <w:lang w:val="en-GB"/>
        </w:rPr>
        <w:t xml:space="preserve">. </w:t>
      </w:r>
      <w:r w:rsidR="006E6C54" w:rsidRPr="007766C4">
        <w:rPr>
          <w:rFonts w:ascii="Times New Roman" w:hAnsi="Times New Roman" w:cs="Times New Roman"/>
          <w:sz w:val="24"/>
          <w:szCs w:val="24"/>
          <w:lang w:val="en-GB"/>
        </w:rPr>
        <w:t xml:space="preserve">In addition the excess of </w:t>
      </w:r>
      <w:r w:rsidR="004F58D6" w:rsidRPr="007766C4">
        <w:rPr>
          <w:rFonts w:ascii="Times New Roman" w:hAnsi="Times New Roman" w:cs="Times New Roman"/>
          <w:sz w:val="24"/>
          <w:szCs w:val="24"/>
          <w:lang w:val="en-GB"/>
        </w:rPr>
        <w:t xml:space="preserve">the </w:t>
      </w:r>
      <w:r w:rsidR="00786002" w:rsidRPr="007766C4">
        <w:rPr>
          <w:rFonts w:ascii="Times New Roman" w:hAnsi="Times New Roman" w:cs="Times New Roman"/>
          <w:i/>
          <w:sz w:val="24"/>
          <w:szCs w:val="24"/>
          <w:lang w:val="en-GB"/>
        </w:rPr>
        <w:t>E1</w:t>
      </w:r>
      <w:r w:rsidR="004F58D6" w:rsidRPr="007766C4">
        <w:rPr>
          <w:rFonts w:ascii="Times New Roman" w:hAnsi="Times New Roman" w:cs="Times New Roman"/>
          <w:sz w:val="24"/>
          <w:szCs w:val="24"/>
          <w:lang w:val="en-GB"/>
        </w:rPr>
        <w:t xml:space="preserve"> </w:t>
      </w:r>
      <w:r w:rsidR="006E6C54" w:rsidRPr="007766C4">
        <w:rPr>
          <w:rFonts w:ascii="Times New Roman" w:hAnsi="Times New Roman" w:cs="Times New Roman"/>
          <w:sz w:val="24"/>
          <w:szCs w:val="24"/>
          <w:lang w:val="en-GB"/>
        </w:rPr>
        <w:t xml:space="preserve">strength </w:t>
      </w:r>
      <w:r w:rsidR="00C3542A" w:rsidRPr="007766C4">
        <w:rPr>
          <w:rFonts w:ascii="Times New Roman" w:hAnsi="Times New Roman" w:cs="Times New Roman"/>
          <w:sz w:val="24"/>
          <w:szCs w:val="24"/>
          <w:lang w:val="en-GB"/>
        </w:rPr>
        <w:t xml:space="preserve">around the neutron separation energy </w:t>
      </w:r>
      <w:r w:rsidR="006E6C54" w:rsidRPr="007766C4">
        <w:rPr>
          <w:rFonts w:ascii="Times New Roman" w:hAnsi="Times New Roman" w:cs="Times New Roman"/>
          <w:sz w:val="24"/>
          <w:szCs w:val="24"/>
          <w:lang w:val="en-GB"/>
        </w:rPr>
        <w:t xml:space="preserve">is affecting the </w:t>
      </w:r>
      <w:r w:rsidR="003E7C22" w:rsidRPr="007766C4">
        <w:rPr>
          <w:rFonts w:ascii="Times New Roman" w:hAnsi="Times New Roman" w:cs="Times New Roman"/>
          <w:sz w:val="24"/>
          <w:szCs w:val="24"/>
          <w:lang w:val="en-GB"/>
        </w:rPr>
        <w:t xml:space="preserve">predictions for the </w:t>
      </w:r>
      <w:r w:rsidR="006E6C54" w:rsidRPr="007766C4">
        <w:rPr>
          <w:rFonts w:ascii="Times New Roman" w:hAnsi="Times New Roman" w:cs="Times New Roman"/>
          <w:sz w:val="24"/>
          <w:szCs w:val="24"/>
          <w:lang w:val="en-GB"/>
        </w:rPr>
        <w:t>r-process</w:t>
      </w:r>
      <w:r w:rsidR="00E87856" w:rsidRPr="007766C4">
        <w:rPr>
          <w:rFonts w:ascii="Times New Roman" w:hAnsi="Times New Roman" w:cs="Times New Roman"/>
          <w:sz w:val="24"/>
          <w:szCs w:val="24"/>
          <w:lang w:val="en-GB"/>
        </w:rPr>
        <w:t xml:space="preserve"> </w:t>
      </w:r>
      <w:r w:rsidR="00ED03AC">
        <w:rPr>
          <w:rFonts w:ascii="Times New Roman" w:hAnsi="Times New Roman" w:cs="Times New Roman"/>
          <w:sz w:val="24"/>
          <w:szCs w:val="24"/>
          <w:lang w:val="en-GB"/>
        </w:rPr>
        <w:t>[GOR98</w:t>
      </w:r>
      <w:r w:rsidR="00925E5C" w:rsidRPr="007766C4">
        <w:rPr>
          <w:rFonts w:ascii="Times New Roman" w:hAnsi="Times New Roman" w:cs="Times New Roman"/>
          <w:sz w:val="24"/>
          <w:szCs w:val="24"/>
          <w:lang w:val="en-GB"/>
        </w:rPr>
        <w:t>]</w:t>
      </w:r>
      <w:r w:rsidR="003E7C22" w:rsidRPr="007766C4">
        <w:rPr>
          <w:rFonts w:ascii="Times New Roman" w:hAnsi="Times New Roman" w:cs="Times New Roman"/>
          <w:sz w:val="24"/>
          <w:szCs w:val="24"/>
          <w:lang w:val="en-GB"/>
        </w:rPr>
        <w:t>.</w:t>
      </w:r>
    </w:p>
    <w:p w14:paraId="612DC7E8" w14:textId="36DA357D" w:rsidR="00C00C98" w:rsidRPr="007766C4" w:rsidRDefault="00EB6A93" w:rsidP="00514A5E">
      <w:pPr>
        <w:autoSpaceDE w:val="0"/>
        <w:autoSpaceDN w:val="0"/>
        <w:adjustRightInd w:val="0"/>
        <w:spacing w:line="240" w:lineRule="auto"/>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The </w:t>
      </w:r>
      <w:r w:rsidR="002E1B7F" w:rsidRPr="007766C4">
        <w:rPr>
          <w:rFonts w:ascii="Times New Roman" w:hAnsi="Times New Roman" w:cs="Times New Roman"/>
          <w:sz w:val="24"/>
          <w:szCs w:val="24"/>
          <w:lang w:val="en-GB"/>
        </w:rPr>
        <w:t>distribution of</w:t>
      </w:r>
      <w:r w:rsidR="002948C3" w:rsidRPr="007766C4">
        <w:rPr>
          <w:rFonts w:ascii="Times New Roman" w:hAnsi="Times New Roman" w:cs="Times New Roman"/>
          <w:sz w:val="24"/>
          <w:szCs w:val="24"/>
          <w:lang w:val="en-GB"/>
        </w:rPr>
        <w:t xml:space="preserve"> the</w:t>
      </w:r>
      <w:r w:rsidR="002E1B7F" w:rsidRPr="007766C4">
        <w:rPr>
          <w:rFonts w:ascii="Times New Roman" w:hAnsi="Times New Roman" w:cs="Times New Roman"/>
          <w:sz w:val="24"/>
          <w:szCs w:val="24"/>
          <w:lang w:val="en-GB"/>
        </w:rPr>
        <w:t xml:space="preserve"> </w:t>
      </w:r>
      <w:r w:rsidRPr="007766C4">
        <w:rPr>
          <w:rFonts w:ascii="Times New Roman" w:hAnsi="Times New Roman" w:cs="Times New Roman"/>
          <w:i/>
          <w:sz w:val="24"/>
          <w:szCs w:val="24"/>
          <w:lang w:val="en-GB"/>
        </w:rPr>
        <w:t>E1</w:t>
      </w:r>
      <w:r w:rsidRPr="007766C4">
        <w:rPr>
          <w:rFonts w:ascii="Times New Roman" w:hAnsi="Times New Roman" w:cs="Times New Roman"/>
          <w:sz w:val="24"/>
          <w:szCs w:val="24"/>
          <w:lang w:val="en-GB"/>
        </w:rPr>
        <w:t xml:space="preserve"> </w:t>
      </w:r>
      <w:r w:rsidR="00954207" w:rsidRPr="007766C4">
        <w:rPr>
          <w:rFonts w:ascii="Times New Roman" w:hAnsi="Times New Roman" w:cs="Times New Roman"/>
          <w:sz w:val="24"/>
          <w:szCs w:val="24"/>
          <w:lang w:val="en-GB"/>
        </w:rPr>
        <w:t>strengths</w:t>
      </w:r>
      <w:r w:rsidR="00972672" w:rsidRPr="007766C4">
        <w:rPr>
          <w:rFonts w:ascii="Times New Roman" w:hAnsi="Times New Roman" w:cs="Times New Roman"/>
          <w:sz w:val="24"/>
          <w:szCs w:val="24"/>
          <w:lang w:val="en-GB"/>
        </w:rPr>
        <w:t xml:space="preserve"> has</w:t>
      </w:r>
      <w:r w:rsidRPr="007766C4">
        <w:rPr>
          <w:rFonts w:ascii="Times New Roman" w:hAnsi="Times New Roman" w:cs="Times New Roman"/>
          <w:sz w:val="24"/>
          <w:szCs w:val="24"/>
          <w:lang w:val="en-GB"/>
        </w:rPr>
        <w:t xml:space="preserve"> been studied by nuclear resonance fluorescence</w:t>
      </w:r>
      <w:r w:rsidR="00CE39F6" w:rsidRPr="007766C4">
        <w:rPr>
          <w:rFonts w:ascii="Times New Roman" w:hAnsi="Times New Roman" w:cs="Times New Roman"/>
          <w:sz w:val="24"/>
          <w:szCs w:val="24"/>
          <w:lang w:val="en-GB"/>
        </w:rPr>
        <w:t xml:space="preserve"> below </w:t>
      </w:r>
      <w:r w:rsidR="00E51D73" w:rsidRPr="007766C4">
        <w:rPr>
          <w:rFonts w:ascii="Times New Roman" w:hAnsi="Times New Roman" w:cs="Times New Roman"/>
          <w:sz w:val="24"/>
          <w:szCs w:val="24"/>
          <w:lang w:val="en-GB"/>
        </w:rPr>
        <w:t xml:space="preserve">and </w:t>
      </w:r>
      <w:r w:rsidR="003C2161">
        <w:rPr>
          <w:rFonts w:ascii="Times New Roman" w:hAnsi="Times New Roman" w:cs="Times New Roman"/>
          <w:sz w:val="24"/>
          <w:szCs w:val="24"/>
          <w:lang w:val="en-GB"/>
        </w:rPr>
        <w:t xml:space="preserve">at </w:t>
      </w:r>
      <w:r w:rsidR="00CE39F6" w:rsidRPr="007766C4">
        <w:rPr>
          <w:rFonts w:ascii="Times New Roman" w:hAnsi="Times New Roman" w:cs="Times New Roman"/>
          <w:sz w:val="24"/>
          <w:szCs w:val="24"/>
          <w:lang w:val="en-GB"/>
        </w:rPr>
        <w:t xml:space="preserve">around the neutron </w:t>
      </w:r>
      <w:r w:rsidR="00013477" w:rsidRPr="007766C4">
        <w:rPr>
          <w:rFonts w:ascii="Times New Roman" w:hAnsi="Times New Roman" w:cs="Times New Roman"/>
          <w:sz w:val="24"/>
          <w:szCs w:val="24"/>
          <w:lang w:val="en-GB"/>
        </w:rPr>
        <w:t>threshold</w:t>
      </w:r>
      <w:r w:rsidR="00CE39F6" w:rsidRPr="007766C4">
        <w:rPr>
          <w:rFonts w:ascii="Times New Roman" w:hAnsi="Times New Roman" w:cs="Times New Roman"/>
          <w:sz w:val="24"/>
          <w:szCs w:val="24"/>
          <w:lang w:val="en-GB"/>
        </w:rPr>
        <w:t xml:space="preserve"> by using Bremsstrahlung gamma-ray</w:t>
      </w:r>
      <w:r w:rsidR="00AC6C93" w:rsidRPr="007766C4">
        <w:rPr>
          <w:rFonts w:ascii="Times New Roman" w:hAnsi="Times New Roman" w:cs="Times New Roman"/>
          <w:sz w:val="24"/>
          <w:szCs w:val="24"/>
          <w:lang w:val="en-GB"/>
        </w:rPr>
        <w:t xml:space="preserve"> beam</w:t>
      </w:r>
      <w:r w:rsidR="00EC4ACA" w:rsidRPr="007766C4">
        <w:rPr>
          <w:rFonts w:ascii="Times New Roman" w:hAnsi="Times New Roman" w:cs="Times New Roman"/>
          <w:sz w:val="24"/>
          <w:szCs w:val="24"/>
          <w:lang w:val="en-GB"/>
        </w:rPr>
        <w:t>s</w:t>
      </w:r>
      <w:r w:rsidR="006D6783">
        <w:rPr>
          <w:rFonts w:ascii="Times New Roman" w:hAnsi="Times New Roman" w:cs="Times New Roman"/>
          <w:sz w:val="24"/>
          <w:szCs w:val="24"/>
          <w:lang w:val="en-GB"/>
        </w:rPr>
        <w:t xml:space="preserve"> or </w:t>
      </w:r>
      <w:r w:rsidR="00746D67" w:rsidRPr="007766C4">
        <w:rPr>
          <w:rFonts w:ascii="Times New Roman" w:hAnsi="Times New Roman" w:cs="Times New Roman"/>
          <w:sz w:val="24"/>
          <w:szCs w:val="24"/>
          <w:lang w:val="en-GB"/>
        </w:rPr>
        <w:t>tagged gamma-ray beams</w:t>
      </w:r>
      <w:r w:rsidR="00FA2A29" w:rsidRPr="007766C4">
        <w:rPr>
          <w:rFonts w:ascii="Times New Roman" w:hAnsi="Times New Roman" w:cs="Times New Roman"/>
          <w:sz w:val="24"/>
          <w:szCs w:val="24"/>
          <w:lang w:val="en-GB"/>
        </w:rPr>
        <w:t xml:space="preserve">. </w:t>
      </w:r>
      <w:r w:rsidRPr="007766C4">
        <w:rPr>
          <w:rFonts w:ascii="Times New Roman" w:hAnsi="Times New Roman" w:cs="Times New Roman"/>
          <w:sz w:val="24"/>
          <w:szCs w:val="24"/>
          <w:lang w:val="en-GB"/>
        </w:rPr>
        <w:t xml:space="preserve"> </w:t>
      </w:r>
      <w:r w:rsidR="00646E14">
        <w:rPr>
          <w:rFonts w:ascii="Times New Roman" w:hAnsi="Times New Roman" w:cs="Times New Roman"/>
          <w:sz w:val="24"/>
          <w:szCs w:val="24"/>
          <w:lang w:val="en-GB"/>
        </w:rPr>
        <w:t>(γ,n) measurements were</w:t>
      </w:r>
      <w:r w:rsidR="008D164B" w:rsidRPr="007766C4">
        <w:rPr>
          <w:rFonts w:ascii="Times New Roman" w:hAnsi="Times New Roman" w:cs="Times New Roman"/>
          <w:sz w:val="24"/>
          <w:szCs w:val="24"/>
          <w:lang w:val="en-GB"/>
        </w:rPr>
        <w:t xml:space="preserve"> used to </w:t>
      </w:r>
      <w:r w:rsidR="00E441B4" w:rsidRPr="007766C4">
        <w:rPr>
          <w:rFonts w:ascii="Times New Roman" w:hAnsi="Times New Roman" w:cs="Times New Roman"/>
          <w:sz w:val="24"/>
          <w:szCs w:val="24"/>
          <w:lang w:val="en-GB"/>
        </w:rPr>
        <w:t>study the E1 strength a</w:t>
      </w:r>
      <w:r w:rsidR="00215F75" w:rsidRPr="007766C4">
        <w:rPr>
          <w:rFonts w:ascii="Times New Roman" w:hAnsi="Times New Roman" w:cs="Times New Roman"/>
          <w:sz w:val="24"/>
          <w:szCs w:val="24"/>
          <w:lang w:val="en-GB"/>
        </w:rPr>
        <w:t>bove the threshold</w:t>
      </w:r>
      <w:r w:rsidR="00E441B4" w:rsidRPr="007766C4">
        <w:rPr>
          <w:rFonts w:ascii="Times New Roman" w:hAnsi="Times New Roman" w:cs="Times New Roman"/>
          <w:sz w:val="24"/>
          <w:szCs w:val="24"/>
          <w:lang w:val="en-GB"/>
        </w:rPr>
        <w:t>.</w:t>
      </w:r>
      <w:r w:rsidR="00BE059C" w:rsidRPr="007766C4">
        <w:rPr>
          <w:rFonts w:ascii="Times New Roman" w:hAnsi="Times New Roman" w:cs="Times New Roman"/>
          <w:sz w:val="24"/>
          <w:szCs w:val="24"/>
          <w:lang w:val="en-GB"/>
        </w:rPr>
        <w:t xml:space="preserve"> </w:t>
      </w:r>
      <w:r w:rsidR="00913299" w:rsidRPr="007766C4">
        <w:rPr>
          <w:rFonts w:ascii="Times New Roman" w:hAnsi="Times New Roman" w:cs="Times New Roman"/>
          <w:sz w:val="24"/>
          <w:szCs w:val="24"/>
          <w:lang w:val="en-GB"/>
        </w:rPr>
        <w:t xml:space="preserve">Polarized proton scattering at forward angles </w:t>
      </w:r>
      <w:r w:rsidR="00A24DF8" w:rsidRPr="007766C4">
        <w:rPr>
          <w:rFonts w:ascii="Times New Roman" w:hAnsi="Times New Roman" w:cs="Times New Roman"/>
          <w:sz w:val="24"/>
          <w:szCs w:val="24"/>
          <w:lang w:val="en-GB"/>
        </w:rPr>
        <w:t xml:space="preserve">have been applied </w:t>
      </w:r>
      <w:r w:rsidR="006A3A0E" w:rsidRPr="007766C4">
        <w:rPr>
          <w:rFonts w:ascii="Times New Roman" w:hAnsi="Times New Roman" w:cs="Times New Roman"/>
          <w:sz w:val="24"/>
          <w:szCs w:val="24"/>
          <w:lang w:val="en-GB"/>
        </w:rPr>
        <w:t xml:space="preserve">at RCNP </w:t>
      </w:r>
      <w:r w:rsidR="00F203B4">
        <w:rPr>
          <w:rFonts w:ascii="Times New Roman" w:hAnsi="Times New Roman" w:cs="Times New Roman"/>
          <w:sz w:val="24"/>
          <w:szCs w:val="24"/>
          <w:lang w:val="en-GB"/>
        </w:rPr>
        <w:t>as an electro-magnetic prob</w:t>
      </w:r>
      <w:r w:rsidR="00A24DF8" w:rsidRPr="007766C4">
        <w:rPr>
          <w:rFonts w:ascii="Times New Roman" w:hAnsi="Times New Roman" w:cs="Times New Roman"/>
          <w:sz w:val="24"/>
          <w:szCs w:val="24"/>
          <w:lang w:val="en-GB"/>
        </w:rPr>
        <w:t xml:space="preserve">e to study the E1 response </w:t>
      </w:r>
      <w:r w:rsidR="00D67817" w:rsidRPr="007766C4">
        <w:rPr>
          <w:rFonts w:ascii="Times New Roman" w:hAnsi="Times New Roman" w:cs="Times New Roman"/>
          <w:sz w:val="24"/>
          <w:szCs w:val="24"/>
          <w:lang w:val="en-GB"/>
        </w:rPr>
        <w:t>below and above the neutron separation energy</w:t>
      </w:r>
      <w:r w:rsidR="00CF518D">
        <w:rPr>
          <w:rFonts w:ascii="Times New Roman" w:hAnsi="Times New Roman" w:cs="Times New Roman"/>
          <w:sz w:val="24"/>
          <w:szCs w:val="24"/>
          <w:lang w:val="en-GB"/>
        </w:rPr>
        <w:t xml:space="preserve"> [</w:t>
      </w:r>
      <w:r w:rsidR="00576AB7">
        <w:rPr>
          <w:rFonts w:ascii="Times New Roman" w:hAnsi="Times New Roman" w:cs="Times New Roman"/>
          <w:sz w:val="24"/>
          <w:szCs w:val="24"/>
          <w:lang w:val="en-GB"/>
        </w:rPr>
        <w:t>TAM11,</w:t>
      </w:r>
      <w:r w:rsidR="007E221F">
        <w:rPr>
          <w:rFonts w:ascii="Times New Roman" w:hAnsi="Times New Roman" w:cs="Times New Roman"/>
          <w:sz w:val="24"/>
          <w:szCs w:val="24"/>
          <w:lang w:val="en-GB"/>
        </w:rPr>
        <w:t xml:space="preserve"> </w:t>
      </w:r>
      <w:r w:rsidR="00576AB7">
        <w:rPr>
          <w:rFonts w:ascii="Times New Roman" w:hAnsi="Times New Roman" w:cs="Times New Roman"/>
          <w:sz w:val="24"/>
          <w:szCs w:val="24"/>
          <w:lang w:val="en-GB"/>
        </w:rPr>
        <w:t>POL12,</w:t>
      </w:r>
      <w:r w:rsidR="007E221F">
        <w:rPr>
          <w:rFonts w:ascii="Times New Roman" w:hAnsi="Times New Roman" w:cs="Times New Roman"/>
          <w:sz w:val="24"/>
          <w:szCs w:val="24"/>
          <w:lang w:val="en-GB"/>
        </w:rPr>
        <w:t xml:space="preserve"> </w:t>
      </w:r>
      <w:r w:rsidR="00576AB7">
        <w:rPr>
          <w:rFonts w:ascii="Times New Roman" w:hAnsi="Times New Roman" w:cs="Times New Roman"/>
          <w:sz w:val="24"/>
          <w:szCs w:val="24"/>
          <w:lang w:val="en-GB"/>
        </w:rPr>
        <w:t>IWA13</w:t>
      </w:r>
      <w:r w:rsidR="00CF518D">
        <w:rPr>
          <w:rFonts w:ascii="Times New Roman" w:hAnsi="Times New Roman" w:cs="Times New Roman"/>
          <w:sz w:val="24"/>
          <w:szCs w:val="24"/>
          <w:lang w:val="en-GB"/>
        </w:rPr>
        <w:t>]</w:t>
      </w:r>
      <w:r w:rsidR="00D67817" w:rsidRPr="007766C4">
        <w:rPr>
          <w:rFonts w:ascii="Times New Roman" w:hAnsi="Times New Roman" w:cs="Times New Roman"/>
          <w:sz w:val="24"/>
          <w:szCs w:val="24"/>
          <w:lang w:val="en-GB"/>
        </w:rPr>
        <w:t xml:space="preserve">. </w:t>
      </w:r>
      <w:r w:rsidR="008F47DF" w:rsidRPr="007766C4">
        <w:rPr>
          <w:rFonts w:ascii="Times New Roman" w:hAnsi="Times New Roman" w:cs="Times New Roman"/>
          <w:sz w:val="24"/>
          <w:szCs w:val="24"/>
          <w:lang w:val="en-GB"/>
        </w:rPr>
        <w:t>(</w:t>
      </w:r>
      <w:r w:rsidR="008F47DF" w:rsidRPr="007766C4">
        <w:rPr>
          <w:rFonts w:ascii="Symbol" w:hAnsi="Symbol" w:cs="Times New Roman"/>
          <w:sz w:val="24"/>
          <w:szCs w:val="24"/>
          <w:lang w:val="en-GB"/>
        </w:rPr>
        <w:t></w:t>
      </w:r>
      <w:r w:rsidR="008F47DF" w:rsidRPr="007766C4">
        <w:rPr>
          <w:rFonts w:ascii="Symbol" w:hAnsi="Symbol" w:cs="Times New Roman"/>
          <w:sz w:val="24"/>
          <w:szCs w:val="24"/>
          <w:lang w:val="en-GB"/>
        </w:rPr>
        <w:t></w:t>
      </w:r>
      <w:r w:rsidR="008F47DF" w:rsidRPr="007766C4">
        <w:rPr>
          <w:rFonts w:ascii="Symbol" w:hAnsi="Symbol" w:cs="Times New Roman"/>
          <w:sz w:val="24"/>
          <w:szCs w:val="24"/>
          <w:lang w:val="en-GB"/>
        </w:rPr>
        <w:t></w:t>
      </w:r>
      <w:r w:rsidR="008F47DF" w:rsidRPr="007766C4">
        <w:rPr>
          <w:rFonts w:ascii="Times New Roman" w:hAnsi="Times New Roman" w:cs="Times New Roman"/>
          <w:sz w:val="24"/>
          <w:szCs w:val="24"/>
          <w:lang w:val="en-GB"/>
        </w:rPr>
        <w:t>’</w:t>
      </w:r>
      <w:r w:rsidR="008F47DF" w:rsidRPr="007766C4">
        <w:rPr>
          <w:rFonts w:ascii="Symbol" w:hAnsi="Symbol" w:cs="Times New Roman"/>
          <w:sz w:val="24"/>
          <w:szCs w:val="24"/>
          <w:lang w:val="en-GB"/>
        </w:rPr>
        <w:t></w:t>
      </w:r>
      <w:r w:rsidR="008F47DF" w:rsidRPr="007766C4">
        <w:rPr>
          <w:rFonts w:ascii="Symbol" w:hAnsi="Symbol" w:cs="Times New Roman"/>
          <w:sz w:val="24"/>
          <w:szCs w:val="24"/>
          <w:lang w:val="en-GB"/>
        </w:rPr>
        <w:t></w:t>
      </w:r>
      <w:r w:rsidR="008F47DF" w:rsidRPr="007766C4">
        <w:rPr>
          <w:rFonts w:ascii="Times New Roman" w:hAnsi="Times New Roman" w:cs="Times New Roman"/>
          <w:sz w:val="24"/>
          <w:szCs w:val="24"/>
          <w:lang w:val="en-GB"/>
        </w:rPr>
        <w:t xml:space="preserve">) </w:t>
      </w:r>
      <w:r w:rsidR="00F520FA" w:rsidRPr="007766C4">
        <w:rPr>
          <w:rFonts w:ascii="Times New Roman" w:hAnsi="Times New Roman" w:cs="Times New Roman"/>
          <w:sz w:val="24"/>
          <w:szCs w:val="24"/>
          <w:lang w:val="en-GB"/>
        </w:rPr>
        <w:t xml:space="preserve">and </w:t>
      </w:r>
      <w:r w:rsidR="008F47DF" w:rsidRPr="007766C4">
        <w:rPr>
          <w:rFonts w:ascii="Times New Roman" w:hAnsi="Times New Roman" w:cs="Times New Roman"/>
          <w:sz w:val="24"/>
          <w:szCs w:val="24"/>
          <w:lang w:val="en-GB"/>
        </w:rPr>
        <w:t>(</w:t>
      </w:r>
      <w:r w:rsidR="008F47DF" w:rsidRPr="007766C4">
        <w:rPr>
          <w:rFonts w:ascii="Times New Roman" w:hAnsi="Times New Roman" w:cs="Times New Roman"/>
          <w:sz w:val="24"/>
          <w:szCs w:val="24"/>
          <w:vertAlign w:val="superscript"/>
          <w:lang w:val="en-GB"/>
        </w:rPr>
        <w:t>17</w:t>
      </w:r>
      <w:r w:rsidR="008F47DF" w:rsidRPr="007766C4">
        <w:rPr>
          <w:rFonts w:ascii="Times New Roman" w:hAnsi="Times New Roman" w:cs="Times New Roman"/>
          <w:sz w:val="24"/>
          <w:szCs w:val="24"/>
          <w:lang w:val="en-GB"/>
        </w:rPr>
        <w:t>O,</w:t>
      </w:r>
      <w:r w:rsidR="008F47DF" w:rsidRPr="007766C4">
        <w:rPr>
          <w:rFonts w:ascii="Times New Roman" w:hAnsi="Times New Roman" w:cs="Times New Roman"/>
          <w:sz w:val="24"/>
          <w:szCs w:val="24"/>
          <w:vertAlign w:val="superscript"/>
          <w:lang w:val="en-GB"/>
        </w:rPr>
        <w:t>17</w:t>
      </w:r>
      <w:r w:rsidR="008F47DF" w:rsidRPr="007766C4">
        <w:rPr>
          <w:rFonts w:ascii="Times New Roman" w:hAnsi="Times New Roman" w:cs="Times New Roman"/>
          <w:sz w:val="24"/>
          <w:szCs w:val="24"/>
          <w:lang w:val="en-GB"/>
        </w:rPr>
        <w:t>O’</w:t>
      </w:r>
      <w:r w:rsidR="008F47DF" w:rsidRPr="007766C4">
        <w:rPr>
          <w:rFonts w:ascii="Symbol" w:hAnsi="Symbol" w:cs="Times New Roman"/>
          <w:sz w:val="24"/>
          <w:szCs w:val="24"/>
          <w:lang w:val="en-GB"/>
        </w:rPr>
        <w:t></w:t>
      </w:r>
      <w:r w:rsidR="008F47DF" w:rsidRPr="007766C4">
        <w:rPr>
          <w:rFonts w:ascii="Times New Roman" w:hAnsi="Times New Roman" w:cs="Times New Roman"/>
          <w:sz w:val="24"/>
          <w:szCs w:val="24"/>
          <w:lang w:val="en-GB"/>
        </w:rPr>
        <w:t xml:space="preserve">) </w:t>
      </w:r>
      <w:r w:rsidR="00F520FA" w:rsidRPr="007766C4">
        <w:rPr>
          <w:rFonts w:ascii="Times New Roman" w:hAnsi="Times New Roman" w:cs="Times New Roman"/>
          <w:sz w:val="24"/>
          <w:szCs w:val="24"/>
          <w:lang w:val="en-GB"/>
        </w:rPr>
        <w:t xml:space="preserve">reactions were used at KVI </w:t>
      </w:r>
      <w:r w:rsidR="0023474D">
        <w:rPr>
          <w:rFonts w:ascii="Times New Roman" w:hAnsi="Times New Roman" w:cs="Times New Roman"/>
          <w:sz w:val="24"/>
          <w:szCs w:val="24"/>
          <w:lang w:val="en-GB"/>
        </w:rPr>
        <w:t>[S</w:t>
      </w:r>
      <w:r w:rsidR="001D38D6">
        <w:rPr>
          <w:rFonts w:ascii="Times New Roman" w:hAnsi="Times New Roman" w:cs="Times New Roman"/>
          <w:sz w:val="24"/>
          <w:szCs w:val="24"/>
          <w:lang w:val="en-GB"/>
        </w:rPr>
        <w:t>AV</w:t>
      </w:r>
      <w:r w:rsidR="009875A0">
        <w:rPr>
          <w:rFonts w:ascii="Times New Roman" w:hAnsi="Times New Roman" w:cs="Times New Roman"/>
          <w:sz w:val="24"/>
          <w:szCs w:val="24"/>
          <w:lang w:val="en-GB"/>
        </w:rPr>
        <w:t>07,</w:t>
      </w:r>
      <w:r w:rsidR="00A86CE1">
        <w:rPr>
          <w:rFonts w:ascii="Times New Roman" w:hAnsi="Times New Roman" w:cs="Times New Roman"/>
          <w:sz w:val="24"/>
          <w:szCs w:val="24"/>
          <w:lang w:val="en-GB"/>
        </w:rPr>
        <w:t xml:space="preserve"> </w:t>
      </w:r>
      <w:r w:rsidR="009875A0">
        <w:rPr>
          <w:rFonts w:ascii="Times New Roman" w:hAnsi="Times New Roman" w:cs="Times New Roman"/>
          <w:sz w:val="24"/>
          <w:szCs w:val="24"/>
          <w:lang w:val="en-GB"/>
        </w:rPr>
        <w:t>SAV08,</w:t>
      </w:r>
      <w:r w:rsidR="00A86CE1">
        <w:rPr>
          <w:rFonts w:ascii="Times New Roman" w:hAnsi="Times New Roman" w:cs="Times New Roman"/>
          <w:sz w:val="24"/>
          <w:szCs w:val="24"/>
          <w:lang w:val="en-GB"/>
        </w:rPr>
        <w:t xml:space="preserve"> </w:t>
      </w:r>
      <w:r w:rsidR="009875A0">
        <w:rPr>
          <w:rFonts w:ascii="Times New Roman" w:hAnsi="Times New Roman" w:cs="Times New Roman"/>
          <w:sz w:val="24"/>
          <w:szCs w:val="24"/>
          <w:lang w:val="en-GB"/>
        </w:rPr>
        <w:t>END09,</w:t>
      </w:r>
      <w:r w:rsidR="00A86CE1">
        <w:rPr>
          <w:rFonts w:ascii="Times New Roman" w:hAnsi="Times New Roman" w:cs="Times New Roman"/>
          <w:sz w:val="24"/>
          <w:szCs w:val="24"/>
          <w:lang w:val="en-GB"/>
        </w:rPr>
        <w:t xml:space="preserve"> </w:t>
      </w:r>
      <w:r w:rsidR="009875A0">
        <w:rPr>
          <w:rFonts w:ascii="Times New Roman" w:hAnsi="Times New Roman" w:cs="Times New Roman"/>
          <w:sz w:val="24"/>
          <w:szCs w:val="24"/>
          <w:lang w:val="en-GB"/>
        </w:rPr>
        <w:t>END10,</w:t>
      </w:r>
      <w:r w:rsidR="00A86CE1">
        <w:rPr>
          <w:rFonts w:ascii="Times New Roman" w:hAnsi="Times New Roman" w:cs="Times New Roman"/>
          <w:sz w:val="24"/>
          <w:szCs w:val="24"/>
          <w:lang w:val="en-GB"/>
        </w:rPr>
        <w:t xml:space="preserve"> </w:t>
      </w:r>
      <w:r w:rsidR="009875A0">
        <w:rPr>
          <w:rFonts w:ascii="Times New Roman" w:hAnsi="Times New Roman" w:cs="Times New Roman"/>
          <w:sz w:val="24"/>
          <w:szCs w:val="24"/>
          <w:lang w:val="en-GB"/>
        </w:rPr>
        <w:t>END12,</w:t>
      </w:r>
      <w:r w:rsidR="00A86CE1">
        <w:rPr>
          <w:rFonts w:ascii="Times New Roman" w:hAnsi="Times New Roman" w:cs="Times New Roman"/>
          <w:sz w:val="24"/>
          <w:szCs w:val="24"/>
          <w:lang w:val="en-GB"/>
        </w:rPr>
        <w:t xml:space="preserve"> </w:t>
      </w:r>
      <w:r w:rsidR="009875A0">
        <w:rPr>
          <w:rFonts w:ascii="Times New Roman" w:hAnsi="Times New Roman" w:cs="Times New Roman"/>
          <w:sz w:val="24"/>
          <w:szCs w:val="24"/>
          <w:lang w:val="en-GB"/>
        </w:rPr>
        <w:t>LAN14</w:t>
      </w:r>
      <w:r w:rsidR="0023474D">
        <w:rPr>
          <w:rFonts w:ascii="Times New Roman" w:hAnsi="Times New Roman" w:cs="Times New Roman"/>
          <w:sz w:val="24"/>
          <w:szCs w:val="24"/>
          <w:lang w:val="en-GB"/>
        </w:rPr>
        <w:t xml:space="preserve">] </w:t>
      </w:r>
      <w:r w:rsidR="00F520FA" w:rsidRPr="007766C4">
        <w:rPr>
          <w:rFonts w:ascii="Times New Roman" w:hAnsi="Times New Roman" w:cs="Times New Roman"/>
          <w:sz w:val="24"/>
          <w:szCs w:val="24"/>
          <w:lang w:val="en-GB"/>
        </w:rPr>
        <w:t xml:space="preserve">and </w:t>
      </w:r>
      <w:r w:rsidR="006648CA" w:rsidRPr="007766C4">
        <w:rPr>
          <w:rFonts w:ascii="Times New Roman" w:hAnsi="Times New Roman" w:cs="Times New Roman"/>
          <w:sz w:val="24"/>
          <w:szCs w:val="24"/>
          <w:lang w:val="en-GB"/>
        </w:rPr>
        <w:t>at LNL-INFN</w:t>
      </w:r>
      <w:r w:rsidR="0023474D">
        <w:rPr>
          <w:rFonts w:ascii="Times New Roman" w:hAnsi="Times New Roman" w:cs="Times New Roman"/>
          <w:sz w:val="24"/>
          <w:szCs w:val="24"/>
          <w:lang w:val="en-GB"/>
        </w:rPr>
        <w:t xml:space="preserve"> [</w:t>
      </w:r>
      <w:r w:rsidR="0008594B">
        <w:rPr>
          <w:rFonts w:ascii="Times New Roman" w:hAnsi="Times New Roman" w:cs="Times New Roman"/>
          <w:sz w:val="24"/>
          <w:szCs w:val="24"/>
          <w:lang w:val="en-GB"/>
        </w:rPr>
        <w:t>CRE14</w:t>
      </w:r>
      <w:r w:rsidR="0023474D">
        <w:rPr>
          <w:rFonts w:ascii="Times New Roman" w:hAnsi="Times New Roman" w:cs="Times New Roman"/>
          <w:sz w:val="24"/>
          <w:szCs w:val="24"/>
          <w:lang w:val="en-GB"/>
        </w:rPr>
        <w:t>]</w:t>
      </w:r>
      <w:r w:rsidR="00F520FA" w:rsidRPr="007766C4">
        <w:rPr>
          <w:rFonts w:ascii="Times New Roman" w:hAnsi="Times New Roman" w:cs="Times New Roman"/>
          <w:sz w:val="24"/>
          <w:szCs w:val="24"/>
          <w:lang w:val="en-GB"/>
        </w:rPr>
        <w:t xml:space="preserve">, respectively, </w:t>
      </w:r>
      <w:r w:rsidR="008F47DF" w:rsidRPr="007766C4">
        <w:rPr>
          <w:rFonts w:ascii="Times New Roman" w:hAnsi="Times New Roman" w:cs="Times New Roman"/>
          <w:sz w:val="24"/>
          <w:szCs w:val="24"/>
          <w:lang w:val="en-GB"/>
        </w:rPr>
        <w:t xml:space="preserve">to study the isoscalar component of the E1 response. </w:t>
      </w:r>
      <w:r w:rsidR="006A3A0E" w:rsidRPr="007766C4">
        <w:rPr>
          <w:rFonts w:ascii="Times New Roman" w:hAnsi="Times New Roman" w:cs="Times New Roman"/>
          <w:sz w:val="24"/>
          <w:szCs w:val="24"/>
          <w:lang w:val="en-GB"/>
        </w:rPr>
        <w:t xml:space="preserve">Recently </w:t>
      </w:r>
      <w:r w:rsidR="00E95E2D" w:rsidRPr="007766C4">
        <w:rPr>
          <w:rFonts w:ascii="Times New Roman" w:hAnsi="Times New Roman" w:cs="Times New Roman"/>
          <w:sz w:val="24"/>
          <w:szCs w:val="24"/>
          <w:lang w:val="en-GB"/>
        </w:rPr>
        <w:t xml:space="preserve">a </w:t>
      </w:r>
      <w:r w:rsidR="006A3A0E" w:rsidRPr="007766C4">
        <w:rPr>
          <w:rFonts w:ascii="Times New Roman" w:hAnsi="Times New Roman" w:cs="Times New Roman"/>
          <w:sz w:val="24"/>
          <w:szCs w:val="24"/>
          <w:lang w:val="en-GB"/>
        </w:rPr>
        <w:t>(</w:t>
      </w:r>
      <w:r w:rsidR="006A3A0E" w:rsidRPr="007766C4">
        <w:rPr>
          <w:rFonts w:ascii="Times New Roman" w:hAnsi="Times New Roman" w:cs="Times New Roman"/>
          <w:i/>
          <w:sz w:val="24"/>
          <w:szCs w:val="24"/>
          <w:lang w:val="en-GB"/>
        </w:rPr>
        <w:t>p</w:t>
      </w:r>
      <w:r w:rsidR="006A3A0E" w:rsidRPr="007766C4">
        <w:rPr>
          <w:rFonts w:ascii="Times New Roman" w:hAnsi="Times New Roman" w:cs="Times New Roman"/>
          <w:sz w:val="24"/>
          <w:szCs w:val="24"/>
          <w:lang w:val="en-GB"/>
        </w:rPr>
        <w:t>,</w:t>
      </w:r>
      <w:r w:rsidR="006A3A0E" w:rsidRPr="007766C4">
        <w:rPr>
          <w:rFonts w:ascii="Times New Roman" w:hAnsi="Times New Roman" w:cs="Times New Roman"/>
          <w:i/>
          <w:sz w:val="24"/>
          <w:szCs w:val="24"/>
          <w:lang w:val="en-GB"/>
        </w:rPr>
        <w:t>p</w:t>
      </w:r>
      <w:r w:rsidR="006A3A0E" w:rsidRPr="007766C4">
        <w:rPr>
          <w:rFonts w:ascii="Times New Roman" w:hAnsi="Times New Roman" w:cs="Times New Roman"/>
          <w:sz w:val="24"/>
          <w:szCs w:val="24"/>
          <w:lang w:val="en-GB"/>
        </w:rPr>
        <w:t>’γ)</w:t>
      </w:r>
      <w:r w:rsidR="00A440F2" w:rsidRPr="007766C4">
        <w:rPr>
          <w:rFonts w:ascii="Times New Roman" w:hAnsi="Times New Roman" w:cs="Times New Roman"/>
          <w:sz w:val="24"/>
          <w:szCs w:val="24"/>
          <w:lang w:val="en-GB"/>
        </w:rPr>
        <w:t xml:space="preserve"> measurement was perfo</w:t>
      </w:r>
      <w:r w:rsidR="00250C35">
        <w:rPr>
          <w:rFonts w:ascii="Times New Roman" w:hAnsi="Times New Roman" w:cs="Times New Roman"/>
          <w:sz w:val="24"/>
          <w:szCs w:val="24"/>
          <w:lang w:val="en-GB"/>
        </w:rPr>
        <w:t>r</w:t>
      </w:r>
      <w:r w:rsidR="00A440F2" w:rsidRPr="007766C4">
        <w:rPr>
          <w:rFonts w:ascii="Times New Roman" w:hAnsi="Times New Roman" w:cs="Times New Roman"/>
          <w:sz w:val="24"/>
          <w:szCs w:val="24"/>
          <w:lang w:val="en-GB"/>
        </w:rPr>
        <w:t>med at KVI.</w:t>
      </w:r>
      <w:r w:rsidR="006A3A0E" w:rsidRPr="007766C4">
        <w:rPr>
          <w:rFonts w:ascii="Times New Roman" w:hAnsi="Times New Roman" w:cs="Times New Roman"/>
          <w:sz w:val="24"/>
          <w:szCs w:val="24"/>
          <w:lang w:val="en-GB"/>
        </w:rPr>
        <w:t xml:space="preserve"> </w:t>
      </w:r>
      <w:r w:rsidR="00BE059C" w:rsidRPr="007766C4">
        <w:rPr>
          <w:rFonts w:ascii="Times New Roman" w:hAnsi="Times New Roman" w:cs="Times New Roman"/>
          <w:sz w:val="24"/>
          <w:szCs w:val="24"/>
          <w:lang w:val="en-GB"/>
        </w:rPr>
        <w:t>For unstable nuclei, Coulomb excitation</w:t>
      </w:r>
      <w:r w:rsidR="00D85620">
        <w:rPr>
          <w:rFonts w:ascii="Times New Roman" w:hAnsi="Times New Roman" w:cs="Times New Roman"/>
          <w:sz w:val="24"/>
          <w:szCs w:val="24"/>
          <w:lang w:val="en-GB"/>
        </w:rPr>
        <w:t>/dissociation</w:t>
      </w:r>
      <w:r w:rsidR="00BE059C" w:rsidRPr="007766C4">
        <w:rPr>
          <w:rFonts w:ascii="Times New Roman" w:hAnsi="Times New Roman" w:cs="Times New Roman"/>
          <w:sz w:val="24"/>
          <w:szCs w:val="24"/>
          <w:lang w:val="en-GB"/>
        </w:rPr>
        <w:t xml:space="preserve"> </w:t>
      </w:r>
      <w:r w:rsidR="00226D14" w:rsidRPr="007766C4">
        <w:rPr>
          <w:rFonts w:ascii="Times New Roman" w:hAnsi="Times New Roman" w:cs="Times New Roman"/>
          <w:sz w:val="24"/>
          <w:szCs w:val="24"/>
          <w:lang w:val="en-GB"/>
        </w:rPr>
        <w:t xml:space="preserve">has been applied </w:t>
      </w:r>
      <w:r w:rsidR="000942D2" w:rsidRPr="007766C4">
        <w:rPr>
          <w:rFonts w:ascii="Times New Roman" w:hAnsi="Times New Roman" w:cs="Times New Roman"/>
          <w:sz w:val="24"/>
          <w:szCs w:val="24"/>
          <w:lang w:val="en-GB"/>
        </w:rPr>
        <w:t xml:space="preserve">in inverse kinematics </w:t>
      </w:r>
      <w:r w:rsidR="00BE059C" w:rsidRPr="007766C4">
        <w:rPr>
          <w:rFonts w:ascii="Times New Roman" w:hAnsi="Times New Roman" w:cs="Times New Roman"/>
          <w:sz w:val="24"/>
          <w:szCs w:val="24"/>
          <w:lang w:val="en-GB"/>
        </w:rPr>
        <w:t>with detection of decay</w:t>
      </w:r>
      <w:r w:rsidR="00CB67B6" w:rsidRPr="007766C4">
        <w:rPr>
          <w:rFonts w:ascii="Times New Roman" w:hAnsi="Times New Roman" w:cs="Times New Roman"/>
          <w:sz w:val="24"/>
          <w:szCs w:val="24"/>
          <w:lang w:val="en-GB"/>
        </w:rPr>
        <w:t xml:space="preserve"> neutrons and/or gamma</w:t>
      </w:r>
      <w:r w:rsidR="0084659A" w:rsidRPr="007766C4">
        <w:rPr>
          <w:rFonts w:ascii="Times New Roman" w:hAnsi="Times New Roman" w:cs="Times New Roman"/>
          <w:sz w:val="24"/>
          <w:szCs w:val="24"/>
          <w:lang w:val="en-GB"/>
        </w:rPr>
        <w:t xml:space="preserve">s </w:t>
      </w:r>
      <w:r w:rsidR="00517298" w:rsidRPr="007766C4">
        <w:rPr>
          <w:rFonts w:ascii="Times New Roman" w:hAnsi="Times New Roman" w:cs="Times New Roman"/>
          <w:sz w:val="24"/>
          <w:szCs w:val="24"/>
          <w:lang w:val="en-GB"/>
        </w:rPr>
        <w:t xml:space="preserve">for </w:t>
      </w:r>
      <w:r w:rsidR="00517298" w:rsidRPr="007766C4">
        <w:rPr>
          <w:rFonts w:ascii="Times New Roman" w:hAnsi="Times New Roman" w:cs="Times New Roman"/>
          <w:sz w:val="24"/>
          <w:szCs w:val="24"/>
          <w:vertAlign w:val="superscript"/>
          <w:lang w:val="en-GB"/>
        </w:rPr>
        <w:t>6</w:t>
      </w:r>
      <w:r w:rsidR="00FA4083">
        <w:rPr>
          <w:rFonts w:ascii="Times New Roman" w:hAnsi="Times New Roman" w:cs="Times New Roman"/>
          <w:sz w:val="24"/>
          <w:szCs w:val="24"/>
          <w:vertAlign w:val="superscript"/>
          <w:lang w:val="en-GB"/>
        </w:rPr>
        <w:t>8</w:t>
      </w:r>
      <w:r w:rsidR="00517298" w:rsidRPr="007766C4">
        <w:rPr>
          <w:rFonts w:ascii="Times New Roman" w:hAnsi="Times New Roman" w:cs="Times New Roman"/>
          <w:sz w:val="24"/>
          <w:szCs w:val="24"/>
          <w:lang w:val="en-GB"/>
        </w:rPr>
        <w:t xml:space="preserve">Ni </w:t>
      </w:r>
      <w:r w:rsidR="005F358F">
        <w:rPr>
          <w:rFonts w:ascii="Times New Roman" w:hAnsi="Times New Roman" w:cs="Times New Roman"/>
          <w:sz w:val="24"/>
          <w:szCs w:val="24"/>
          <w:lang w:val="en-GB"/>
        </w:rPr>
        <w:t>[</w:t>
      </w:r>
      <w:r w:rsidR="0089191E">
        <w:rPr>
          <w:rFonts w:ascii="Times New Roman" w:hAnsi="Times New Roman" w:cs="Times New Roman"/>
          <w:sz w:val="24"/>
          <w:szCs w:val="24"/>
          <w:lang w:val="en-GB"/>
        </w:rPr>
        <w:t>WIE09, ROS13</w:t>
      </w:r>
      <w:r w:rsidR="005F358F">
        <w:rPr>
          <w:rFonts w:ascii="Times New Roman" w:hAnsi="Times New Roman" w:cs="Times New Roman"/>
          <w:sz w:val="24"/>
          <w:szCs w:val="24"/>
          <w:lang w:val="en-GB"/>
        </w:rPr>
        <w:t xml:space="preserve">] </w:t>
      </w:r>
      <w:r w:rsidR="00517298" w:rsidRPr="007766C4">
        <w:rPr>
          <w:rFonts w:ascii="Times New Roman" w:hAnsi="Times New Roman" w:cs="Times New Roman"/>
          <w:sz w:val="24"/>
          <w:szCs w:val="24"/>
          <w:lang w:val="en-GB"/>
        </w:rPr>
        <w:t>and neutron-rich tin isotopes</w:t>
      </w:r>
      <w:r w:rsidR="00C90B18">
        <w:rPr>
          <w:rFonts w:ascii="Times New Roman" w:hAnsi="Times New Roman" w:cs="Times New Roman"/>
          <w:sz w:val="24"/>
          <w:szCs w:val="24"/>
          <w:lang w:val="en-GB"/>
        </w:rPr>
        <w:t xml:space="preserve"> [ADR05,]</w:t>
      </w:r>
      <w:r w:rsidR="00BE059C" w:rsidRPr="007766C4">
        <w:rPr>
          <w:rFonts w:ascii="Times New Roman" w:hAnsi="Times New Roman" w:cs="Times New Roman"/>
          <w:sz w:val="24"/>
          <w:szCs w:val="24"/>
          <w:lang w:val="en-GB"/>
        </w:rPr>
        <w:t>.</w:t>
      </w:r>
      <w:r w:rsidR="00021EC2" w:rsidRPr="007766C4">
        <w:rPr>
          <w:rFonts w:ascii="Times New Roman" w:hAnsi="Times New Roman" w:cs="Times New Roman"/>
          <w:sz w:val="24"/>
          <w:szCs w:val="24"/>
          <w:lang w:val="en-GB"/>
        </w:rPr>
        <w:t xml:space="preserve"> </w:t>
      </w:r>
      <w:r w:rsidR="001C5FAF">
        <w:rPr>
          <w:rFonts w:ascii="Times New Roman" w:hAnsi="Times New Roman" w:cs="Times New Roman"/>
          <w:sz w:val="24"/>
          <w:szCs w:val="24"/>
          <w:lang w:val="en-GB"/>
        </w:rPr>
        <w:t>The</w:t>
      </w:r>
      <w:r w:rsidR="001A0BAB" w:rsidRPr="007766C4">
        <w:rPr>
          <w:rFonts w:ascii="Times New Roman" w:hAnsi="Times New Roman" w:cs="Times New Roman"/>
          <w:sz w:val="24"/>
          <w:szCs w:val="24"/>
          <w:lang w:val="en-GB"/>
        </w:rPr>
        <w:t xml:space="preserve"> PDRs appear </w:t>
      </w:r>
      <w:r w:rsidR="001C5FAF">
        <w:rPr>
          <w:rFonts w:ascii="Times New Roman" w:hAnsi="Times New Roman" w:cs="Times New Roman"/>
          <w:sz w:val="24"/>
          <w:szCs w:val="24"/>
          <w:lang w:val="en-GB"/>
        </w:rPr>
        <w:t>have been observed</w:t>
      </w:r>
      <w:r w:rsidR="001C5FAF" w:rsidRPr="007766C4">
        <w:rPr>
          <w:rFonts w:ascii="Times New Roman" w:hAnsi="Times New Roman" w:cs="Times New Roman"/>
          <w:sz w:val="24"/>
          <w:szCs w:val="24"/>
          <w:lang w:val="en-GB"/>
        </w:rPr>
        <w:t xml:space="preserve"> </w:t>
      </w:r>
      <w:r w:rsidR="001A0BAB" w:rsidRPr="007766C4">
        <w:rPr>
          <w:rFonts w:ascii="Times New Roman" w:hAnsi="Times New Roman" w:cs="Times New Roman"/>
          <w:sz w:val="24"/>
          <w:szCs w:val="24"/>
          <w:lang w:val="en-GB"/>
        </w:rPr>
        <w:t xml:space="preserve">in nuclei </w:t>
      </w:r>
      <w:r w:rsidR="00775DBF" w:rsidRPr="007766C4">
        <w:rPr>
          <w:rFonts w:ascii="Times New Roman" w:hAnsi="Times New Roman" w:cs="Times New Roman"/>
          <w:sz w:val="24"/>
          <w:szCs w:val="24"/>
          <w:lang w:val="en-GB"/>
        </w:rPr>
        <w:t xml:space="preserve">heavier </w:t>
      </w:r>
      <w:r w:rsidR="001A0BAB" w:rsidRPr="007766C4">
        <w:rPr>
          <w:rFonts w:ascii="Times New Roman" w:hAnsi="Times New Roman" w:cs="Times New Roman"/>
          <w:sz w:val="24"/>
          <w:szCs w:val="24"/>
          <w:lang w:val="en-GB"/>
        </w:rPr>
        <w:t xml:space="preserve">than </w:t>
      </w:r>
      <w:r w:rsidR="001A0BAB" w:rsidRPr="007766C4">
        <w:rPr>
          <w:rFonts w:ascii="Times New Roman" w:hAnsi="Times New Roman" w:cs="Times New Roman"/>
          <w:sz w:val="24"/>
          <w:szCs w:val="24"/>
          <w:vertAlign w:val="superscript"/>
          <w:lang w:val="en-GB"/>
        </w:rPr>
        <w:t>90</w:t>
      </w:r>
      <w:r w:rsidR="00976C9F" w:rsidRPr="007766C4">
        <w:rPr>
          <w:rFonts w:ascii="Times New Roman" w:hAnsi="Times New Roman" w:cs="Times New Roman"/>
          <w:sz w:val="24"/>
          <w:szCs w:val="24"/>
          <w:lang w:val="en-GB"/>
        </w:rPr>
        <w:t>Zr and</w:t>
      </w:r>
      <w:r w:rsidR="001A0BAB" w:rsidRPr="007766C4">
        <w:rPr>
          <w:rFonts w:ascii="Times New Roman" w:hAnsi="Times New Roman" w:cs="Times New Roman"/>
          <w:sz w:val="24"/>
          <w:szCs w:val="24"/>
          <w:lang w:val="en-GB"/>
        </w:rPr>
        <w:t xml:space="preserve"> in </w:t>
      </w:r>
      <w:r w:rsidR="001C5FAF">
        <w:rPr>
          <w:rFonts w:ascii="Times New Roman" w:hAnsi="Times New Roman" w:cs="Times New Roman"/>
          <w:sz w:val="24"/>
          <w:szCs w:val="24"/>
          <w:lang w:val="en-GB"/>
        </w:rPr>
        <w:t>neutron-</w:t>
      </w:r>
      <w:r w:rsidR="001A0BAB" w:rsidRPr="007766C4">
        <w:rPr>
          <w:rFonts w:ascii="Times New Roman" w:hAnsi="Times New Roman" w:cs="Times New Roman"/>
          <w:sz w:val="24"/>
          <w:szCs w:val="24"/>
          <w:lang w:val="en-GB"/>
        </w:rPr>
        <w:t xml:space="preserve">rich nuclei like </w:t>
      </w:r>
      <w:r w:rsidR="001A0BAB" w:rsidRPr="007766C4">
        <w:rPr>
          <w:rFonts w:ascii="Times New Roman" w:hAnsi="Times New Roman" w:cs="Times New Roman"/>
          <w:sz w:val="24"/>
          <w:szCs w:val="24"/>
          <w:vertAlign w:val="superscript"/>
          <w:lang w:val="en-GB"/>
        </w:rPr>
        <w:t>6</w:t>
      </w:r>
      <w:r w:rsidR="00DE4ECC">
        <w:rPr>
          <w:rFonts w:ascii="Times New Roman" w:hAnsi="Times New Roman" w:cs="Times New Roman"/>
          <w:sz w:val="24"/>
          <w:szCs w:val="24"/>
          <w:vertAlign w:val="superscript"/>
          <w:lang w:val="en-GB"/>
        </w:rPr>
        <w:t>8</w:t>
      </w:r>
      <w:r w:rsidR="001A0BAB" w:rsidRPr="007766C4">
        <w:rPr>
          <w:rFonts w:ascii="Times New Roman" w:hAnsi="Times New Roman" w:cs="Times New Roman"/>
          <w:sz w:val="24"/>
          <w:szCs w:val="24"/>
          <w:lang w:val="en-GB"/>
        </w:rPr>
        <w:t xml:space="preserve">Ni. </w:t>
      </w:r>
    </w:p>
    <w:p w14:paraId="345B0AEA" w14:textId="6C42C1B7" w:rsidR="00C00C98" w:rsidRPr="007766C4" w:rsidRDefault="00F610A4" w:rsidP="00514A5E">
      <w:pPr>
        <w:autoSpaceDE w:val="0"/>
        <w:autoSpaceDN w:val="0"/>
        <w:adjustRightInd w:val="0"/>
        <w:spacing w:line="240" w:lineRule="auto"/>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Although a large number of experimental and theoretical works have been</w:t>
      </w:r>
      <w:r w:rsidR="003B3F7D">
        <w:rPr>
          <w:rFonts w:ascii="Times New Roman" w:hAnsi="Times New Roman" w:cs="Times New Roman"/>
          <w:sz w:val="24"/>
          <w:szCs w:val="24"/>
          <w:lang w:val="en-GB"/>
        </w:rPr>
        <w:t xml:space="preserve"> devoted to this subject in the</w:t>
      </w:r>
      <w:r w:rsidR="001C5FAF">
        <w:rPr>
          <w:rFonts w:ascii="Times New Roman" w:hAnsi="Times New Roman" w:cs="Times New Roman"/>
          <w:sz w:val="24"/>
          <w:szCs w:val="24"/>
          <w:lang w:val="en-GB"/>
        </w:rPr>
        <w:t xml:space="preserve"> past</w:t>
      </w:r>
      <w:r w:rsidRPr="007766C4">
        <w:rPr>
          <w:rFonts w:ascii="Times New Roman" w:hAnsi="Times New Roman" w:cs="Times New Roman"/>
          <w:sz w:val="24"/>
          <w:szCs w:val="24"/>
          <w:lang w:val="en-GB"/>
        </w:rPr>
        <w:t xml:space="preserve"> decade</w:t>
      </w:r>
      <w:r w:rsidR="003B3F7D">
        <w:rPr>
          <w:rFonts w:ascii="Times New Roman" w:hAnsi="Times New Roman" w:cs="Times New Roman"/>
          <w:sz w:val="24"/>
          <w:szCs w:val="24"/>
          <w:lang w:val="en-GB"/>
        </w:rPr>
        <w:t>s</w:t>
      </w:r>
      <w:r w:rsidRPr="007766C4">
        <w:rPr>
          <w:rFonts w:ascii="Times New Roman" w:hAnsi="Times New Roman" w:cs="Times New Roman"/>
          <w:sz w:val="24"/>
          <w:szCs w:val="24"/>
          <w:lang w:val="en-GB"/>
        </w:rPr>
        <w:t xml:space="preserve">, the nature of the PDR is not </w:t>
      </w:r>
      <w:r w:rsidR="001C5FAF" w:rsidRPr="001C5FAF">
        <w:rPr>
          <w:rFonts w:ascii="Times New Roman" w:hAnsi="Times New Roman" w:cs="Times New Roman"/>
          <w:sz w:val="24"/>
          <w:szCs w:val="24"/>
          <w:lang w:val="en-GB"/>
        </w:rPr>
        <w:t xml:space="preserve">well </w:t>
      </w:r>
      <w:r w:rsidRPr="007766C4">
        <w:rPr>
          <w:rFonts w:ascii="Times New Roman" w:hAnsi="Times New Roman" w:cs="Times New Roman"/>
          <w:sz w:val="24"/>
          <w:szCs w:val="24"/>
          <w:lang w:val="en-GB"/>
        </w:rPr>
        <w:t xml:space="preserve">understood yet. </w:t>
      </w:r>
      <w:r w:rsidR="00F01FE5" w:rsidRPr="007766C4">
        <w:rPr>
          <w:rFonts w:ascii="Times New Roman" w:hAnsi="Times New Roman" w:cs="Times New Roman"/>
          <w:sz w:val="24"/>
          <w:szCs w:val="24"/>
          <w:lang w:val="en-GB"/>
        </w:rPr>
        <w:t xml:space="preserve">Key issues </w:t>
      </w:r>
      <w:r w:rsidR="00974D9E" w:rsidRPr="007766C4">
        <w:rPr>
          <w:rFonts w:ascii="Times New Roman" w:hAnsi="Times New Roman" w:cs="Times New Roman"/>
          <w:sz w:val="24"/>
          <w:szCs w:val="24"/>
          <w:lang w:val="en-GB"/>
        </w:rPr>
        <w:t xml:space="preserve">for the interpretation of the nature of the PDR states </w:t>
      </w:r>
      <w:r w:rsidR="00FA2E51" w:rsidRPr="007766C4">
        <w:rPr>
          <w:rFonts w:ascii="Times New Roman" w:hAnsi="Times New Roman" w:cs="Times New Roman"/>
          <w:sz w:val="24"/>
          <w:szCs w:val="24"/>
          <w:lang w:val="en-GB"/>
        </w:rPr>
        <w:t xml:space="preserve">are the determination of </w:t>
      </w:r>
      <w:r w:rsidR="00704691" w:rsidRPr="007766C4">
        <w:rPr>
          <w:rFonts w:ascii="Times New Roman" w:hAnsi="Times New Roman" w:cs="Times New Roman"/>
          <w:sz w:val="24"/>
          <w:szCs w:val="24"/>
          <w:lang w:val="en-GB"/>
        </w:rPr>
        <w:t>the</w:t>
      </w:r>
      <w:r w:rsidR="00BF28BB" w:rsidRPr="007766C4">
        <w:rPr>
          <w:rFonts w:ascii="Times New Roman" w:hAnsi="Times New Roman" w:cs="Times New Roman"/>
          <w:sz w:val="24"/>
          <w:szCs w:val="24"/>
          <w:lang w:val="en-GB"/>
        </w:rPr>
        <w:t>ir</w:t>
      </w:r>
      <w:r w:rsidR="00704691" w:rsidRPr="007766C4">
        <w:rPr>
          <w:rFonts w:ascii="Times New Roman" w:hAnsi="Times New Roman" w:cs="Times New Roman"/>
          <w:sz w:val="24"/>
          <w:szCs w:val="24"/>
          <w:lang w:val="en-GB"/>
        </w:rPr>
        <w:t xml:space="preserve"> characteristic transitio</w:t>
      </w:r>
      <w:r w:rsidR="00F01FE5" w:rsidRPr="007766C4">
        <w:rPr>
          <w:rFonts w:ascii="Times New Roman" w:hAnsi="Times New Roman" w:cs="Times New Roman"/>
          <w:sz w:val="24"/>
          <w:szCs w:val="24"/>
          <w:lang w:val="en-GB"/>
        </w:rPr>
        <w:t xml:space="preserve">n density and </w:t>
      </w:r>
      <w:r w:rsidR="00AF2F56" w:rsidRPr="007766C4">
        <w:rPr>
          <w:rFonts w:ascii="Times New Roman" w:hAnsi="Times New Roman" w:cs="Times New Roman"/>
          <w:sz w:val="24"/>
          <w:szCs w:val="24"/>
          <w:lang w:val="en-GB"/>
        </w:rPr>
        <w:t>the isospin character</w:t>
      </w:r>
      <w:r w:rsidR="00AE1303" w:rsidRPr="007766C4">
        <w:rPr>
          <w:rFonts w:ascii="Times New Roman" w:hAnsi="Times New Roman" w:cs="Times New Roman"/>
          <w:sz w:val="24"/>
          <w:szCs w:val="24"/>
          <w:lang w:val="en-GB"/>
        </w:rPr>
        <w:t>.</w:t>
      </w:r>
      <w:r w:rsidR="00D55799" w:rsidRPr="007766C4">
        <w:rPr>
          <w:rFonts w:ascii="Times New Roman" w:hAnsi="Times New Roman" w:cs="Times New Roman"/>
          <w:sz w:val="24"/>
          <w:szCs w:val="24"/>
          <w:lang w:val="en-GB"/>
        </w:rPr>
        <w:t xml:space="preserve"> </w:t>
      </w:r>
    </w:p>
    <w:p w14:paraId="23BE819C" w14:textId="36F275D8" w:rsidR="00C00C98" w:rsidRPr="007766C4" w:rsidRDefault="00C57E40" w:rsidP="00514A5E">
      <w:pPr>
        <w:autoSpaceDE w:val="0"/>
        <w:autoSpaceDN w:val="0"/>
        <w:adjustRightInd w:val="0"/>
        <w:spacing w:line="240" w:lineRule="auto"/>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In</w:t>
      </w:r>
      <w:r w:rsidR="009420F3" w:rsidRPr="007766C4">
        <w:rPr>
          <w:rFonts w:ascii="Times New Roman" w:hAnsi="Times New Roman" w:cs="Times New Roman"/>
          <w:sz w:val="24"/>
          <w:szCs w:val="24"/>
          <w:lang w:val="en-GB"/>
        </w:rPr>
        <w:t xml:space="preserve"> </w:t>
      </w:r>
      <w:r w:rsidR="000F72DC" w:rsidRPr="007766C4">
        <w:rPr>
          <w:rFonts w:ascii="Times New Roman" w:hAnsi="Times New Roman" w:cs="Times New Roman"/>
          <w:sz w:val="24"/>
          <w:szCs w:val="24"/>
          <w:lang w:val="en-GB"/>
        </w:rPr>
        <w:t xml:space="preserve">connection </w:t>
      </w:r>
      <w:r w:rsidR="00681166" w:rsidRPr="007766C4">
        <w:rPr>
          <w:rFonts w:ascii="Times New Roman" w:hAnsi="Times New Roman" w:cs="Times New Roman"/>
          <w:sz w:val="24"/>
          <w:szCs w:val="24"/>
          <w:lang w:val="en-GB"/>
        </w:rPr>
        <w:t xml:space="preserve">with the isospin character </w:t>
      </w:r>
      <w:r w:rsidR="000F72DC" w:rsidRPr="007766C4">
        <w:rPr>
          <w:rFonts w:ascii="Times New Roman" w:hAnsi="Times New Roman" w:cs="Times New Roman"/>
          <w:sz w:val="24"/>
          <w:szCs w:val="24"/>
          <w:lang w:val="en-GB"/>
        </w:rPr>
        <w:t xml:space="preserve">a </w:t>
      </w:r>
      <w:r w:rsidR="00C4284E" w:rsidRPr="007766C4">
        <w:rPr>
          <w:rFonts w:ascii="Times New Roman" w:hAnsi="Times New Roman" w:cs="Times New Roman"/>
          <w:sz w:val="24"/>
          <w:szCs w:val="24"/>
          <w:lang w:val="en-GB"/>
        </w:rPr>
        <w:t xml:space="preserve">very interesting result </w:t>
      </w:r>
      <w:r w:rsidR="00437989" w:rsidRPr="007766C4">
        <w:rPr>
          <w:rFonts w:ascii="Times New Roman" w:hAnsi="Times New Roman" w:cs="Times New Roman"/>
          <w:sz w:val="24"/>
          <w:szCs w:val="24"/>
          <w:lang w:val="en-GB"/>
        </w:rPr>
        <w:t>is th</w:t>
      </w:r>
      <w:r w:rsidR="00294324" w:rsidRPr="007766C4">
        <w:rPr>
          <w:rFonts w:ascii="Times New Roman" w:hAnsi="Times New Roman" w:cs="Times New Roman"/>
          <w:sz w:val="24"/>
          <w:szCs w:val="24"/>
          <w:lang w:val="en-GB"/>
        </w:rPr>
        <w:t xml:space="preserve">e structural splitting </w:t>
      </w:r>
      <w:r w:rsidR="00C4284E" w:rsidRPr="007766C4">
        <w:rPr>
          <w:rFonts w:ascii="Times New Roman" w:hAnsi="Times New Roman" w:cs="Times New Roman"/>
          <w:sz w:val="24"/>
          <w:szCs w:val="24"/>
          <w:lang w:val="en-GB"/>
        </w:rPr>
        <w:t xml:space="preserve">found for </w:t>
      </w:r>
      <w:r w:rsidR="00294324" w:rsidRPr="007766C4">
        <w:rPr>
          <w:rFonts w:ascii="Times New Roman" w:hAnsi="Times New Roman" w:cs="Times New Roman"/>
          <w:sz w:val="24"/>
          <w:szCs w:val="24"/>
          <w:lang w:val="en-GB"/>
        </w:rPr>
        <w:t xml:space="preserve">these </w:t>
      </w:r>
      <w:r w:rsidR="00437989" w:rsidRPr="007766C4">
        <w:rPr>
          <w:rFonts w:ascii="Times New Roman" w:hAnsi="Times New Roman" w:cs="Times New Roman"/>
          <w:sz w:val="24"/>
          <w:szCs w:val="24"/>
          <w:lang w:val="en-GB"/>
        </w:rPr>
        <w:t xml:space="preserve">states into </w:t>
      </w:r>
      <w:r w:rsidR="007F5CCC" w:rsidRPr="007766C4">
        <w:rPr>
          <w:rFonts w:ascii="Times New Roman" w:hAnsi="Times New Roman" w:cs="Times New Roman"/>
          <w:sz w:val="24"/>
          <w:szCs w:val="24"/>
          <w:lang w:val="en-GB"/>
        </w:rPr>
        <w:t>a higher-</w:t>
      </w:r>
      <w:r w:rsidR="00437989" w:rsidRPr="007766C4">
        <w:rPr>
          <w:rFonts w:ascii="Times New Roman" w:hAnsi="Times New Roman" w:cs="Times New Roman"/>
          <w:sz w:val="24"/>
          <w:szCs w:val="24"/>
          <w:lang w:val="en-GB"/>
        </w:rPr>
        <w:t xml:space="preserve">lying </w:t>
      </w:r>
      <w:r w:rsidR="007F5CCC" w:rsidRPr="007766C4">
        <w:rPr>
          <w:rFonts w:ascii="Times New Roman" w:hAnsi="Times New Roman" w:cs="Times New Roman"/>
          <w:sz w:val="24"/>
          <w:szCs w:val="24"/>
          <w:lang w:val="en-GB"/>
        </w:rPr>
        <w:t>group of</w:t>
      </w:r>
      <w:r w:rsidR="00972902" w:rsidRPr="007766C4">
        <w:rPr>
          <w:rFonts w:ascii="Times New Roman" w:hAnsi="Times New Roman" w:cs="Times New Roman"/>
          <w:sz w:val="24"/>
          <w:szCs w:val="24"/>
          <w:lang w:val="en-GB"/>
        </w:rPr>
        <w:t xml:space="preserve"> </w:t>
      </w:r>
      <w:r w:rsidR="00C4284E" w:rsidRPr="007766C4">
        <w:rPr>
          <w:rFonts w:ascii="Times New Roman" w:hAnsi="Times New Roman" w:cs="Times New Roman"/>
          <w:sz w:val="24"/>
          <w:szCs w:val="24"/>
          <w:lang w:val="en-GB"/>
        </w:rPr>
        <w:t xml:space="preserve">mainly </w:t>
      </w:r>
      <w:r w:rsidR="007F5CCC" w:rsidRPr="007766C4">
        <w:rPr>
          <w:rFonts w:ascii="Times New Roman" w:hAnsi="Times New Roman" w:cs="Times New Roman"/>
          <w:sz w:val="24"/>
          <w:szCs w:val="24"/>
          <w:lang w:val="en-GB"/>
        </w:rPr>
        <w:t>isovector nature and a lower lying</w:t>
      </w:r>
      <w:r w:rsidR="00437989" w:rsidRPr="007766C4">
        <w:rPr>
          <w:rFonts w:ascii="Times New Roman" w:hAnsi="Times New Roman" w:cs="Times New Roman"/>
          <w:sz w:val="24"/>
          <w:szCs w:val="24"/>
          <w:lang w:val="en-GB"/>
        </w:rPr>
        <w:t xml:space="preserve"> </w:t>
      </w:r>
      <w:r w:rsidR="007F5CCC" w:rsidRPr="007766C4">
        <w:rPr>
          <w:rFonts w:ascii="Times New Roman" w:hAnsi="Times New Roman" w:cs="Times New Roman"/>
          <w:sz w:val="24"/>
          <w:szCs w:val="24"/>
          <w:lang w:val="en-GB"/>
        </w:rPr>
        <w:t xml:space="preserve">group </w:t>
      </w:r>
      <w:r w:rsidR="00C8089F" w:rsidRPr="007766C4">
        <w:rPr>
          <w:rFonts w:ascii="Times New Roman" w:hAnsi="Times New Roman" w:cs="Times New Roman"/>
          <w:sz w:val="24"/>
          <w:szCs w:val="24"/>
          <w:lang w:val="en-GB"/>
        </w:rPr>
        <w:t>with</w:t>
      </w:r>
      <w:r w:rsidR="00B775FB" w:rsidRPr="007766C4">
        <w:rPr>
          <w:rFonts w:ascii="Times New Roman" w:hAnsi="Times New Roman" w:cs="Times New Roman"/>
          <w:sz w:val="24"/>
          <w:szCs w:val="24"/>
          <w:lang w:val="en-GB"/>
        </w:rPr>
        <w:t xml:space="preserve"> </w:t>
      </w:r>
      <w:r w:rsidR="00C4284E" w:rsidRPr="007766C4">
        <w:rPr>
          <w:rFonts w:ascii="Times New Roman" w:hAnsi="Times New Roman" w:cs="Times New Roman"/>
          <w:sz w:val="24"/>
          <w:szCs w:val="24"/>
          <w:lang w:val="en-GB"/>
        </w:rPr>
        <w:t xml:space="preserve">a </w:t>
      </w:r>
      <w:r w:rsidR="00756A44" w:rsidRPr="007766C4">
        <w:rPr>
          <w:rFonts w:ascii="Times New Roman" w:hAnsi="Times New Roman" w:cs="Times New Roman"/>
          <w:sz w:val="24"/>
          <w:szCs w:val="24"/>
          <w:lang w:val="en-GB"/>
        </w:rPr>
        <w:t xml:space="preserve">strong </w:t>
      </w:r>
      <w:r w:rsidR="00B775FB" w:rsidRPr="007766C4">
        <w:rPr>
          <w:rFonts w:ascii="Times New Roman" w:hAnsi="Times New Roman" w:cs="Times New Roman"/>
          <w:sz w:val="24"/>
          <w:szCs w:val="24"/>
          <w:lang w:val="en-GB"/>
        </w:rPr>
        <w:t>isoscalar character</w:t>
      </w:r>
      <w:r w:rsidR="00437989" w:rsidRPr="007766C4">
        <w:rPr>
          <w:rFonts w:ascii="Times New Roman" w:hAnsi="Times New Roman" w:cs="Times New Roman"/>
          <w:sz w:val="24"/>
          <w:szCs w:val="24"/>
          <w:lang w:val="en-GB"/>
        </w:rPr>
        <w:t xml:space="preserve">. This </w:t>
      </w:r>
      <w:r w:rsidR="000F72DC" w:rsidRPr="007766C4">
        <w:rPr>
          <w:rFonts w:ascii="Times New Roman" w:hAnsi="Times New Roman" w:cs="Times New Roman"/>
          <w:sz w:val="24"/>
          <w:szCs w:val="24"/>
          <w:lang w:val="en-GB"/>
        </w:rPr>
        <w:t xml:space="preserve">finding has been obtained </w:t>
      </w:r>
      <w:r w:rsidR="00437989" w:rsidRPr="007766C4">
        <w:rPr>
          <w:rFonts w:ascii="Times New Roman" w:hAnsi="Times New Roman" w:cs="Times New Roman"/>
          <w:sz w:val="24"/>
          <w:szCs w:val="24"/>
          <w:lang w:val="en-GB"/>
        </w:rPr>
        <w:t>by comparing the results of (</w:t>
      </w:r>
      <w:r w:rsidR="00437989" w:rsidRPr="007766C4">
        <w:rPr>
          <w:rFonts w:ascii="Symbol" w:hAnsi="Symbol" w:cs="Times New Roman"/>
          <w:sz w:val="24"/>
          <w:szCs w:val="24"/>
          <w:lang w:val="en-GB"/>
        </w:rPr>
        <w:t></w:t>
      </w:r>
      <w:r w:rsidR="00437989" w:rsidRPr="007766C4">
        <w:rPr>
          <w:rFonts w:ascii="Symbol" w:hAnsi="Symbol" w:cs="Times New Roman"/>
          <w:sz w:val="24"/>
          <w:szCs w:val="24"/>
          <w:lang w:val="en-GB"/>
        </w:rPr>
        <w:t></w:t>
      </w:r>
      <w:r w:rsidR="00437989" w:rsidRPr="007766C4">
        <w:rPr>
          <w:rFonts w:ascii="Symbol" w:hAnsi="Symbol" w:cs="Times New Roman"/>
          <w:sz w:val="24"/>
          <w:szCs w:val="24"/>
          <w:lang w:val="en-GB"/>
        </w:rPr>
        <w:t></w:t>
      </w:r>
      <w:r w:rsidR="00437989" w:rsidRPr="007766C4">
        <w:rPr>
          <w:rFonts w:ascii="Times New Roman" w:hAnsi="Times New Roman" w:cs="Times New Roman"/>
          <w:sz w:val="24"/>
          <w:szCs w:val="24"/>
          <w:lang w:val="en-GB"/>
        </w:rPr>
        <w:t xml:space="preserve">’) </w:t>
      </w:r>
      <w:r w:rsidR="003C0C00" w:rsidRPr="007766C4">
        <w:rPr>
          <w:rFonts w:ascii="Times New Roman" w:hAnsi="Times New Roman" w:cs="Times New Roman"/>
          <w:sz w:val="24"/>
          <w:szCs w:val="24"/>
          <w:lang w:val="en-GB"/>
        </w:rPr>
        <w:t>and (</w:t>
      </w:r>
      <w:r w:rsidR="003C0C00" w:rsidRPr="007766C4">
        <w:rPr>
          <w:rFonts w:ascii="Symbol" w:hAnsi="Symbol" w:cs="Times New Roman"/>
          <w:sz w:val="24"/>
          <w:szCs w:val="24"/>
          <w:lang w:val="en-GB"/>
        </w:rPr>
        <w:t></w:t>
      </w:r>
      <w:r w:rsidR="003C0C00" w:rsidRPr="007766C4">
        <w:rPr>
          <w:rFonts w:ascii="Symbol" w:hAnsi="Symbol" w:cs="Times New Roman"/>
          <w:sz w:val="24"/>
          <w:szCs w:val="24"/>
          <w:lang w:val="en-GB"/>
        </w:rPr>
        <w:t></w:t>
      </w:r>
      <w:r w:rsidR="003C0C00" w:rsidRPr="007766C4">
        <w:rPr>
          <w:rFonts w:ascii="Symbol" w:hAnsi="Symbol" w:cs="Times New Roman"/>
          <w:sz w:val="24"/>
          <w:szCs w:val="24"/>
          <w:lang w:val="en-GB"/>
        </w:rPr>
        <w:t></w:t>
      </w:r>
      <w:r w:rsidR="003C0C00" w:rsidRPr="007766C4">
        <w:rPr>
          <w:rFonts w:ascii="Times New Roman" w:hAnsi="Times New Roman" w:cs="Times New Roman"/>
          <w:sz w:val="24"/>
          <w:szCs w:val="24"/>
          <w:lang w:val="en-GB"/>
        </w:rPr>
        <w:t>’</w:t>
      </w:r>
      <w:r w:rsidR="00D55802" w:rsidRPr="007766C4">
        <w:rPr>
          <w:rFonts w:ascii="Symbol" w:hAnsi="Symbol" w:cs="Times New Roman"/>
          <w:sz w:val="24"/>
          <w:szCs w:val="24"/>
          <w:lang w:val="en-GB"/>
        </w:rPr>
        <w:t></w:t>
      </w:r>
      <w:r w:rsidR="003C0C00" w:rsidRPr="007766C4">
        <w:rPr>
          <w:rFonts w:ascii="Times New Roman" w:hAnsi="Times New Roman" w:cs="Times New Roman"/>
          <w:sz w:val="24"/>
          <w:szCs w:val="24"/>
          <w:lang w:val="en-GB"/>
        </w:rPr>
        <w:t>) exper</w:t>
      </w:r>
      <w:r w:rsidR="004C67A2" w:rsidRPr="007766C4">
        <w:rPr>
          <w:rFonts w:ascii="Times New Roman" w:hAnsi="Times New Roman" w:cs="Times New Roman"/>
          <w:sz w:val="24"/>
          <w:szCs w:val="24"/>
          <w:lang w:val="en-GB"/>
        </w:rPr>
        <w:t xml:space="preserve">iments </w:t>
      </w:r>
      <w:r w:rsidR="00D55802" w:rsidRPr="007766C4">
        <w:rPr>
          <w:rFonts w:ascii="Times New Roman" w:hAnsi="Times New Roman" w:cs="Times New Roman"/>
          <w:sz w:val="24"/>
          <w:szCs w:val="24"/>
          <w:lang w:val="en-GB"/>
        </w:rPr>
        <w:t xml:space="preserve">at 136 MeV </w:t>
      </w:r>
      <w:r w:rsidR="004C67A2" w:rsidRPr="007766C4">
        <w:rPr>
          <w:rFonts w:ascii="Times New Roman" w:hAnsi="Times New Roman" w:cs="Times New Roman"/>
          <w:sz w:val="24"/>
          <w:szCs w:val="24"/>
          <w:lang w:val="en-GB"/>
        </w:rPr>
        <w:t xml:space="preserve">in </w:t>
      </w:r>
      <w:r w:rsidR="00D55802" w:rsidRPr="007766C4">
        <w:rPr>
          <w:rFonts w:ascii="Times New Roman" w:hAnsi="Times New Roman" w:cs="Times New Roman"/>
          <w:sz w:val="24"/>
          <w:szCs w:val="24"/>
          <w:lang w:val="en-GB"/>
        </w:rPr>
        <w:t xml:space="preserve">few stable nuclei, </w:t>
      </w:r>
      <w:r w:rsidR="00657C97" w:rsidRPr="007766C4">
        <w:rPr>
          <w:rFonts w:ascii="Times New Roman" w:hAnsi="Times New Roman" w:cs="Times New Roman"/>
          <w:sz w:val="24"/>
          <w:szCs w:val="24"/>
          <w:vertAlign w:val="superscript"/>
          <w:lang w:val="en-GB"/>
        </w:rPr>
        <w:t>140</w:t>
      </w:r>
      <w:r w:rsidR="00657C97" w:rsidRPr="007766C4">
        <w:rPr>
          <w:rFonts w:ascii="Times New Roman" w:hAnsi="Times New Roman" w:cs="Times New Roman"/>
          <w:sz w:val="24"/>
          <w:szCs w:val="24"/>
          <w:lang w:val="en-GB"/>
        </w:rPr>
        <w:t xml:space="preserve">Ce, </w:t>
      </w:r>
      <w:r w:rsidR="00A16151" w:rsidRPr="007766C4">
        <w:rPr>
          <w:rFonts w:ascii="Times New Roman" w:hAnsi="Times New Roman" w:cs="Times New Roman"/>
          <w:sz w:val="24"/>
          <w:szCs w:val="24"/>
          <w:vertAlign w:val="superscript"/>
          <w:lang w:val="en-GB"/>
        </w:rPr>
        <w:t>138</w:t>
      </w:r>
      <w:r w:rsidR="00657C97" w:rsidRPr="007766C4">
        <w:rPr>
          <w:rFonts w:ascii="Times New Roman" w:hAnsi="Times New Roman" w:cs="Times New Roman"/>
          <w:sz w:val="24"/>
          <w:szCs w:val="24"/>
          <w:lang w:val="en-GB"/>
        </w:rPr>
        <w:t xml:space="preserve">Ba and </w:t>
      </w:r>
      <w:r w:rsidR="00657C97" w:rsidRPr="007766C4">
        <w:rPr>
          <w:rFonts w:ascii="Times New Roman" w:hAnsi="Times New Roman" w:cs="Times New Roman"/>
          <w:sz w:val="24"/>
          <w:szCs w:val="24"/>
          <w:vertAlign w:val="superscript"/>
          <w:lang w:val="en-GB"/>
        </w:rPr>
        <w:t>124</w:t>
      </w:r>
      <w:r w:rsidR="00657C97" w:rsidRPr="007766C4">
        <w:rPr>
          <w:rFonts w:ascii="Times New Roman" w:hAnsi="Times New Roman" w:cs="Times New Roman"/>
          <w:sz w:val="24"/>
          <w:szCs w:val="24"/>
          <w:lang w:val="en-GB"/>
        </w:rPr>
        <w:t>Sn</w:t>
      </w:r>
      <w:r w:rsidR="00826756" w:rsidRPr="007766C4">
        <w:rPr>
          <w:rFonts w:ascii="Times New Roman" w:hAnsi="Times New Roman" w:cs="Times New Roman"/>
          <w:sz w:val="24"/>
          <w:szCs w:val="24"/>
          <w:lang w:val="en-GB"/>
        </w:rPr>
        <w:t xml:space="preserve"> (see </w:t>
      </w:r>
      <w:r w:rsidR="00531540">
        <w:rPr>
          <w:rFonts w:ascii="Times New Roman" w:hAnsi="Times New Roman" w:cs="Times New Roman"/>
          <w:sz w:val="24"/>
          <w:szCs w:val="24"/>
          <w:lang w:val="en-GB"/>
        </w:rPr>
        <w:t xml:space="preserve">Fig.1 and </w:t>
      </w:r>
      <w:r w:rsidR="00DE68B3" w:rsidRPr="007766C4">
        <w:rPr>
          <w:rFonts w:ascii="Times New Roman" w:hAnsi="Times New Roman" w:cs="Times New Roman"/>
          <w:sz w:val="24"/>
          <w:szCs w:val="24"/>
          <w:lang w:val="en-GB"/>
        </w:rPr>
        <w:t>[</w:t>
      </w:r>
      <w:r w:rsidR="003070C0" w:rsidRPr="007766C4">
        <w:rPr>
          <w:rFonts w:ascii="Times New Roman" w:hAnsi="Times New Roman" w:cs="Times New Roman"/>
          <w:sz w:val="24"/>
          <w:szCs w:val="24"/>
          <w:lang w:val="en-GB"/>
        </w:rPr>
        <w:t>S</w:t>
      </w:r>
      <w:r w:rsidR="003070C0">
        <w:rPr>
          <w:rFonts w:ascii="Times New Roman" w:hAnsi="Times New Roman" w:cs="Times New Roman"/>
          <w:sz w:val="24"/>
          <w:szCs w:val="24"/>
          <w:lang w:val="en-GB"/>
        </w:rPr>
        <w:t>AV</w:t>
      </w:r>
      <w:r w:rsidR="003070C0" w:rsidRPr="007766C4">
        <w:rPr>
          <w:rFonts w:ascii="Times New Roman" w:hAnsi="Times New Roman" w:cs="Times New Roman"/>
          <w:sz w:val="24"/>
          <w:szCs w:val="24"/>
          <w:lang w:val="en-GB"/>
        </w:rPr>
        <w:t>13</w:t>
      </w:r>
      <w:r w:rsidR="00DE68B3" w:rsidRPr="007766C4">
        <w:rPr>
          <w:rFonts w:ascii="Times New Roman" w:hAnsi="Times New Roman" w:cs="Times New Roman"/>
          <w:sz w:val="24"/>
          <w:szCs w:val="24"/>
          <w:lang w:val="en-GB"/>
        </w:rPr>
        <w:t>]</w:t>
      </w:r>
      <w:r w:rsidR="004B0C36" w:rsidRPr="007766C4">
        <w:rPr>
          <w:rFonts w:ascii="Times New Roman" w:hAnsi="Times New Roman" w:cs="Times New Roman"/>
          <w:sz w:val="24"/>
          <w:szCs w:val="24"/>
          <w:lang w:val="en-GB"/>
        </w:rPr>
        <w:t xml:space="preserve"> for an overview</w:t>
      </w:r>
      <w:r w:rsidR="00681166" w:rsidRPr="007766C4">
        <w:rPr>
          <w:rFonts w:ascii="Times New Roman" w:hAnsi="Times New Roman" w:cs="Times New Roman"/>
          <w:sz w:val="24"/>
          <w:szCs w:val="24"/>
          <w:lang w:val="en-GB"/>
        </w:rPr>
        <w:t>)</w:t>
      </w:r>
      <w:r w:rsidR="00EC1B40" w:rsidRPr="007766C4">
        <w:rPr>
          <w:rFonts w:ascii="Times New Roman" w:hAnsi="Times New Roman" w:cs="Times New Roman"/>
          <w:sz w:val="24"/>
          <w:szCs w:val="24"/>
          <w:lang w:val="en-GB"/>
        </w:rPr>
        <w:t xml:space="preserve">, and recently </w:t>
      </w:r>
      <w:r w:rsidR="00EC1B40" w:rsidRPr="007766C4">
        <w:rPr>
          <w:rFonts w:ascii="Times New Roman" w:hAnsi="Times New Roman" w:cs="Times New Roman"/>
          <w:sz w:val="24"/>
          <w:szCs w:val="24"/>
          <w:vertAlign w:val="superscript"/>
          <w:lang w:val="en-GB"/>
        </w:rPr>
        <w:t>94</w:t>
      </w:r>
      <w:r w:rsidR="00EC1B40" w:rsidRPr="007766C4">
        <w:rPr>
          <w:rFonts w:ascii="Times New Roman" w:hAnsi="Times New Roman" w:cs="Times New Roman"/>
          <w:sz w:val="24"/>
          <w:szCs w:val="24"/>
          <w:lang w:val="en-GB"/>
        </w:rPr>
        <w:t xml:space="preserve">Mo and </w:t>
      </w:r>
      <w:r w:rsidR="00EC1B40" w:rsidRPr="007766C4">
        <w:rPr>
          <w:rFonts w:ascii="Times New Roman" w:hAnsi="Times New Roman" w:cs="Times New Roman"/>
          <w:sz w:val="24"/>
          <w:szCs w:val="24"/>
          <w:vertAlign w:val="superscript"/>
          <w:lang w:val="en-GB"/>
        </w:rPr>
        <w:t>48</w:t>
      </w:r>
      <w:r w:rsidR="00EC1B40" w:rsidRPr="007766C4">
        <w:rPr>
          <w:rFonts w:ascii="Times New Roman" w:hAnsi="Times New Roman" w:cs="Times New Roman"/>
          <w:sz w:val="24"/>
          <w:szCs w:val="24"/>
          <w:lang w:val="en-GB"/>
        </w:rPr>
        <w:t>Ca</w:t>
      </w:r>
      <w:r w:rsidR="00676E45" w:rsidRPr="007766C4">
        <w:rPr>
          <w:rFonts w:ascii="Times New Roman" w:hAnsi="Times New Roman" w:cs="Times New Roman"/>
          <w:sz w:val="24"/>
          <w:szCs w:val="24"/>
          <w:lang w:val="en-GB"/>
        </w:rPr>
        <w:t xml:space="preserve"> [</w:t>
      </w:r>
      <w:r w:rsidR="003070C0" w:rsidRPr="007766C4">
        <w:rPr>
          <w:rFonts w:ascii="Times New Roman" w:hAnsi="Times New Roman" w:cs="Times New Roman"/>
          <w:sz w:val="24"/>
          <w:szCs w:val="24"/>
          <w:lang w:val="en-GB"/>
        </w:rPr>
        <w:t>D</w:t>
      </w:r>
      <w:r w:rsidR="003070C0">
        <w:rPr>
          <w:rFonts w:ascii="Times New Roman" w:hAnsi="Times New Roman" w:cs="Times New Roman"/>
          <w:sz w:val="24"/>
          <w:szCs w:val="24"/>
          <w:lang w:val="en-GB"/>
        </w:rPr>
        <w:t>ER</w:t>
      </w:r>
      <w:r w:rsidR="003070C0" w:rsidRPr="007766C4">
        <w:rPr>
          <w:rFonts w:ascii="Times New Roman" w:hAnsi="Times New Roman" w:cs="Times New Roman"/>
          <w:sz w:val="24"/>
          <w:szCs w:val="24"/>
          <w:lang w:val="en-GB"/>
        </w:rPr>
        <w:t>13</w:t>
      </w:r>
      <w:r w:rsidR="00D317FF" w:rsidRPr="007766C4">
        <w:rPr>
          <w:rFonts w:ascii="Times New Roman" w:hAnsi="Times New Roman" w:cs="Times New Roman"/>
          <w:sz w:val="24"/>
          <w:szCs w:val="24"/>
          <w:lang w:val="en-GB"/>
        </w:rPr>
        <w:t xml:space="preserve">, </w:t>
      </w:r>
      <w:r w:rsidR="003070C0" w:rsidRPr="007766C4">
        <w:rPr>
          <w:rFonts w:ascii="Times New Roman" w:hAnsi="Times New Roman" w:cs="Times New Roman"/>
          <w:sz w:val="24"/>
          <w:szCs w:val="24"/>
          <w:lang w:val="en-GB"/>
        </w:rPr>
        <w:t>D</w:t>
      </w:r>
      <w:r w:rsidR="003070C0">
        <w:rPr>
          <w:rFonts w:ascii="Times New Roman" w:hAnsi="Times New Roman" w:cs="Times New Roman"/>
          <w:sz w:val="24"/>
          <w:szCs w:val="24"/>
          <w:lang w:val="en-GB"/>
        </w:rPr>
        <w:t>ER</w:t>
      </w:r>
      <w:r w:rsidR="003070C0" w:rsidRPr="007766C4">
        <w:rPr>
          <w:rFonts w:ascii="Times New Roman" w:hAnsi="Times New Roman" w:cs="Times New Roman"/>
          <w:sz w:val="24"/>
          <w:szCs w:val="24"/>
          <w:lang w:val="en-GB"/>
        </w:rPr>
        <w:t>14</w:t>
      </w:r>
      <w:r w:rsidR="00676E45" w:rsidRPr="007766C4">
        <w:rPr>
          <w:rFonts w:ascii="Times New Roman" w:hAnsi="Times New Roman" w:cs="Times New Roman"/>
          <w:sz w:val="24"/>
          <w:szCs w:val="24"/>
          <w:lang w:val="en-GB"/>
        </w:rPr>
        <w:t>]</w:t>
      </w:r>
      <w:r w:rsidR="00D55802" w:rsidRPr="007766C4">
        <w:rPr>
          <w:rFonts w:ascii="Times New Roman" w:hAnsi="Times New Roman" w:cs="Times New Roman"/>
          <w:sz w:val="24"/>
          <w:szCs w:val="24"/>
          <w:lang w:val="en-GB"/>
        </w:rPr>
        <w:t xml:space="preserve">. </w:t>
      </w:r>
      <w:r w:rsidR="00681166" w:rsidRPr="007766C4">
        <w:rPr>
          <w:rFonts w:ascii="Times New Roman" w:hAnsi="Times New Roman" w:cs="Times New Roman"/>
          <w:sz w:val="24"/>
          <w:szCs w:val="24"/>
          <w:lang w:val="en-GB"/>
        </w:rPr>
        <w:t>These experiments provided evidence that only a particular set of states in the “pygmy region” can be excited by both gamma</w:t>
      </w:r>
      <w:r w:rsidR="004B0C36" w:rsidRPr="007766C4">
        <w:rPr>
          <w:rFonts w:ascii="Times New Roman" w:hAnsi="Times New Roman" w:cs="Times New Roman"/>
          <w:sz w:val="24"/>
          <w:szCs w:val="24"/>
          <w:lang w:val="en-GB"/>
        </w:rPr>
        <w:t xml:space="preserve"> and alpha scattering reactions and these </w:t>
      </w:r>
      <w:r w:rsidR="00CE31FD" w:rsidRPr="007766C4">
        <w:rPr>
          <w:rFonts w:ascii="Times New Roman" w:hAnsi="Times New Roman" w:cs="Times New Roman"/>
          <w:sz w:val="24"/>
          <w:szCs w:val="24"/>
          <w:lang w:val="en-GB"/>
        </w:rPr>
        <w:t>states were interpreted to</w:t>
      </w:r>
      <w:r w:rsidR="004B0C36" w:rsidRPr="007766C4">
        <w:rPr>
          <w:rFonts w:ascii="Times New Roman" w:hAnsi="Times New Roman" w:cs="Times New Roman"/>
          <w:sz w:val="24"/>
          <w:szCs w:val="24"/>
          <w:lang w:val="en-GB"/>
        </w:rPr>
        <w:t xml:space="preserve"> have a sizable isoscalar component.</w:t>
      </w:r>
      <w:r w:rsidR="00681166" w:rsidRPr="007766C4">
        <w:rPr>
          <w:rFonts w:ascii="Times New Roman" w:hAnsi="Times New Roman" w:cs="Times New Roman"/>
          <w:sz w:val="24"/>
          <w:szCs w:val="24"/>
          <w:lang w:val="en-GB"/>
        </w:rPr>
        <w:t xml:space="preserve"> </w:t>
      </w:r>
      <w:r w:rsidR="00D55802" w:rsidRPr="007766C4">
        <w:rPr>
          <w:rFonts w:ascii="Times New Roman" w:hAnsi="Times New Roman" w:cs="Times New Roman"/>
          <w:sz w:val="24"/>
          <w:szCs w:val="24"/>
          <w:lang w:val="en-GB"/>
        </w:rPr>
        <w:t xml:space="preserve">In these </w:t>
      </w:r>
      <w:r w:rsidR="00681166" w:rsidRPr="007766C4">
        <w:rPr>
          <w:rFonts w:ascii="Times New Roman" w:hAnsi="Times New Roman" w:cs="Times New Roman"/>
          <w:sz w:val="24"/>
          <w:szCs w:val="24"/>
          <w:lang w:val="en-GB"/>
        </w:rPr>
        <w:t xml:space="preserve">works </w:t>
      </w:r>
      <w:r w:rsidR="006F5501" w:rsidRPr="007766C4">
        <w:rPr>
          <w:rFonts w:ascii="Times New Roman" w:hAnsi="Times New Roman" w:cs="Times New Roman"/>
          <w:sz w:val="24"/>
          <w:szCs w:val="24"/>
          <w:lang w:val="en-GB"/>
        </w:rPr>
        <w:t xml:space="preserve">the gamma decay </w:t>
      </w:r>
      <w:r w:rsidR="00681166" w:rsidRPr="007766C4">
        <w:rPr>
          <w:rFonts w:ascii="Times New Roman" w:hAnsi="Times New Roman" w:cs="Times New Roman"/>
          <w:sz w:val="24"/>
          <w:szCs w:val="24"/>
          <w:lang w:val="en-GB"/>
        </w:rPr>
        <w:t xml:space="preserve">was measured </w:t>
      </w:r>
      <w:r w:rsidR="006F5501" w:rsidRPr="007766C4">
        <w:rPr>
          <w:rFonts w:ascii="Times New Roman" w:hAnsi="Times New Roman" w:cs="Times New Roman"/>
          <w:sz w:val="24"/>
          <w:szCs w:val="24"/>
          <w:lang w:val="en-GB"/>
        </w:rPr>
        <w:t>with</w:t>
      </w:r>
      <w:r w:rsidR="002267D3" w:rsidRPr="007766C4">
        <w:rPr>
          <w:rFonts w:ascii="Times New Roman" w:hAnsi="Times New Roman" w:cs="Times New Roman"/>
          <w:sz w:val="24"/>
          <w:szCs w:val="24"/>
          <w:lang w:val="en-GB"/>
        </w:rPr>
        <w:t xml:space="preserve"> high-</w:t>
      </w:r>
      <w:r w:rsidR="00657C97" w:rsidRPr="007766C4">
        <w:rPr>
          <w:rFonts w:ascii="Times New Roman" w:hAnsi="Times New Roman" w:cs="Times New Roman"/>
          <w:sz w:val="24"/>
          <w:szCs w:val="24"/>
          <w:lang w:val="en-GB"/>
        </w:rPr>
        <w:t>resolution germanium detectors</w:t>
      </w:r>
      <w:r w:rsidR="00681166" w:rsidRPr="007766C4">
        <w:rPr>
          <w:rFonts w:ascii="Times New Roman" w:hAnsi="Times New Roman" w:cs="Times New Roman"/>
          <w:sz w:val="24"/>
          <w:szCs w:val="24"/>
          <w:lang w:val="en-GB"/>
        </w:rPr>
        <w:t xml:space="preserve"> allowing </w:t>
      </w:r>
      <w:r w:rsidR="00D55802" w:rsidRPr="007766C4">
        <w:rPr>
          <w:rFonts w:ascii="Times New Roman" w:hAnsi="Times New Roman" w:cs="Times New Roman"/>
          <w:sz w:val="24"/>
          <w:szCs w:val="24"/>
          <w:lang w:val="en-GB"/>
        </w:rPr>
        <w:t>to study specific state</w:t>
      </w:r>
      <w:r w:rsidR="00681166" w:rsidRPr="007766C4">
        <w:rPr>
          <w:rFonts w:ascii="Times New Roman" w:hAnsi="Times New Roman" w:cs="Times New Roman"/>
          <w:sz w:val="24"/>
          <w:szCs w:val="24"/>
          <w:lang w:val="en-GB"/>
        </w:rPr>
        <w:t xml:space="preserve">s. In addition, it is important to remind that, in </w:t>
      </w:r>
      <w:r w:rsidR="00D55802" w:rsidRPr="007766C4">
        <w:rPr>
          <w:rFonts w:ascii="Times New Roman" w:hAnsi="Times New Roman" w:cs="Times New Roman"/>
          <w:sz w:val="24"/>
          <w:szCs w:val="24"/>
          <w:lang w:val="en-GB"/>
        </w:rPr>
        <w:t>contrast with (</w:t>
      </w:r>
      <w:r w:rsidR="00D55802" w:rsidRPr="007766C4">
        <w:rPr>
          <w:rFonts w:ascii="Symbol" w:hAnsi="Symbol" w:cs="Times New Roman"/>
          <w:sz w:val="24"/>
          <w:szCs w:val="24"/>
          <w:lang w:val="en-GB"/>
        </w:rPr>
        <w:t></w:t>
      </w:r>
      <w:r w:rsidR="00D55802" w:rsidRPr="007766C4">
        <w:rPr>
          <w:rFonts w:ascii="Symbol" w:hAnsi="Symbol" w:cs="Times New Roman"/>
          <w:sz w:val="24"/>
          <w:szCs w:val="24"/>
          <w:lang w:val="en-GB"/>
        </w:rPr>
        <w:t></w:t>
      </w:r>
      <w:r w:rsidR="00D55802" w:rsidRPr="007766C4">
        <w:rPr>
          <w:rFonts w:ascii="Symbol" w:hAnsi="Symbol" w:cs="Times New Roman"/>
          <w:sz w:val="24"/>
          <w:szCs w:val="24"/>
          <w:lang w:val="en-GB"/>
        </w:rPr>
        <w:t></w:t>
      </w:r>
      <w:r w:rsidR="00D55802" w:rsidRPr="007766C4">
        <w:rPr>
          <w:rFonts w:ascii="Times New Roman" w:hAnsi="Times New Roman" w:cs="Times New Roman"/>
          <w:sz w:val="24"/>
          <w:szCs w:val="24"/>
          <w:lang w:val="en-GB"/>
        </w:rPr>
        <w:t>’)</w:t>
      </w:r>
      <w:r w:rsidR="00681166" w:rsidRPr="007766C4">
        <w:rPr>
          <w:rFonts w:ascii="Times New Roman" w:hAnsi="Times New Roman" w:cs="Times New Roman"/>
          <w:sz w:val="24"/>
          <w:szCs w:val="24"/>
          <w:lang w:val="en-GB"/>
        </w:rPr>
        <w:t>,</w:t>
      </w:r>
      <w:r w:rsidR="00D55802" w:rsidRPr="007766C4">
        <w:rPr>
          <w:rFonts w:ascii="Times New Roman" w:hAnsi="Times New Roman" w:cs="Times New Roman"/>
          <w:sz w:val="24"/>
          <w:szCs w:val="24"/>
          <w:lang w:val="en-GB"/>
        </w:rPr>
        <w:t xml:space="preserve"> the cross section (</w:t>
      </w:r>
      <w:r w:rsidR="00D55802" w:rsidRPr="007766C4">
        <w:rPr>
          <w:rFonts w:ascii="Symbol" w:hAnsi="Symbol" w:cs="Times New Roman"/>
          <w:sz w:val="24"/>
          <w:szCs w:val="24"/>
          <w:lang w:val="en-GB"/>
        </w:rPr>
        <w:t></w:t>
      </w:r>
      <w:r w:rsidR="00D55802" w:rsidRPr="007766C4">
        <w:rPr>
          <w:rFonts w:ascii="Symbol" w:hAnsi="Symbol" w:cs="Times New Roman"/>
          <w:sz w:val="24"/>
          <w:szCs w:val="24"/>
          <w:lang w:val="en-GB"/>
        </w:rPr>
        <w:t></w:t>
      </w:r>
      <w:r w:rsidR="00D55802" w:rsidRPr="007766C4">
        <w:rPr>
          <w:rFonts w:ascii="Symbol" w:hAnsi="Symbol" w:cs="Times New Roman"/>
          <w:sz w:val="24"/>
          <w:szCs w:val="24"/>
          <w:lang w:val="en-GB"/>
        </w:rPr>
        <w:t></w:t>
      </w:r>
      <w:r w:rsidR="00D55802" w:rsidRPr="007766C4">
        <w:rPr>
          <w:rFonts w:ascii="Times New Roman" w:hAnsi="Times New Roman" w:cs="Times New Roman"/>
          <w:sz w:val="24"/>
          <w:szCs w:val="24"/>
          <w:lang w:val="en-GB"/>
        </w:rPr>
        <w:t>’</w:t>
      </w:r>
      <w:r w:rsidR="00D55802" w:rsidRPr="007766C4">
        <w:rPr>
          <w:rFonts w:ascii="Symbol" w:hAnsi="Symbol" w:cs="Times New Roman"/>
          <w:sz w:val="24"/>
          <w:szCs w:val="24"/>
          <w:lang w:val="en-GB"/>
        </w:rPr>
        <w:t></w:t>
      </w:r>
      <w:r w:rsidR="00D55802" w:rsidRPr="007766C4">
        <w:rPr>
          <w:rFonts w:ascii="Times New Roman" w:hAnsi="Times New Roman" w:cs="Times New Roman"/>
          <w:sz w:val="24"/>
          <w:szCs w:val="24"/>
          <w:lang w:val="en-GB"/>
        </w:rPr>
        <w:t xml:space="preserve">) </w:t>
      </w:r>
      <w:r w:rsidR="00681166" w:rsidRPr="007766C4">
        <w:rPr>
          <w:rFonts w:ascii="Times New Roman" w:hAnsi="Times New Roman" w:cs="Times New Roman"/>
          <w:sz w:val="24"/>
          <w:szCs w:val="24"/>
          <w:lang w:val="en-GB"/>
        </w:rPr>
        <w:t xml:space="preserve">is </w:t>
      </w:r>
      <w:r w:rsidR="00D55802" w:rsidRPr="007766C4">
        <w:rPr>
          <w:rFonts w:ascii="Times New Roman" w:hAnsi="Times New Roman" w:cs="Times New Roman"/>
          <w:sz w:val="24"/>
          <w:szCs w:val="24"/>
          <w:lang w:val="en-GB"/>
        </w:rPr>
        <w:t xml:space="preserve">in general very selective </w:t>
      </w:r>
      <w:r w:rsidR="00681166" w:rsidRPr="007766C4">
        <w:rPr>
          <w:rFonts w:ascii="Times New Roman" w:hAnsi="Times New Roman" w:cs="Times New Roman"/>
          <w:sz w:val="24"/>
          <w:szCs w:val="24"/>
          <w:lang w:val="en-GB"/>
        </w:rPr>
        <w:t>for low multipole transitions, particularly E1.</w:t>
      </w:r>
    </w:p>
    <w:p w14:paraId="0EE45F6F" w14:textId="695BE879" w:rsidR="000F41E4" w:rsidRPr="00735DAE" w:rsidRDefault="00B4017D"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GB"/>
        </w:rPr>
        <w:t xml:space="preserve">While the </w:t>
      </w:r>
      <w:r w:rsidR="005A1600" w:rsidRPr="007766C4">
        <w:rPr>
          <w:rFonts w:ascii="Times New Roman" w:hAnsi="Times New Roman" w:cs="Times New Roman"/>
          <w:sz w:val="24"/>
          <w:szCs w:val="24"/>
          <w:lang w:val="en-GB"/>
        </w:rPr>
        <w:t>(</w:t>
      </w:r>
      <w:r w:rsidR="005A1600" w:rsidRPr="007766C4">
        <w:rPr>
          <w:rFonts w:ascii="Symbol" w:hAnsi="Symbol" w:cs="Times New Roman"/>
          <w:sz w:val="24"/>
          <w:szCs w:val="24"/>
          <w:lang w:val="en-GB"/>
        </w:rPr>
        <w:t></w:t>
      </w:r>
      <w:r w:rsidR="005A1600" w:rsidRPr="007766C4">
        <w:rPr>
          <w:rFonts w:ascii="Symbol" w:hAnsi="Symbol" w:cs="Times New Roman"/>
          <w:sz w:val="24"/>
          <w:szCs w:val="24"/>
          <w:lang w:val="en-GB"/>
        </w:rPr>
        <w:t></w:t>
      </w:r>
      <w:r w:rsidR="005A1600" w:rsidRPr="007766C4">
        <w:rPr>
          <w:rFonts w:ascii="Symbol" w:hAnsi="Symbol" w:cs="Times New Roman"/>
          <w:sz w:val="24"/>
          <w:szCs w:val="24"/>
          <w:lang w:val="en-GB"/>
        </w:rPr>
        <w:t></w:t>
      </w:r>
      <w:r w:rsidR="005A1600" w:rsidRPr="007766C4">
        <w:rPr>
          <w:rFonts w:ascii="Times New Roman" w:hAnsi="Times New Roman" w:cs="Times New Roman"/>
          <w:sz w:val="24"/>
          <w:szCs w:val="24"/>
          <w:lang w:val="en-GB"/>
        </w:rPr>
        <w:t>’</w:t>
      </w:r>
      <w:r w:rsidR="005A1600" w:rsidRPr="007766C4">
        <w:rPr>
          <w:rFonts w:ascii="Symbol" w:hAnsi="Symbol" w:cs="Times New Roman"/>
          <w:sz w:val="24"/>
          <w:szCs w:val="24"/>
          <w:lang w:val="en-GB"/>
        </w:rPr>
        <w:t></w:t>
      </w:r>
      <w:r w:rsidR="005A1600" w:rsidRPr="007766C4">
        <w:rPr>
          <w:rFonts w:ascii="Times New Roman" w:hAnsi="Times New Roman" w:cs="Times New Roman"/>
          <w:sz w:val="24"/>
          <w:szCs w:val="24"/>
          <w:lang w:val="en-GB"/>
        </w:rPr>
        <w:t>)</w:t>
      </w:r>
      <w:r>
        <w:rPr>
          <w:rFonts w:ascii="Times New Roman" w:hAnsi="Times New Roman" w:cs="Times New Roman"/>
          <w:sz w:val="24"/>
          <w:szCs w:val="24"/>
          <w:lang w:val="en-GB"/>
        </w:rPr>
        <w:t xml:space="preserve"> reaction is mostly sensitive to the surface </w:t>
      </w:r>
      <w:r w:rsidR="00D36267">
        <w:rPr>
          <w:rFonts w:ascii="Times New Roman" w:hAnsi="Times New Roman" w:cs="Times New Roman"/>
          <w:sz w:val="24"/>
          <w:szCs w:val="24"/>
          <w:lang w:val="en-GB"/>
        </w:rPr>
        <w:t xml:space="preserve">part of the </w:t>
      </w:r>
      <w:r>
        <w:rPr>
          <w:rFonts w:ascii="Times New Roman" w:hAnsi="Times New Roman" w:cs="Times New Roman"/>
          <w:sz w:val="24"/>
          <w:szCs w:val="24"/>
          <w:lang w:val="en-GB"/>
        </w:rPr>
        <w:t>transition density,</w:t>
      </w:r>
      <w:r w:rsidR="00120350">
        <w:rPr>
          <w:rFonts w:ascii="Times New Roman" w:hAnsi="Times New Roman" w:cs="Times New Roman"/>
          <w:sz w:val="24"/>
          <w:szCs w:val="24"/>
          <w:lang w:val="en-GB"/>
        </w:rPr>
        <w:t xml:space="preserve"> </w:t>
      </w:r>
      <w:r w:rsidRPr="007766C4">
        <w:rPr>
          <w:rFonts w:ascii="Times New Roman" w:hAnsi="Times New Roman" w:cs="Times New Roman"/>
          <w:sz w:val="24"/>
          <w:szCs w:val="24"/>
          <w:lang w:val="en-GB"/>
        </w:rPr>
        <w:t>(</w:t>
      </w:r>
      <w:r w:rsidRPr="00847D4F">
        <w:rPr>
          <w:rFonts w:ascii="Times New Roman" w:hAnsi="Times New Roman" w:cs="Times New Roman"/>
          <w:i/>
          <w:sz w:val="24"/>
          <w:szCs w:val="24"/>
          <w:lang w:val="en-GB"/>
        </w:rPr>
        <w:t>p</w:t>
      </w:r>
      <w:r>
        <w:rPr>
          <w:rFonts w:ascii="Times New Roman" w:hAnsi="Times New Roman" w:cs="Times New Roman"/>
          <w:sz w:val="24"/>
          <w:szCs w:val="24"/>
          <w:lang w:val="en-GB"/>
        </w:rPr>
        <w:t>,</w:t>
      </w:r>
      <w:r w:rsidRPr="00847D4F">
        <w:rPr>
          <w:rFonts w:ascii="Times New Roman" w:hAnsi="Times New Roman" w:cs="Times New Roman"/>
          <w:i/>
          <w:sz w:val="24"/>
          <w:szCs w:val="24"/>
          <w:lang w:val="en-GB"/>
        </w:rPr>
        <w:t>p</w:t>
      </w:r>
      <w:r w:rsidR="00AD0DFF">
        <w:rPr>
          <w:rFonts w:ascii="Times New Roman" w:hAnsi="Times New Roman" w:cs="Times New Roman"/>
          <w:sz w:val="24"/>
          <w:szCs w:val="24"/>
          <w:lang w:val="en-GB"/>
        </w:rPr>
        <w:t>’</w:t>
      </w:r>
      <w:r w:rsidR="003C02CF">
        <w:rPr>
          <w:rFonts w:ascii="Times New Roman" w:hAnsi="Times New Roman" w:cs="Times New Roman"/>
          <w:sz w:val="24"/>
          <w:szCs w:val="24"/>
          <w:lang w:val="el-GR"/>
        </w:rPr>
        <w:t>γ</w:t>
      </w:r>
      <w:r w:rsidRPr="007766C4">
        <w:rPr>
          <w:rFonts w:ascii="Times New Roman" w:hAnsi="Times New Roman" w:cs="Times New Roman"/>
          <w:sz w:val="24"/>
          <w:szCs w:val="24"/>
          <w:lang w:val="en-GB"/>
        </w:rPr>
        <w:t>)</w:t>
      </w:r>
      <w:r w:rsidR="00674675">
        <w:rPr>
          <w:rFonts w:ascii="Times New Roman" w:hAnsi="Times New Roman" w:cs="Times New Roman"/>
          <w:sz w:val="24"/>
          <w:szCs w:val="24"/>
          <w:lang w:val="en-US"/>
        </w:rPr>
        <w:t xml:space="preserve"> has more sensitivity </w:t>
      </w:r>
      <w:r w:rsidR="00D36267">
        <w:rPr>
          <w:rFonts w:ascii="Times New Roman" w:hAnsi="Times New Roman" w:cs="Times New Roman"/>
          <w:sz w:val="24"/>
          <w:szCs w:val="24"/>
          <w:lang w:val="en-US"/>
        </w:rPr>
        <w:t xml:space="preserve">to </w:t>
      </w:r>
      <w:r w:rsidR="00674675">
        <w:rPr>
          <w:rFonts w:ascii="Times New Roman" w:hAnsi="Times New Roman" w:cs="Times New Roman"/>
          <w:sz w:val="24"/>
          <w:szCs w:val="24"/>
          <w:lang w:val="en-US"/>
        </w:rPr>
        <w:t>the inner part of the transition density.</w:t>
      </w:r>
      <w:r w:rsidR="00B50EBB">
        <w:rPr>
          <w:rFonts w:ascii="Times New Roman" w:hAnsi="Times New Roman" w:cs="Times New Roman"/>
          <w:sz w:val="24"/>
          <w:szCs w:val="24"/>
          <w:lang w:val="en-US"/>
        </w:rPr>
        <w:t xml:space="preserve"> In addition, (</w:t>
      </w:r>
      <w:r w:rsidR="00B50EBB" w:rsidRPr="00847D4F">
        <w:rPr>
          <w:rFonts w:ascii="Times New Roman" w:hAnsi="Times New Roman" w:cs="Times New Roman"/>
          <w:i/>
          <w:sz w:val="24"/>
          <w:szCs w:val="24"/>
          <w:lang w:val="en-US"/>
        </w:rPr>
        <w:t>p</w:t>
      </w:r>
      <w:r w:rsidR="00B50EBB">
        <w:rPr>
          <w:rFonts w:ascii="Times New Roman" w:hAnsi="Times New Roman" w:cs="Times New Roman"/>
          <w:sz w:val="24"/>
          <w:szCs w:val="24"/>
          <w:lang w:val="en-US"/>
        </w:rPr>
        <w:t>,</w:t>
      </w:r>
      <w:r w:rsidR="00B50EBB" w:rsidRPr="00847D4F">
        <w:rPr>
          <w:rFonts w:ascii="Times New Roman" w:hAnsi="Times New Roman" w:cs="Times New Roman"/>
          <w:i/>
          <w:sz w:val="24"/>
          <w:szCs w:val="24"/>
          <w:lang w:val="en-US"/>
        </w:rPr>
        <w:t>p</w:t>
      </w:r>
      <w:r w:rsidR="00B50EBB">
        <w:rPr>
          <w:rFonts w:ascii="Times New Roman" w:hAnsi="Times New Roman" w:cs="Times New Roman"/>
          <w:sz w:val="24"/>
          <w:szCs w:val="24"/>
          <w:lang w:val="en-US"/>
        </w:rPr>
        <w:t>’) cross section</w:t>
      </w:r>
      <w:r w:rsidR="005231A4">
        <w:rPr>
          <w:rFonts w:ascii="Times New Roman" w:hAnsi="Times New Roman" w:cs="Times New Roman"/>
          <w:sz w:val="24"/>
          <w:szCs w:val="24"/>
          <w:lang w:val="en-US"/>
        </w:rPr>
        <w:t>s in</w:t>
      </w:r>
      <w:r w:rsidR="00B50EBB">
        <w:rPr>
          <w:rFonts w:ascii="Times New Roman" w:hAnsi="Times New Roman" w:cs="Times New Roman"/>
          <w:sz w:val="24"/>
          <w:szCs w:val="24"/>
          <w:lang w:val="en-US"/>
        </w:rPr>
        <w:t xml:space="preserve"> </w:t>
      </w:r>
      <w:r w:rsidR="005231A4">
        <w:rPr>
          <w:rFonts w:ascii="Times New Roman" w:hAnsi="Times New Roman" w:cs="Times New Roman"/>
          <w:sz w:val="24"/>
          <w:szCs w:val="24"/>
          <w:lang w:val="en-US"/>
        </w:rPr>
        <w:t>the intermediate energy region (</w:t>
      </w:r>
      <w:r w:rsidR="005231A4" w:rsidRPr="005231A4">
        <w:rPr>
          <w:rFonts w:ascii="Times New Roman" w:hAnsi="Times New Roman" w:cs="Times New Roman"/>
          <w:i/>
          <w:sz w:val="24"/>
          <w:szCs w:val="24"/>
          <w:lang w:val="en-US"/>
        </w:rPr>
        <w:t>E</w:t>
      </w:r>
      <w:r w:rsidR="005231A4" w:rsidRPr="005231A4">
        <w:rPr>
          <w:rFonts w:ascii="Times New Roman" w:hAnsi="Times New Roman" w:cs="Times New Roman"/>
          <w:i/>
          <w:sz w:val="24"/>
          <w:szCs w:val="24"/>
          <w:vertAlign w:val="subscript"/>
          <w:lang w:val="en-US"/>
        </w:rPr>
        <w:t>p</w:t>
      </w:r>
      <w:r w:rsidR="005231A4">
        <w:rPr>
          <w:rFonts w:ascii="Times New Roman" w:hAnsi="Times New Roman" w:cs="Times New Roman"/>
          <w:i/>
          <w:sz w:val="24"/>
          <w:szCs w:val="24"/>
          <w:vertAlign w:val="subscript"/>
          <w:lang w:val="en-US"/>
        </w:rPr>
        <w:t xml:space="preserve"> </w:t>
      </w:r>
      <w:r w:rsidR="00FB373D">
        <w:rPr>
          <w:rFonts w:ascii="Times New Roman" w:hAnsi="Times New Roman" w:cs="Times New Roman"/>
          <w:sz w:val="24"/>
          <w:szCs w:val="24"/>
          <w:lang w:val="en-US"/>
        </w:rPr>
        <w:t>≥</w:t>
      </w:r>
      <w:r w:rsidR="005231A4">
        <w:rPr>
          <w:rFonts w:ascii="Times New Roman" w:hAnsi="Times New Roman" w:cs="Times New Roman"/>
          <w:sz w:val="24"/>
          <w:szCs w:val="24"/>
          <w:lang w:val="en-US"/>
        </w:rPr>
        <w:t xml:space="preserve">80 MeV) are </w:t>
      </w:r>
      <w:r w:rsidR="00B50EBB">
        <w:rPr>
          <w:rFonts w:ascii="Times New Roman" w:hAnsi="Times New Roman" w:cs="Times New Roman"/>
          <w:sz w:val="24"/>
          <w:szCs w:val="24"/>
          <w:lang w:val="en-US"/>
        </w:rPr>
        <w:t>well</w:t>
      </w:r>
      <w:r w:rsidR="000859A9">
        <w:rPr>
          <w:rFonts w:ascii="Times New Roman" w:hAnsi="Times New Roman" w:cs="Times New Roman"/>
          <w:sz w:val="24"/>
          <w:szCs w:val="24"/>
          <w:lang w:val="en-US"/>
        </w:rPr>
        <w:t xml:space="preserve"> described by a one-step reaction</w:t>
      </w:r>
      <w:r w:rsidR="00B50EBB">
        <w:rPr>
          <w:rFonts w:ascii="Times New Roman" w:hAnsi="Times New Roman" w:cs="Times New Roman"/>
          <w:sz w:val="24"/>
          <w:szCs w:val="24"/>
          <w:lang w:val="en-US"/>
        </w:rPr>
        <w:t xml:space="preserve"> with DWBA calculations.</w:t>
      </w:r>
      <w:r w:rsidR="00735DAE">
        <w:rPr>
          <w:rFonts w:ascii="Times New Roman" w:hAnsi="Times New Roman" w:cs="Times New Roman"/>
          <w:sz w:val="24"/>
          <w:szCs w:val="24"/>
          <w:lang w:val="en-US"/>
        </w:rPr>
        <w:t xml:space="preserve"> </w:t>
      </w:r>
      <w:r w:rsidR="00A03DA9" w:rsidRPr="007766C4">
        <w:rPr>
          <w:rFonts w:ascii="Times New Roman" w:hAnsi="Times New Roman" w:cs="Times New Roman"/>
          <w:sz w:val="24"/>
          <w:szCs w:val="24"/>
          <w:lang w:val="en-GB"/>
        </w:rPr>
        <w:t>The purp</w:t>
      </w:r>
      <w:r w:rsidR="002A2091">
        <w:rPr>
          <w:rFonts w:ascii="Times New Roman" w:hAnsi="Times New Roman" w:cs="Times New Roman"/>
          <w:sz w:val="24"/>
          <w:szCs w:val="24"/>
          <w:lang w:val="en-GB"/>
        </w:rPr>
        <w:t>o</w:t>
      </w:r>
      <w:r w:rsidR="00C015F2">
        <w:rPr>
          <w:rFonts w:ascii="Times New Roman" w:hAnsi="Times New Roman" w:cs="Times New Roman"/>
          <w:sz w:val="24"/>
          <w:szCs w:val="24"/>
          <w:lang w:val="en-GB"/>
        </w:rPr>
        <w:t>se of this proposal is to study</w:t>
      </w:r>
      <w:r w:rsidR="00A03DA9" w:rsidRPr="007766C4">
        <w:rPr>
          <w:rFonts w:ascii="Times New Roman" w:hAnsi="Times New Roman" w:cs="Times New Roman"/>
          <w:sz w:val="24"/>
          <w:szCs w:val="24"/>
          <w:lang w:val="en-GB"/>
        </w:rPr>
        <w:t xml:space="preserve"> the nature of </w:t>
      </w:r>
      <w:r w:rsidR="00655964">
        <w:rPr>
          <w:rFonts w:ascii="Times New Roman" w:hAnsi="Times New Roman" w:cs="Times New Roman"/>
          <w:sz w:val="24"/>
          <w:szCs w:val="24"/>
          <w:lang w:val="en-GB"/>
        </w:rPr>
        <w:t>each PDR state</w:t>
      </w:r>
      <w:r w:rsidR="001664F9">
        <w:rPr>
          <w:rFonts w:ascii="Times New Roman" w:hAnsi="Times New Roman" w:cs="Times New Roman"/>
          <w:sz w:val="24"/>
          <w:szCs w:val="24"/>
          <w:lang w:val="en-GB"/>
        </w:rPr>
        <w:t xml:space="preserve"> by using</w:t>
      </w:r>
      <w:r w:rsidR="0088477E" w:rsidRPr="007766C4">
        <w:rPr>
          <w:rFonts w:ascii="Times New Roman" w:hAnsi="Times New Roman" w:cs="Times New Roman"/>
          <w:sz w:val="24"/>
          <w:szCs w:val="24"/>
          <w:lang w:val="en-GB"/>
        </w:rPr>
        <w:t xml:space="preserve"> (</w:t>
      </w:r>
      <w:r w:rsidR="0088477E" w:rsidRPr="00847D4F">
        <w:rPr>
          <w:rFonts w:ascii="Times New Roman" w:hAnsi="Times New Roman" w:cs="Times New Roman"/>
          <w:i/>
          <w:sz w:val="24"/>
          <w:szCs w:val="24"/>
          <w:lang w:val="en-GB"/>
        </w:rPr>
        <w:t>p</w:t>
      </w:r>
      <w:r w:rsidR="0088477E" w:rsidRPr="007766C4">
        <w:rPr>
          <w:rFonts w:ascii="Times New Roman" w:hAnsi="Times New Roman" w:cs="Times New Roman"/>
          <w:sz w:val="24"/>
          <w:szCs w:val="24"/>
          <w:lang w:val="en-GB"/>
        </w:rPr>
        <w:t>,</w:t>
      </w:r>
      <w:r w:rsidR="0088477E" w:rsidRPr="00847D4F">
        <w:rPr>
          <w:rFonts w:ascii="Times New Roman" w:hAnsi="Times New Roman" w:cs="Times New Roman"/>
          <w:i/>
          <w:sz w:val="24"/>
          <w:szCs w:val="24"/>
          <w:lang w:val="en-GB"/>
        </w:rPr>
        <w:t>p</w:t>
      </w:r>
      <w:r w:rsidR="0088477E" w:rsidRPr="007766C4">
        <w:rPr>
          <w:rFonts w:ascii="Times New Roman" w:hAnsi="Times New Roman" w:cs="Times New Roman"/>
          <w:sz w:val="24"/>
          <w:szCs w:val="24"/>
          <w:lang w:val="en-GB"/>
        </w:rPr>
        <w:t xml:space="preserve">’γ) and (α,α’γ) reactions </w:t>
      </w:r>
      <w:r w:rsidR="002272C0" w:rsidRPr="007766C4">
        <w:rPr>
          <w:rFonts w:ascii="Times New Roman" w:hAnsi="Times New Roman" w:cs="Times New Roman"/>
          <w:sz w:val="24"/>
          <w:szCs w:val="24"/>
          <w:lang w:val="en-GB"/>
        </w:rPr>
        <w:t xml:space="preserve">employing the magnetic spectrometer Grand Raiden and </w:t>
      </w:r>
      <w:r w:rsidR="0016624E" w:rsidRPr="007766C4">
        <w:rPr>
          <w:rFonts w:ascii="Times New Roman" w:hAnsi="Times New Roman" w:cs="Times New Roman"/>
          <w:sz w:val="24"/>
          <w:szCs w:val="24"/>
          <w:lang w:val="en-GB"/>
        </w:rPr>
        <w:t>the CAGRA gamma-ray detectors.</w:t>
      </w:r>
      <w:r w:rsidR="00622D09" w:rsidRPr="007766C4">
        <w:rPr>
          <w:rFonts w:ascii="Times New Roman" w:hAnsi="Times New Roman" w:cs="Times New Roman"/>
          <w:sz w:val="24"/>
          <w:szCs w:val="24"/>
          <w:lang w:val="en-GB"/>
        </w:rPr>
        <w:t xml:space="preserve"> </w:t>
      </w:r>
    </w:p>
    <w:p w14:paraId="6A2DCE28" w14:textId="77777777" w:rsidR="000F41E4" w:rsidRDefault="000F41E4" w:rsidP="00657C97">
      <w:pPr>
        <w:autoSpaceDE w:val="0"/>
        <w:autoSpaceDN w:val="0"/>
        <w:adjustRightInd w:val="0"/>
        <w:spacing w:after="0" w:line="240" w:lineRule="auto"/>
        <w:jc w:val="both"/>
        <w:rPr>
          <w:rFonts w:ascii="Times New Roman" w:hAnsi="Times New Roman" w:cs="Times New Roman"/>
          <w:sz w:val="24"/>
          <w:szCs w:val="24"/>
          <w:lang w:val="en-GB"/>
        </w:rPr>
      </w:pPr>
    </w:p>
    <w:p w14:paraId="54C4F5A2" w14:textId="709091E7" w:rsidR="004F7D92" w:rsidRDefault="00AD765D" w:rsidP="00657C97">
      <w:pPr>
        <w:autoSpaceDE w:val="0"/>
        <w:autoSpaceDN w:val="0"/>
        <w:adjustRightInd w:val="0"/>
        <w:spacing w:after="0" w:line="240" w:lineRule="auto"/>
        <w:jc w:val="both"/>
        <w:rPr>
          <w:rFonts w:ascii="Times New Roman" w:hAnsi="Times New Roman" w:cs="Times New Roman"/>
          <w:sz w:val="24"/>
          <w:szCs w:val="24"/>
          <w:lang w:val="en-GB"/>
        </w:rPr>
      </w:pPr>
      <w:r w:rsidRPr="00514A5E">
        <w:rPr>
          <w:rFonts w:ascii="Times New Roman" w:hAnsi="Times New Roman" w:cs="Times New Roman"/>
          <w:noProof/>
          <w:sz w:val="24"/>
          <w:szCs w:val="24"/>
          <w:lang w:val="en-US" w:eastAsia="ja-JP"/>
        </w:rPr>
        <w:drawing>
          <wp:inline distT="0" distB="0" distL="0" distR="0" wp14:anchorId="4C05265A" wp14:editId="4A8D2663">
            <wp:extent cx="4685770" cy="2167825"/>
            <wp:effectExtent l="0" t="0" r="0" b="0"/>
            <wp:docPr id="21"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86743" cy="2168275"/>
                    </a:xfrm>
                    <a:prstGeom prst="rect">
                      <a:avLst/>
                    </a:prstGeom>
                    <a:noFill/>
                    <a:ln>
                      <a:noFill/>
                    </a:ln>
                  </pic:spPr>
                </pic:pic>
              </a:graphicData>
            </a:graphic>
          </wp:inline>
        </w:drawing>
      </w:r>
    </w:p>
    <w:p w14:paraId="24067617" w14:textId="297C1DD6" w:rsidR="00AD765D" w:rsidRPr="00514A5E" w:rsidRDefault="00AD765D" w:rsidP="00AD765D">
      <w:pPr>
        <w:autoSpaceDE w:val="0"/>
        <w:autoSpaceDN w:val="0"/>
        <w:adjustRightInd w:val="0"/>
        <w:spacing w:after="0" w:line="240" w:lineRule="auto"/>
        <w:jc w:val="both"/>
        <w:rPr>
          <w:rFonts w:ascii="Times New Roman" w:hAnsi="Times New Roman" w:cs="Times New Roman"/>
          <w:i/>
          <w:lang w:val="en-GB"/>
        </w:rPr>
      </w:pPr>
      <w:r w:rsidRPr="00514A5E">
        <w:rPr>
          <w:rFonts w:ascii="Times New Roman" w:hAnsi="Times New Roman" w:cs="Times New Roman"/>
          <w:b/>
          <w:lang w:val="en-US"/>
        </w:rPr>
        <w:t>Figure 1</w:t>
      </w:r>
      <w:r w:rsidRPr="00514A5E">
        <w:rPr>
          <w:rFonts w:ascii="Times New Roman" w:hAnsi="Times New Roman" w:cs="Times New Roman"/>
          <w:lang w:val="en-US"/>
        </w:rPr>
        <w:t>.</w:t>
      </w:r>
      <w:r>
        <w:rPr>
          <w:rFonts w:ascii="Times New Roman" w:hAnsi="Times New Roman" w:cs="Times New Roman"/>
          <w:sz w:val="24"/>
          <w:szCs w:val="24"/>
          <w:lang w:val="en-US"/>
        </w:rPr>
        <w:t xml:space="preserve"> </w:t>
      </w:r>
      <w:r w:rsidRPr="00514A5E">
        <w:rPr>
          <w:rFonts w:ascii="Times New Roman" w:hAnsi="Times New Roman" w:cs="Times New Roman"/>
          <w:i/>
          <w:lang w:val="en-GB"/>
        </w:rPr>
        <w:t>Comparison of cross sections measured in the (</w:t>
      </w:r>
      <w:r w:rsidR="00CA7FD1">
        <w:rPr>
          <w:rFonts w:ascii="Times New Roman" w:hAnsi="Times New Roman" w:cs="Times New Roman"/>
          <w:i/>
          <w:lang w:val="el-GR"/>
        </w:rPr>
        <w:t>α</w:t>
      </w:r>
      <w:r w:rsidRPr="00514A5E">
        <w:rPr>
          <w:rFonts w:ascii="Times New Roman" w:hAnsi="Times New Roman" w:cs="Times New Roman"/>
          <w:i/>
          <w:lang w:val="en-GB"/>
        </w:rPr>
        <w:t>,</w:t>
      </w:r>
      <w:r w:rsidR="00CA7FD1">
        <w:rPr>
          <w:rFonts w:ascii="Times New Roman" w:hAnsi="Times New Roman" w:cs="Times New Roman"/>
          <w:i/>
          <w:lang w:val="en-GB"/>
        </w:rPr>
        <w:t>α’γ</w:t>
      </w:r>
      <w:r w:rsidRPr="00514A5E">
        <w:rPr>
          <w:rFonts w:ascii="Times New Roman" w:hAnsi="Times New Roman" w:cs="Times New Roman"/>
          <w:i/>
          <w:lang w:val="en-GB"/>
        </w:rPr>
        <w:t>) experiments (upper part) with B(E1) strengths derived from (</w:t>
      </w:r>
      <w:r w:rsidR="00CA7FD1">
        <w:rPr>
          <w:rFonts w:ascii="Times New Roman" w:hAnsi="Times New Roman" w:cs="Times New Roman"/>
          <w:i/>
          <w:lang w:val="en-GB"/>
        </w:rPr>
        <w:t>γ,γ’</w:t>
      </w:r>
      <w:r w:rsidRPr="00514A5E">
        <w:rPr>
          <w:rFonts w:ascii="Times New Roman" w:hAnsi="Times New Roman" w:cs="Times New Roman"/>
          <w:i/>
          <w:lang w:val="en-GB"/>
        </w:rPr>
        <w:t xml:space="preserve">) (lower part) for </w:t>
      </w:r>
      <w:r w:rsidRPr="00514A5E">
        <w:rPr>
          <w:rFonts w:ascii="Times New Roman" w:hAnsi="Times New Roman" w:cs="Times New Roman"/>
          <w:i/>
          <w:vertAlign w:val="superscript"/>
          <w:lang w:val="en-GB"/>
        </w:rPr>
        <w:t>140</w:t>
      </w:r>
      <w:r w:rsidRPr="00514A5E">
        <w:rPr>
          <w:rFonts w:ascii="Times New Roman" w:hAnsi="Times New Roman" w:cs="Times New Roman"/>
          <w:i/>
          <w:lang w:val="en-GB"/>
        </w:rPr>
        <w:t>Ce,</w:t>
      </w:r>
      <w:r w:rsidR="00CF3497">
        <w:rPr>
          <w:rFonts w:ascii="Times New Roman" w:hAnsi="Times New Roman" w:cs="Times New Roman"/>
          <w:i/>
          <w:lang w:val="en-US"/>
        </w:rPr>
        <w:t xml:space="preserve"> </w:t>
      </w:r>
      <w:r w:rsidRPr="00514A5E">
        <w:rPr>
          <w:rFonts w:ascii="Times New Roman" w:hAnsi="Times New Roman" w:cs="Times New Roman"/>
          <w:i/>
          <w:vertAlign w:val="superscript"/>
          <w:lang w:val="en-GB"/>
        </w:rPr>
        <w:t>138</w:t>
      </w:r>
      <w:r w:rsidRPr="00514A5E">
        <w:rPr>
          <w:rFonts w:ascii="Times New Roman" w:hAnsi="Times New Roman" w:cs="Times New Roman"/>
          <w:i/>
          <w:lang w:val="en-GB"/>
        </w:rPr>
        <w:t xml:space="preserve">Ba, and </w:t>
      </w:r>
      <w:r w:rsidRPr="00514A5E">
        <w:rPr>
          <w:rFonts w:ascii="Times New Roman" w:hAnsi="Times New Roman" w:cs="Times New Roman"/>
          <w:i/>
          <w:vertAlign w:val="superscript"/>
          <w:lang w:val="en-GB"/>
        </w:rPr>
        <w:t>124</w:t>
      </w:r>
      <w:r w:rsidRPr="00514A5E">
        <w:rPr>
          <w:rFonts w:ascii="Times New Roman" w:hAnsi="Times New Roman" w:cs="Times New Roman"/>
          <w:i/>
          <w:lang w:val="en-GB"/>
        </w:rPr>
        <w:t>Sn. The line in the upper par</w:t>
      </w:r>
      <w:r w:rsidR="00AA6C24">
        <w:rPr>
          <w:rFonts w:ascii="Times New Roman" w:hAnsi="Times New Roman" w:cs="Times New Roman"/>
          <w:i/>
          <w:lang w:val="en-GB"/>
        </w:rPr>
        <w:t>t denotes the sensitivity limit. [SAV13]</w:t>
      </w:r>
    </w:p>
    <w:p w14:paraId="23103CF7" w14:textId="2E37B088" w:rsidR="004F7D92" w:rsidRPr="007766C4" w:rsidRDefault="00AA6C24" w:rsidP="00657C97">
      <w:pPr>
        <w:autoSpaceDE w:val="0"/>
        <w:autoSpaceDN w:val="0"/>
        <w:adjustRightInd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p>
    <w:p w14:paraId="482F0F7D" w14:textId="040B9AA0" w:rsidR="00FC03E9" w:rsidRPr="007766C4" w:rsidRDefault="004E122D" w:rsidP="00FC03E9">
      <w:pPr>
        <w:autoSpaceDE w:val="0"/>
        <w:autoSpaceDN w:val="0"/>
        <w:adjustRightInd w:val="0"/>
        <w:spacing w:after="0" w:line="240" w:lineRule="auto"/>
        <w:rPr>
          <w:rFonts w:ascii="Times New Roman" w:hAnsi="Times New Roman" w:cs="Times New Roman"/>
          <w:b/>
          <w:sz w:val="28"/>
          <w:szCs w:val="28"/>
          <w:lang w:val="en-GB"/>
        </w:rPr>
      </w:pPr>
      <w:r>
        <w:rPr>
          <w:rFonts w:ascii="Times New Roman" w:hAnsi="Times New Roman" w:cs="Times New Roman"/>
          <w:b/>
          <w:sz w:val="28"/>
          <w:szCs w:val="28"/>
          <w:lang w:val="en-GB"/>
        </w:rPr>
        <w:t xml:space="preserve">1. </w:t>
      </w:r>
      <w:r w:rsidR="00FC03E9" w:rsidRPr="007766C4">
        <w:rPr>
          <w:rFonts w:ascii="Times New Roman" w:hAnsi="Times New Roman" w:cs="Times New Roman"/>
          <w:b/>
          <w:sz w:val="28"/>
          <w:szCs w:val="28"/>
          <w:lang w:val="en-GB"/>
        </w:rPr>
        <w:t xml:space="preserve">Measurement of </w:t>
      </w:r>
      <w:r w:rsidR="00FC03E9">
        <w:rPr>
          <w:rFonts w:ascii="Times New Roman" w:hAnsi="Times New Roman" w:cs="Times New Roman"/>
          <w:b/>
          <w:sz w:val="28"/>
          <w:szCs w:val="28"/>
          <w:vertAlign w:val="superscript"/>
          <w:lang w:val="en-GB"/>
        </w:rPr>
        <w:t>90,94</w:t>
      </w:r>
      <w:r w:rsidR="00FC03E9" w:rsidRPr="007766C4">
        <w:rPr>
          <w:rFonts w:ascii="Times New Roman" w:hAnsi="Times New Roman" w:cs="Times New Roman"/>
          <w:b/>
          <w:sz w:val="28"/>
          <w:szCs w:val="28"/>
          <w:lang w:val="en-GB"/>
        </w:rPr>
        <w:t xml:space="preserve">Zr(α,α’γ) </w:t>
      </w:r>
      <w:r w:rsidR="00FC03E9">
        <w:rPr>
          <w:rFonts w:ascii="Times New Roman" w:hAnsi="Times New Roman" w:cs="Times New Roman"/>
          <w:b/>
          <w:sz w:val="28"/>
          <w:szCs w:val="28"/>
          <w:lang w:val="en-GB"/>
        </w:rPr>
        <w:t xml:space="preserve">140 MeV and </w:t>
      </w:r>
      <w:r w:rsidR="00FC03E9">
        <w:rPr>
          <w:rFonts w:ascii="Times New Roman" w:hAnsi="Times New Roman" w:cs="Times New Roman"/>
          <w:b/>
          <w:sz w:val="28"/>
          <w:szCs w:val="28"/>
          <w:vertAlign w:val="superscript"/>
          <w:lang w:val="en-GB"/>
        </w:rPr>
        <w:t>90,94</w:t>
      </w:r>
      <w:r w:rsidR="00FC03E9" w:rsidRPr="007766C4">
        <w:rPr>
          <w:rFonts w:ascii="Times New Roman" w:hAnsi="Times New Roman" w:cs="Times New Roman"/>
          <w:b/>
          <w:sz w:val="28"/>
          <w:szCs w:val="28"/>
          <w:lang w:val="en-GB"/>
        </w:rPr>
        <w:t>Zr(</w:t>
      </w:r>
      <w:r w:rsidR="00FC03E9">
        <w:rPr>
          <w:rFonts w:ascii="Times New Roman" w:hAnsi="Times New Roman" w:cs="Times New Roman"/>
          <w:b/>
          <w:sz w:val="28"/>
          <w:szCs w:val="28"/>
          <w:lang w:val="en-GB"/>
        </w:rPr>
        <w:t>p,p</w:t>
      </w:r>
      <w:r w:rsidR="00FC03E9" w:rsidRPr="007766C4">
        <w:rPr>
          <w:rFonts w:ascii="Times New Roman" w:hAnsi="Times New Roman" w:cs="Times New Roman"/>
          <w:b/>
          <w:sz w:val="28"/>
          <w:szCs w:val="28"/>
          <w:lang w:val="en-GB"/>
        </w:rPr>
        <w:t>’γ)reactions</w:t>
      </w:r>
      <w:r w:rsidR="00FC03E9">
        <w:rPr>
          <w:rFonts w:ascii="Times New Roman" w:hAnsi="Times New Roman" w:cs="Times New Roman"/>
          <w:b/>
          <w:sz w:val="28"/>
          <w:szCs w:val="28"/>
          <w:lang w:val="en-GB"/>
        </w:rPr>
        <w:t xml:space="preserve"> at 8</w:t>
      </w:r>
      <w:r w:rsidR="00FC03E9" w:rsidRPr="007766C4">
        <w:rPr>
          <w:rFonts w:ascii="Times New Roman" w:hAnsi="Times New Roman" w:cs="Times New Roman"/>
          <w:b/>
          <w:sz w:val="28"/>
          <w:szCs w:val="28"/>
          <w:lang w:val="en-GB"/>
        </w:rPr>
        <w:t xml:space="preserve">0 MeV </w:t>
      </w:r>
    </w:p>
    <w:p w14:paraId="5FB456D6" w14:textId="4140199B" w:rsidR="002E5228" w:rsidRDefault="00FC03E9" w:rsidP="00514A5E">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hAnsi="Times New Roman" w:cs="Times New Roman"/>
          <w:i/>
          <w:sz w:val="24"/>
          <w:szCs w:val="24"/>
          <w:u w:val="single"/>
          <w:lang w:val="en-GB"/>
        </w:rPr>
        <w:t>A. Bracco</w:t>
      </w:r>
      <w:r w:rsidRPr="00512648">
        <w:rPr>
          <w:rFonts w:ascii="Times New Roman" w:hAnsi="Times New Roman" w:cs="Times New Roman"/>
          <w:i/>
          <w:sz w:val="24"/>
          <w:szCs w:val="24"/>
          <w:u w:val="single"/>
          <w:vertAlign w:val="superscript"/>
          <w:lang w:val="en-GB"/>
        </w:rPr>
        <w:t>a</w:t>
      </w:r>
      <w:r w:rsidRPr="00512648">
        <w:rPr>
          <w:rFonts w:ascii="Times New Roman" w:hAnsi="Times New Roman" w:cs="Times New Roman"/>
          <w:i/>
          <w:sz w:val="24"/>
          <w:szCs w:val="24"/>
          <w:u w:val="single"/>
          <w:lang w:val="en-GB"/>
        </w:rPr>
        <w:t>, F. Crespi</w:t>
      </w:r>
      <w:r w:rsidRPr="00512648">
        <w:rPr>
          <w:rFonts w:ascii="Times New Roman" w:hAnsi="Times New Roman" w:cs="Times New Roman"/>
          <w:i/>
          <w:sz w:val="24"/>
          <w:szCs w:val="24"/>
          <w:u w:val="single"/>
          <w:vertAlign w:val="superscript"/>
          <w:lang w:val="en-GB"/>
        </w:rPr>
        <w:t>a</w:t>
      </w:r>
      <w:r w:rsidRPr="00512648">
        <w:rPr>
          <w:rFonts w:ascii="Times New Roman" w:hAnsi="Times New Roman" w:cs="Times New Roman"/>
          <w:i/>
          <w:sz w:val="24"/>
          <w:szCs w:val="24"/>
          <w:u w:val="single"/>
          <w:lang w:val="en-GB"/>
        </w:rPr>
        <w:t>, and N. Pietralla</w:t>
      </w:r>
      <w:r w:rsidRPr="00512648">
        <w:rPr>
          <w:rFonts w:ascii="Times New Roman" w:hAnsi="Times New Roman" w:cs="Times New Roman"/>
          <w:i/>
          <w:sz w:val="24"/>
          <w:szCs w:val="24"/>
          <w:u w:val="single"/>
          <w:vertAlign w:val="superscript"/>
          <w:lang w:val="en-GB"/>
        </w:rPr>
        <w:t>b</w:t>
      </w:r>
      <w:r w:rsidRPr="00512648">
        <w:rPr>
          <w:rFonts w:ascii="Times New Roman" w:hAnsi="Times New Roman" w:cs="Times New Roman"/>
          <w:sz w:val="24"/>
          <w:szCs w:val="24"/>
          <w:vertAlign w:val="superscript"/>
          <w:lang w:val="en-GB"/>
        </w:rPr>
        <w:t xml:space="preserve"> </w:t>
      </w:r>
      <w:r w:rsidRPr="00512648">
        <w:rPr>
          <w:rFonts w:ascii="Times New Roman" w:hAnsi="Times New Roman" w:cs="Times New Roman"/>
          <w:sz w:val="24"/>
          <w:szCs w:val="24"/>
          <w:lang w:val="en-GB"/>
        </w:rPr>
        <w:t>, F. Camera</w:t>
      </w:r>
      <w:r w:rsidRPr="00512648">
        <w:rPr>
          <w:rFonts w:ascii="Times New Roman" w:hAnsi="Times New Roman" w:cs="Times New Roman"/>
          <w:sz w:val="24"/>
          <w:szCs w:val="24"/>
          <w:vertAlign w:val="superscript"/>
          <w:lang w:val="en-GB"/>
        </w:rPr>
        <w:t xml:space="preserve">a </w:t>
      </w:r>
      <w:r w:rsidRPr="00512648">
        <w:rPr>
          <w:rFonts w:ascii="Times New Roman" w:hAnsi="Times New Roman" w:cs="Times New Roman"/>
          <w:sz w:val="24"/>
          <w:szCs w:val="24"/>
          <w:lang w:val="en-GB"/>
        </w:rPr>
        <w:t>, S. Leoni</w:t>
      </w:r>
      <w:r w:rsidRPr="00512648">
        <w:rPr>
          <w:rFonts w:ascii="Times New Roman" w:hAnsi="Times New Roman" w:cs="Times New Roman"/>
          <w:sz w:val="24"/>
          <w:szCs w:val="24"/>
          <w:vertAlign w:val="superscript"/>
          <w:lang w:val="en-GB"/>
        </w:rPr>
        <w:t>a</w:t>
      </w:r>
      <w:r w:rsidRPr="00512648">
        <w:rPr>
          <w:rFonts w:ascii="Times New Roman" w:hAnsi="Times New Roman" w:cs="Times New Roman"/>
          <w:sz w:val="24"/>
          <w:szCs w:val="24"/>
          <w:lang w:val="en-GB"/>
        </w:rPr>
        <w:t>, G. Benzoni</w:t>
      </w:r>
      <w:r w:rsidRPr="00512648">
        <w:rPr>
          <w:rFonts w:ascii="Times New Roman" w:hAnsi="Times New Roman" w:cs="Times New Roman"/>
          <w:sz w:val="24"/>
          <w:szCs w:val="24"/>
          <w:vertAlign w:val="superscript"/>
          <w:lang w:val="en-GB"/>
        </w:rPr>
        <w:t>a</w:t>
      </w:r>
      <w:r w:rsidR="00EB1D84">
        <w:rPr>
          <w:rFonts w:ascii="Times New Roman" w:hAnsi="Times New Roman" w:cs="Times New Roman"/>
          <w:sz w:val="24"/>
          <w:szCs w:val="24"/>
          <w:lang w:val="en-GB"/>
        </w:rPr>
        <w:t xml:space="preserve">, </w:t>
      </w:r>
      <w:r w:rsidR="002E5228">
        <w:rPr>
          <w:rFonts w:ascii="Times New Roman" w:hAnsi="Times New Roman" w:cs="Times New Roman"/>
          <w:sz w:val="24"/>
          <w:szCs w:val="24"/>
          <w:lang w:val="en-GB"/>
        </w:rPr>
        <w:t xml:space="preserve">and </w:t>
      </w:r>
      <w:r w:rsidRPr="00512648">
        <w:rPr>
          <w:rFonts w:ascii="Times New Roman" w:hAnsi="Times New Roman" w:cs="Times New Roman"/>
          <w:sz w:val="24"/>
          <w:szCs w:val="24"/>
          <w:lang w:val="en-GB"/>
        </w:rPr>
        <w:t>O. Wieland</w:t>
      </w:r>
      <w:r w:rsidRPr="00512648">
        <w:rPr>
          <w:rFonts w:ascii="Times New Roman" w:hAnsi="Times New Roman" w:cs="Times New Roman"/>
          <w:sz w:val="24"/>
          <w:szCs w:val="24"/>
          <w:vertAlign w:val="superscript"/>
          <w:lang w:val="en-GB"/>
        </w:rPr>
        <w:t>a</w:t>
      </w:r>
      <w:r w:rsidR="00AD02BB">
        <w:rPr>
          <w:rFonts w:ascii="Times New Roman" w:hAnsi="Times New Roman" w:cs="Times New Roman"/>
          <w:sz w:val="24"/>
          <w:szCs w:val="24"/>
          <w:lang w:val="en-GB"/>
        </w:rPr>
        <w:t xml:space="preserve">, </w:t>
      </w:r>
    </w:p>
    <w:p w14:paraId="1C1CDAC5" w14:textId="77777777" w:rsidR="002E5228" w:rsidRDefault="00FC03E9" w:rsidP="00514A5E">
      <w:pPr>
        <w:autoSpaceDE w:val="0"/>
        <w:autoSpaceDN w:val="0"/>
        <w:adjustRightInd w:val="0"/>
        <w:spacing w:after="0" w:line="240" w:lineRule="auto"/>
        <w:jc w:val="both"/>
        <w:rPr>
          <w:rFonts w:ascii="Times New Roman" w:eastAsia="Times New Roman" w:hAnsi="Times New Roman" w:cs="Times New Roman"/>
          <w:bCs/>
          <w:sz w:val="24"/>
          <w:szCs w:val="24"/>
          <w:lang w:val="en-US" w:eastAsia="ja-JP"/>
        </w:rPr>
      </w:pPr>
      <w:r>
        <w:rPr>
          <w:rFonts w:ascii="Times New Roman" w:hAnsi="Times New Roman" w:cs="Times New Roman"/>
          <w:sz w:val="24"/>
          <w:szCs w:val="24"/>
          <w:lang w:val="en-GB"/>
        </w:rPr>
        <w:t>N. Aoi</w:t>
      </w:r>
      <w:r w:rsidRPr="00512648">
        <w:rPr>
          <w:rFonts w:ascii="Times New Roman" w:hAnsi="Times New Roman" w:cs="Times New Roman"/>
          <w:sz w:val="24"/>
          <w:szCs w:val="24"/>
          <w:vertAlign w:val="superscript"/>
          <w:lang w:val="en-GB"/>
        </w:rPr>
        <w:t>c</w:t>
      </w:r>
      <w:r>
        <w:rPr>
          <w:rFonts w:ascii="Times New Roman" w:hAnsi="Times New Roman" w:cs="Times New Roman"/>
          <w:sz w:val="24"/>
          <w:szCs w:val="24"/>
          <w:lang w:val="en-GB"/>
        </w:rPr>
        <w:t xml:space="preserve">, E. Ideguchi, </w:t>
      </w:r>
      <w:r w:rsidR="003C351D" w:rsidRPr="00512648">
        <w:rPr>
          <w:rFonts w:ascii="Times New Roman" w:eastAsia="Times New Roman" w:hAnsi="Times New Roman" w:cs="Times New Roman"/>
          <w:bCs/>
          <w:sz w:val="24"/>
          <w:szCs w:val="24"/>
          <w:lang w:val="en-US" w:eastAsia="ja-JP"/>
        </w:rPr>
        <w:t>C. Iwamoto</w:t>
      </w:r>
      <w:r w:rsidR="003C351D" w:rsidRPr="00512648">
        <w:rPr>
          <w:rFonts w:ascii="Times New Roman" w:eastAsia="Times New Roman" w:hAnsi="Times New Roman" w:cs="Times New Roman"/>
          <w:bCs/>
          <w:sz w:val="24"/>
          <w:szCs w:val="24"/>
          <w:vertAlign w:val="superscript"/>
          <w:lang w:val="en-US" w:eastAsia="ja-JP"/>
        </w:rPr>
        <w:t>c</w:t>
      </w:r>
      <w:r w:rsidR="003C351D" w:rsidRPr="00512648">
        <w:rPr>
          <w:rFonts w:ascii="Times New Roman" w:eastAsia="Times New Roman" w:hAnsi="Times New Roman" w:cs="Times New Roman"/>
          <w:bCs/>
          <w:sz w:val="24"/>
          <w:szCs w:val="24"/>
          <w:lang w:val="en-US" w:eastAsia="ja-JP"/>
        </w:rPr>
        <w:t xml:space="preserve">, </w:t>
      </w:r>
      <w:r w:rsidRPr="00512648">
        <w:rPr>
          <w:rFonts w:ascii="Times New Roman" w:hAnsi="Times New Roman" w:cs="Times New Roman"/>
          <w:sz w:val="24"/>
          <w:szCs w:val="24"/>
          <w:lang w:val="en-GB"/>
        </w:rPr>
        <w:t>A. Tamii</w:t>
      </w:r>
      <w:r w:rsidRPr="00512648">
        <w:rPr>
          <w:rFonts w:ascii="Times New Roman" w:hAnsi="Times New Roman" w:cs="Times New Roman"/>
          <w:sz w:val="24"/>
          <w:szCs w:val="24"/>
          <w:vertAlign w:val="superscript"/>
          <w:lang w:val="en-GB"/>
        </w:rPr>
        <w:t>c</w:t>
      </w:r>
      <w:r w:rsidRPr="00512648">
        <w:rPr>
          <w:rFonts w:ascii="Times New Roman" w:hAnsi="Times New Roman" w:cs="Times New Roman"/>
          <w:sz w:val="24"/>
          <w:szCs w:val="24"/>
          <w:lang w:val="en-GB"/>
        </w:rPr>
        <w:t xml:space="preserve">, </w:t>
      </w:r>
      <w:r w:rsidRPr="00512648">
        <w:rPr>
          <w:rFonts w:ascii="Times New Roman" w:eastAsia="Times New Roman" w:hAnsi="Times New Roman" w:cs="Times New Roman"/>
          <w:bCs/>
          <w:sz w:val="24"/>
          <w:szCs w:val="24"/>
          <w:lang w:val="en-US" w:eastAsia="ja-JP"/>
        </w:rPr>
        <w:t>T. Hashimoto</w:t>
      </w:r>
      <w:r w:rsidR="007E49C6">
        <w:rPr>
          <w:rFonts w:ascii="Times New Roman" w:eastAsia="Times New Roman" w:hAnsi="Times New Roman" w:cs="Times New Roman"/>
          <w:bCs/>
          <w:sz w:val="24"/>
          <w:szCs w:val="24"/>
          <w:vertAlign w:val="superscript"/>
          <w:lang w:val="en-US" w:eastAsia="ja-JP"/>
        </w:rPr>
        <w:t>e</w:t>
      </w:r>
      <w:r w:rsidR="00AD02BB">
        <w:rPr>
          <w:rFonts w:ascii="Times New Roman" w:eastAsia="Times New Roman" w:hAnsi="Times New Roman" w:cs="Times New Roman"/>
          <w:bCs/>
          <w:sz w:val="24"/>
          <w:szCs w:val="24"/>
          <w:lang w:val="en-US" w:eastAsia="ja-JP"/>
        </w:rPr>
        <w:t xml:space="preserve">, </w:t>
      </w:r>
    </w:p>
    <w:p w14:paraId="6819884E" w14:textId="1A017A41" w:rsidR="00FC03E9" w:rsidRPr="00514A5E" w:rsidRDefault="00FC03E9" w:rsidP="00514A5E">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eastAsia="Times New Roman" w:hAnsi="Times New Roman" w:cs="Times New Roman"/>
          <w:bCs/>
          <w:sz w:val="24"/>
          <w:szCs w:val="24"/>
          <w:lang w:val="en-US" w:eastAsia="ja-JP"/>
        </w:rPr>
        <w:t>A. Zilges</w:t>
      </w:r>
      <w:r w:rsidRPr="00512648">
        <w:rPr>
          <w:rFonts w:ascii="Times New Roman" w:eastAsia="Times New Roman" w:hAnsi="Times New Roman" w:cs="Times New Roman"/>
          <w:bCs/>
          <w:sz w:val="24"/>
          <w:szCs w:val="24"/>
          <w:vertAlign w:val="superscript"/>
          <w:lang w:val="en-US" w:eastAsia="ja-JP"/>
        </w:rPr>
        <w:t>b</w:t>
      </w:r>
      <w:r w:rsidRPr="00512648">
        <w:rPr>
          <w:rFonts w:ascii="Times New Roman" w:eastAsia="Times New Roman" w:hAnsi="Times New Roman" w:cs="Times New Roman"/>
          <w:bCs/>
          <w:sz w:val="24"/>
          <w:szCs w:val="24"/>
          <w:lang w:val="en-US" w:eastAsia="ja-JP"/>
        </w:rPr>
        <w:t>, V. Derya</w:t>
      </w:r>
      <w:r w:rsidRPr="00512648">
        <w:rPr>
          <w:rFonts w:ascii="Times New Roman" w:eastAsia="Times New Roman" w:hAnsi="Times New Roman" w:cs="Times New Roman"/>
          <w:bCs/>
          <w:sz w:val="24"/>
          <w:szCs w:val="24"/>
          <w:vertAlign w:val="superscript"/>
          <w:lang w:val="en-US" w:eastAsia="ja-JP"/>
        </w:rPr>
        <w:t>b</w:t>
      </w:r>
      <w:r w:rsidRPr="00512648">
        <w:rPr>
          <w:rFonts w:ascii="Times New Roman" w:eastAsia="Times New Roman" w:hAnsi="Times New Roman" w:cs="Times New Roman"/>
          <w:bCs/>
          <w:sz w:val="24"/>
          <w:szCs w:val="24"/>
          <w:lang w:val="en-US" w:eastAsia="ja-JP"/>
        </w:rPr>
        <w:t>, D. Savran</w:t>
      </w:r>
      <w:r w:rsidRPr="00512648">
        <w:rPr>
          <w:rFonts w:ascii="Times New Roman" w:eastAsia="Times New Roman" w:hAnsi="Times New Roman" w:cs="Times New Roman"/>
          <w:bCs/>
          <w:sz w:val="24"/>
          <w:szCs w:val="24"/>
          <w:vertAlign w:val="superscript"/>
          <w:lang w:val="en-US" w:eastAsia="ja-JP"/>
        </w:rPr>
        <w:t>b</w:t>
      </w:r>
      <w:r w:rsidRPr="00512648">
        <w:rPr>
          <w:rFonts w:ascii="Times New Roman" w:eastAsia="Times New Roman" w:hAnsi="Times New Roman" w:cs="Times New Roman"/>
          <w:bCs/>
          <w:sz w:val="24"/>
          <w:szCs w:val="24"/>
          <w:lang w:val="en-US" w:eastAsia="ja-JP"/>
        </w:rPr>
        <w:t>, M.N. Harakeh</w:t>
      </w:r>
      <w:r w:rsidRPr="00512648">
        <w:rPr>
          <w:rFonts w:ascii="Times New Roman" w:eastAsia="Times New Roman" w:hAnsi="Times New Roman" w:cs="Times New Roman"/>
          <w:bCs/>
          <w:sz w:val="24"/>
          <w:szCs w:val="24"/>
          <w:vertAlign w:val="superscript"/>
          <w:lang w:val="en-US" w:eastAsia="ja-JP"/>
        </w:rPr>
        <w:t>d</w:t>
      </w:r>
      <w:r w:rsidRPr="00512648">
        <w:rPr>
          <w:rFonts w:ascii="Times New Roman" w:eastAsia="Times New Roman" w:hAnsi="Times New Roman" w:cs="Times New Roman"/>
          <w:bCs/>
          <w:sz w:val="24"/>
          <w:szCs w:val="24"/>
          <w:lang w:val="en-US" w:eastAsia="ja-JP"/>
        </w:rPr>
        <w:t>, P. von Nuemann-Cosel</w:t>
      </w:r>
      <w:r w:rsidRPr="00512648">
        <w:rPr>
          <w:rFonts w:ascii="Times New Roman" w:eastAsia="Times New Roman" w:hAnsi="Times New Roman" w:cs="Times New Roman"/>
          <w:bCs/>
          <w:sz w:val="24"/>
          <w:szCs w:val="24"/>
          <w:vertAlign w:val="superscript"/>
          <w:lang w:val="en-US" w:eastAsia="ja-JP"/>
        </w:rPr>
        <w:t>b</w:t>
      </w:r>
      <w:r w:rsidRPr="00512648">
        <w:rPr>
          <w:rFonts w:ascii="Times New Roman" w:eastAsia="Times New Roman" w:hAnsi="Times New Roman" w:cs="Times New Roman"/>
          <w:bCs/>
          <w:sz w:val="24"/>
          <w:szCs w:val="24"/>
          <w:lang w:val="en-US" w:eastAsia="ja-JP"/>
        </w:rPr>
        <w:t>, and V. Werner</w:t>
      </w:r>
      <w:r w:rsidRPr="00512648">
        <w:rPr>
          <w:rFonts w:ascii="Times New Roman" w:eastAsia="Times New Roman" w:hAnsi="Times New Roman" w:cs="Times New Roman"/>
          <w:bCs/>
          <w:sz w:val="24"/>
          <w:szCs w:val="24"/>
          <w:vertAlign w:val="superscript"/>
          <w:lang w:val="en-US" w:eastAsia="ja-JP"/>
        </w:rPr>
        <w:t>b</w:t>
      </w:r>
    </w:p>
    <w:p w14:paraId="62B1DD1D" w14:textId="0722CDA1"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a) University of Milano, and INFN</w:t>
      </w:r>
      <w:r w:rsidR="00B90426">
        <w:rPr>
          <w:rFonts w:ascii="Times New Roman" w:hAnsi="Times New Roman" w:cs="Times New Roman"/>
          <w:sz w:val="24"/>
          <w:szCs w:val="24"/>
          <w:lang w:val="en-GB"/>
        </w:rPr>
        <w:t xml:space="preserve">, </w:t>
      </w:r>
      <w:r w:rsidRPr="00512648">
        <w:rPr>
          <w:rFonts w:ascii="Times New Roman" w:hAnsi="Times New Roman" w:cs="Times New Roman"/>
          <w:sz w:val="24"/>
          <w:szCs w:val="24"/>
          <w:lang w:val="en-GB"/>
        </w:rPr>
        <w:t>b) TU. Darmstadt</w:t>
      </w:r>
      <w:r w:rsidR="00B90426">
        <w:rPr>
          <w:rFonts w:ascii="Times New Roman" w:hAnsi="Times New Roman" w:cs="Times New Roman"/>
          <w:sz w:val="24"/>
          <w:szCs w:val="24"/>
          <w:lang w:val="en-GB"/>
        </w:rPr>
        <w:t xml:space="preserve">, </w:t>
      </w:r>
      <w:r w:rsidRPr="00512648">
        <w:rPr>
          <w:rFonts w:ascii="Times New Roman" w:hAnsi="Times New Roman" w:cs="Times New Roman"/>
          <w:sz w:val="24"/>
          <w:szCs w:val="24"/>
          <w:lang w:val="en-GB"/>
        </w:rPr>
        <w:t>c) RCNP</w:t>
      </w:r>
      <w:r w:rsidR="00B90426">
        <w:rPr>
          <w:rFonts w:ascii="Times New Roman" w:hAnsi="Times New Roman" w:cs="Times New Roman"/>
          <w:sz w:val="24"/>
          <w:szCs w:val="24"/>
          <w:lang w:val="en-GB"/>
        </w:rPr>
        <w:t xml:space="preserve">, </w:t>
      </w:r>
      <w:r w:rsidRPr="00512648">
        <w:rPr>
          <w:rFonts w:ascii="Times New Roman" w:hAnsi="Times New Roman" w:cs="Times New Roman"/>
          <w:sz w:val="24"/>
          <w:szCs w:val="24"/>
          <w:lang w:val="en-GB"/>
        </w:rPr>
        <w:t>d) KVI</w:t>
      </w:r>
      <w:r w:rsidR="00B90426">
        <w:rPr>
          <w:rFonts w:ascii="Times New Roman" w:hAnsi="Times New Roman" w:cs="Times New Roman"/>
          <w:sz w:val="24"/>
          <w:szCs w:val="24"/>
          <w:lang w:val="en-GB"/>
        </w:rPr>
        <w:t xml:space="preserve">, </w:t>
      </w:r>
      <w:r w:rsidR="008A70D3">
        <w:rPr>
          <w:rFonts w:ascii="Times New Roman" w:hAnsi="Times New Roman" w:cs="Times New Roman"/>
          <w:sz w:val="24"/>
          <w:szCs w:val="24"/>
          <w:lang w:val="en-GB"/>
        </w:rPr>
        <w:t xml:space="preserve">e) Institute for Base Science, </w:t>
      </w:r>
      <w:r w:rsidR="00131DD2">
        <w:rPr>
          <w:rFonts w:ascii="Times New Roman" w:hAnsi="Times New Roman" w:cs="Times New Roman"/>
          <w:sz w:val="24"/>
          <w:szCs w:val="24"/>
          <w:lang w:val="en-GB"/>
        </w:rPr>
        <w:t>Korea</w:t>
      </w:r>
    </w:p>
    <w:p w14:paraId="5C7C8DA8"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i/>
          <w:sz w:val="24"/>
          <w:szCs w:val="24"/>
          <w:lang w:val="en-GB"/>
        </w:rPr>
      </w:pPr>
      <w:r w:rsidRPr="00512648">
        <w:rPr>
          <w:rFonts w:ascii="Times New Roman" w:hAnsi="Times New Roman" w:cs="Times New Roman"/>
          <w:i/>
          <w:sz w:val="24"/>
          <w:szCs w:val="24"/>
          <w:lang w:val="en-GB"/>
        </w:rPr>
        <w:t>Contact: Angela.Bracco@mi.infn.it</w:t>
      </w:r>
    </w:p>
    <w:p w14:paraId="315343FE"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62643892"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For the understanding of the structure of the PDR states two important open questions are: i) if the  splitting in two cl</w:t>
      </w:r>
      <w:r>
        <w:rPr>
          <w:rFonts w:ascii="Times New Roman" w:hAnsi="Times New Roman" w:cs="Times New Roman"/>
          <w:sz w:val="24"/>
          <w:szCs w:val="24"/>
          <w:lang w:val="en-GB"/>
        </w:rPr>
        <w:t>asses, one populated by isoscal</w:t>
      </w:r>
      <w:r>
        <w:rPr>
          <w:rFonts w:ascii="Times New Roman" w:hAnsi="Times New Roman" w:cs="Times New Roman"/>
          <w:sz w:val="24"/>
          <w:szCs w:val="24"/>
          <w:lang w:val="en-US" w:eastAsia="ja-JP"/>
        </w:rPr>
        <w:t>a</w:t>
      </w:r>
      <w:r w:rsidRPr="00512648">
        <w:rPr>
          <w:rFonts w:ascii="Times New Roman" w:hAnsi="Times New Roman" w:cs="Times New Roman"/>
          <w:sz w:val="24"/>
          <w:szCs w:val="24"/>
          <w:lang w:val="en-GB"/>
        </w:rPr>
        <w:t xml:space="preserve">r and isovector probes and the other populated only by isovector probes,  is a general property of the pygmy states (namely if different mass regions have the same features); and moreover ii) if neutrons at the nuclear surface (or in the skin) play in general a dominant role. The latter question requires the determination of the surface part of the transition density  and the determination of the isoscalar strength associated to these states. A very recent work on </w:t>
      </w:r>
      <w:r w:rsidRPr="00512648">
        <w:rPr>
          <w:rFonts w:ascii="Times New Roman" w:hAnsi="Times New Roman" w:cs="Times New Roman"/>
          <w:sz w:val="24"/>
          <w:szCs w:val="24"/>
          <w:vertAlign w:val="superscript"/>
          <w:lang w:val="en-GB"/>
        </w:rPr>
        <w:t>208</w:t>
      </w:r>
      <w:r w:rsidRPr="00512648">
        <w:rPr>
          <w:rFonts w:ascii="Times New Roman" w:hAnsi="Times New Roman" w:cs="Times New Roman"/>
          <w:sz w:val="24"/>
          <w:szCs w:val="24"/>
          <w:lang w:val="en-GB"/>
        </w:rPr>
        <w:t>Pb, using (</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w:t>
      </w:r>
      <w:r w:rsidRPr="00512648">
        <w:rPr>
          <w:rFonts w:ascii="Symbol" w:hAnsi="Symbol" w:cs="Times New Roman"/>
          <w:sz w:val="24"/>
          <w:szCs w:val="24"/>
          <w:lang w:val="en-GB"/>
        </w:rPr>
        <w:t></w:t>
      </w:r>
      <w:r w:rsidRPr="00512648">
        <w:rPr>
          <w:rFonts w:ascii="Times New Roman" w:hAnsi="Times New Roman" w:cs="Times New Roman"/>
          <w:sz w:val="24"/>
          <w:szCs w:val="24"/>
          <w:lang w:val="en-GB"/>
        </w:rPr>
        <w:t>) at 20 MeV/u and with gamma rays measured with germanium detectors, showed that the measured differential cross section is reproduced with a microscopically calculated transition density characterized by a neutron skin [LAN14] and provided the value of the isoscalar dipole EWSR in the pygmy region (of the order of 9%) [CRE14].</w:t>
      </w:r>
    </w:p>
    <w:p w14:paraId="72A3F51C" w14:textId="77777777" w:rsidR="00B9781B"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The proposed (</w:t>
      </w:r>
      <w:r w:rsidRPr="00512648">
        <w:rPr>
          <w:rFonts w:ascii="Symbol" w:hAnsi="Symbol" w:cs="Times New Roman"/>
          <w:sz w:val="24"/>
          <w:szCs w:val="24"/>
          <w:lang w:val="en-GB"/>
        </w:rPr>
        <w:t></w:t>
      </w:r>
      <w:r w:rsidRPr="00512648">
        <w:rPr>
          <w:rFonts w:ascii="Symbol" w:hAnsi="Symbol" w:cs="Times New Roman"/>
          <w:sz w:val="24"/>
          <w:szCs w:val="24"/>
          <w:lang w:val="en-GB"/>
        </w:rPr>
        <w:t></w:t>
      </w:r>
      <w:r w:rsidRPr="00512648">
        <w:rPr>
          <w:rFonts w:ascii="Symbol" w:hAnsi="Symbol" w:cs="Times New Roman"/>
          <w:sz w:val="24"/>
          <w:szCs w:val="24"/>
          <w:lang w:val="en-GB"/>
        </w:rPr>
        <w:t></w:t>
      </w:r>
      <w:r w:rsidRPr="00512648">
        <w:rPr>
          <w:rFonts w:ascii="Times New Roman" w:hAnsi="Times New Roman" w:cs="Times New Roman"/>
          <w:sz w:val="24"/>
          <w:szCs w:val="24"/>
          <w:lang w:val="en-GB"/>
        </w:rPr>
        <w:t>’</w:t>
      </w:r>
      <w:r w:rsidRPr="00512648">
        <w:rPr>
          <w:rFonts w:ascii="Symbol" w:hAnsi="Symbol" w:cs="Times New Roman"/>
          <w:sz w:val="24"/>
          <w:szCs w:val="24"/>
          <w:lang w:val="en-GB"/>
        </w:rPr>
        <w:t></w:t>
      </w:r>
      <w:r w:rsidRPr="00512648">
        <w:rPr>
          <w:rFonts w:ascii="Times New Roman" w:hAnsi="Times New Roman" w:cs="Times New Roman"/>
          <w:sz w:val="24"/>
          <w:szCs w:val="24"/>
          <w:lang w:val="en-GB"/>
        </w:rPr>
        <w:t>) and (</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7"/>
      </w:r>
      <w:r w:rsidRPr="00512648">
        <w:rPr>
          <w:rFonts w:ascii="Times New Roman" w:hAnsi="Times New Roman" w:cs="Times New Roman"/>
          <w:sz w:val="24"/>
          <w:szCs w:val="24"/>
          <w:lang w:val="en-GB"/>
        </w:rPr>
        <w:t xml:space="preserve">) measurements are aiming at providing answers to these questions, by concentrating in particular on the </w:t>
      </w:r>
      <w:r w:rsidRPr="00512648">
        <w:rPr>
          <w:rFonts w:ascii="Times New Roman" w:hAnsi="Times New Roman" w:cs="Times New Roman"/>
          <w:sz w:val="24"/>
          <w:szCs w:val="24"/>
          <w:vertAlign w:val="superscript"/>
          <w:lang w:val="en-GB"/>
        </w:rPr>
        <w:t>90</w:t>
      </w:r>
      <w:r w:rsidRPr="00512648">
        <w:rPr>
          <w:rFonts w:ascii="Times New Roman" w:hAnsi="Times New Roman" w:cs="Times New Roman"/>
          <w:sz w:val="24"/>
          <w:szCs w:val="24"/>
          <w:lang w:val="en-GB"/>
        </w:rPr>
        <w:t xml:space="preserve">Zr and </w:t>
      </w:r>
      <w:r w:rsidRPr="00512648">
        <w:rPr>
          <w:rFonts w:ascii="Times New Roman" w:hAnsi="Times New Roman" w:cs="Times New Roman"/>
          <w:sz w:val="24"/>
          <w:szCs w:val="24"/>
          <w:vertAlign w:val="superscript"/>
          <w:lang w:val="en-GB"/>
        </w:rPr>
        <w:t>94</w:t>
      </w:r>
      <w:r w:rsidRPr="00512648">
        <w:rPr>
          <w:rFonts w:ascii="Times New Roman" w:hAnsi="Times New Roman" w:cs="Times New Roman"/>
          <w:sz w:val="24"/>
          <w:szCs w:val="24"/>
          <w:lang w:val="en-GB"/>
        </w:rPr>
        <w:t xml:space="preserve">Zr isotopes. Data on the PDR exist only for </w:t>
      </w:r>
      <w:r w:rsidRPr="00512648">
        <w:rPr>
          <w:rFonts w:ascii="Times New Roman" w:hAnsi="Times New Roman" w:cs="Times New Roman"/>
          <w:sz w:val="24"/>
          <w:szCs w:val="24"/>
          <w:vertAlign w:val="superscript"/>
          <w:lang w:val="en-GB"/>
        </w:rPr>
        <w:t>90</w:t>
      </w:r>
      <w:r w:rsidRPr="00512648">
        <w:rPr>
          <w:rFonts w:ascii="Times New Roman" w:hAnsi="Times New Roman" w:cs="Times New Roman"/>
          <w:sz w:val="24"/>
          <w:szCs w:val="24"/>
          <w:lang w:val="en-GB"/>
        </w:rPr>
        <w:t xml:space="preserve">Zr but at low resolution (namely obtained with NaI detectors at few angles and with an experimental cut below 6 MeV)  and not analyzed with microscopic form factors. These data have indicated the presence of an isoscalar strength in the region </w:t>
      </w:r>
      <w:r w:rsidR="009D4275">
        <w:rPr>
          <w:rFonts w:ascii="Times New Roman" w:hAnsi="Times New Roman" w:cs="Times New Roman"/>
          <w:sz w:val="24"/>
          <w:szCs w:val="24"/>
          <w:lang w:val="en-GB"/>
        </w:rPr>
        <w:t>8-12 MeV [POE92</w:t>
      </w:r>
      <w:r w:rsidRPr="00512648">
        <w:rPr>
          <w:rFonts w:ascii="Times New Roman" w:hAnsi="Times New Roman" w:cs="Times New Roman"/>
          <w:sz w:val="24"/>
          <w:szCs w:val="24"/>
          <w:lang w:val="en-GB"/>
        </w:rPr>
        <w:t xml:space="preserve">]. </w:t>
      </w:r>
    </w:p>
    <w:p w14:paraId="601C1DBA" w14:textId="77777777" w:rsidR="00B9781B"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The </w:t>
      </w:r>
      <w:r w:rsidRPr="00512648">
        <w:rPr>
          <w:rFonts w:ascii="Times New Roman" w:hAnsi="Times New Roman" w:cs="Times New Roman"/>
          <w:sz w:val="24"/>
          <w:szCs w:val="24"/>
          <w:vertAlign w:val="superscript"/>
          <w:lang w:val="en-GB"/>
        </w:rPr>
        <w:t>90</w:t>
      </w:r>
      <w:r w:rsidRPr="00512648">
        <w:rPr>
          <w:rFonts w:ascii="Times New Roman" w:hAnsi="Times New Roman" w:cs="Times New Roman"/>
          <w:sz w:val="24"/>
          <w:szCs w:val="24"/>
          <w:lang w:val="en-GB"/>
        </w:rPr>
        <w:t xml:space="preserve">Zr and </w:t>
      </w:r>
      <w:r w:rsidRPr="00512648">
        <w:rPr>
          <w:rFonts w:ascii="Times New Roman" w:hAnsi="Times New Roman" w:cs="Times New Roman"/>
          <w:sz w:val="24"/>
          <w:szCs w:val="24"/>
          <w:vertAlign w:val="superscript"/>
          <w:lang w:val="en-GB"/>
        </w:rPr>
        <w:t>94</w:t>
      </w:r>
      <w:r w:rsidRPr="00512648">
        <w:rPr>
          <w:rFonts w:ascii="Times New Roman" w:hAnsi="Times New Roman" w:cs="Times New Roman"/>
          <w:sz w:val="24"/>
          <w:szCs w:val="24"/>
          <w:lang w:val="en-GB"/>
        </w:rPr>
        <w:t>Zr nuclei were chosen because of their pronounced proton subshell closure and because they are rather well studied with the (γ, γ’) reaction [S</w:t>
      </w:r>
      <w:r w:rsidR="00A47B06">
        <w:rPr>
          <w:rFonts w:ascii="Times New Roman" w:hAnsi="Times New Roman" w:cs="Times New Roman"/>
          <w:sz w:val="24"/>
          <w:szCs w:val="24"/>
          <w:lang w:val="en-GB"/>
        </w:rPr>
        <w:t>CH</w:t>
      </w:r>
      <w:r w:rsidRPr="00512648">
        <w:rPr>
          <w:rFonts w:ascii="Times New Roman" w:hAnsi="Times New Roman" w:cs="Times New Roman"/>
          <w:sz w:val="24"/>
          <w:szCs w:val="24"/>
          <w:lang w:val="en-GB"/>
        </w:rPr>
        <w:t>08], [</w:t>
      </w:r>
      <w:r w:rsidR="00510527">
        <w:rPr>
          <w:rFonts w:ascii="Times New Roman" w:hAnsi="Times New Roman" w:cs="Times New Roman"/>
          <w:sz w:val="24"/>
          <w:szCs w:val="24"/>
          <w:lang w:val="en-GB"/>
        </w:rPr>
        <w:t>Z</w:t>
      </w:r>
      <w:r w:rsidR="000D7D4E">
        <w:rPr>
          <w:rFonts w:ascii="Times New Roman" w:hAnsi="Times New Roman" w:cs="Times New Roman"/>
          <w:sz w:val="24"/>
          <w:szCs w:val="24"/>
          <w:lang w:val="en-GB"/>
        </w:rPr>
        <w:t>WE12].  The works with (γ,</w:t>
      </w:r>
      <w:r w:rsidRPr="00512648">
        <w:rPr>
          <w:rFonts w:ascii="Times New Roman" w:hAnsi="Times New Roman" w:cs="Times New Roman"/>
          <w:sz w:val="24"/>
          <w:szCs w:val="24"/>
          <w:lang w:val="en-GB"/>
        </w:rPr>
        <w:t>γ’) reported in [S</w:t>
      </w:r>
      <w:r w:rsidR="006833BA">
        <w:rPr>
          <w:rFonts w:ascii="Times New Roman" w:hAnsi="Times New Roman" w:cs="Times New Roman"/>
          <w:sz w:val="24"/>
          <w:szCs w:val="24"/>
          <w:lang w:val="en-GB"/>
        </w:rPr>
        <w:t>CH</w:t>
      </w:r>
      <w:r w:rsidRPr="00512648">
        <w:rPr>
          <w:rFonts w:ascii="Times New Roman" w:hAnsi="Times New Roman" w:cs="Times New Roman"/>
          <w:sz w:val="24"/>
          <w:szCs w:val="24"/>
          <w:lang w:val="en-GB"/>
        </w:rPr>
        <w:t>08], [</w:t>
      </w:r>
      <w:r w:rsidR="006833BA">
        <w:rPr>
          <w:rFonts w:ascii="Times New Roman" w:hAnsi="Times New Roman" w:cs="Times New Roman"/>
          <w:sz w:val="24"/>
          <w:szCs w:val="24"/>
          <w:lang w:val="en-GB"/>
        </w:rPr>
        <w:t>Z</w:t>
      </w:r>
      <w:r w:rsidRPr="00512648">
        <w:rPr>
          <w:rFonts w:ascii="Times New Roman" w:hAnsi="Times New Roman" w:cs="Times New Roman"/>
          <w:sz w:val="24"/>
          <w:szCs w:val="24"/>
          <w:lang w:val="en-GB"/>
        </w:rPr>
        <w:t xml:space="preserve">WE12] show clearly an excess of E1 yield at low energy as compared with the expectation using the Lorentzian tail of the GDR. </w:t>
      </w:r>
    </w:p>
    <w:p w14:paraId="23EC720E" w14:textId="31AD5525" w:rsidR="00FC03E9" w:rsidRPr="00512648"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With this proposal we intend to measure the angular distribution of the cross section at few angles to extract for the first time the surface part of the transition density and the isoscalar strength  component for the discrete states of E1 character. </w:t>
      </w:r>
    </w:p>
    <w:p w14:paraId="40E03A4F"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7529BD84"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5D586278"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eastAsia="ja-JP"/>
        </w:rPr>
      </w:pPr>
      <w:r w:rsidRPr="00514A5E">
        <w:rPr>
          <w:rFonts w:ascii="Times New Roman" w:hAnsi="Times New Roman" w:cs="Times New Roman"/>
          <w:noProof/>
          <w:sz w:val="24"/>
          <w:szCs w:val="24"/>
          <w:lang w:val="en-US" w:eastAsia="ja-JP"/>
        </w:rPr>
        <w:drawing>
          <wp:inline distT="0" distB="0" distL="0" distR="0" wp14:anchorId="3CD09E1C" wp14:editId="72B5755B">
            <wp:extent cx="3033226" cy="1746403"/>
            <wp:effectExtent l="0" t="0" r="0" b="6350"/>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10"/>
                    <a:stretch>
                      <a:fillRect/>
                    </a:stretch>
                  </pic:blipFill>
                  <pic:spPr>
                    <a:xfrm>
                      <a:off x="0" y="0"/>
                      <a:ext cx="3242729" cy="1867026"/>
                    </a:xfrm>
                    <a:prstGeom prst="rect">
                      <a:avLst/>
                    </a:prstGeom>
                  </pic:spPr>
                </pic:pic>
              </a:graphicData>
            </a:graphic>
          </wp:inline>
        </w:drawing>
      </w:r>
    </w:p>
    <w:p w14:paraId="22C676A1"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32C1BA95" w14:textId="64A654C1" w:rsidR="00FC03E9" w:rsidRPr="00514A5E" w:rsidRDefault="00FC03E9" w:rsidP="00FC03E9">
      <w:pPr>
        <w:autoSpaceDE w:val="0"/>
        <w:autoSpaceDN w:val="0"/>
        <w:adjustRightInd w:val="0"/>
        <w:spacing w:after="0" w:line="240" w:lineRule="auto"/>
        <w:rPr>
          <w:rFonts w:ascii="Times New Roman" w:hAnsi="Times New Roman" w:cs="Times New Roman"/>
          <w:i/>
          <w:lang w:val="en-GB"/>
        </w:rPr>
      </w:pPr>
      <w:r w:rsidRPr="00514A5E">
        <w:rPr>
          <w:rFonts w:ascii="Times New Roman" w:hAnsi="Times New Roman" w:cs="Times New Roman"/>
          <w:b/>
          <w:lang w:val="en-GB"/>
        </w:rPr>
        <w:t xml:space="preserve">Figure </w:t>
      </w:r>
      <w:r w:rsidR="000E5517">
        <w:rPr>
          <w:rFonts w:ascii="Times New Roman" w:hAnsi="Times New Roman" w:cs="Times New Roman"/>
          <w:b/>
          <w:lang w:val="en-GB"/>
        </w:rPr>
        <w:t>2</w:t>
      </w:r>
      <w:r w:rsidRPr="00514A5E">
        <w:rPr>
          <w:rFonts w:ascii="Times New Roman" w:hAnsi="Times New Roman" w:cs="Times New Roman"/>
          <w:lang w:val="en-GB"/>
        </w:rPr>
        <w:t xml:space="preserve">. </w:t>
      </w:r>
      <w:r w:rsidRPr="00514A5E">
        <w:rPr>
          <w:rFonts w:ascii="Times New Roman" w:hAnsi="Times New Roman" w:cs="Times New Roman"/>
          <w:i/>
          <w:lang w:val="en-GB"/>
        </w:rPr>
        <w:t xml:space="preserve">Proton (dashed lines) and neutron (full lines) transition densities in the </w:t>
      </w:r>
      <w:r w:rsidRPr="00514A5E">
        <w:rPr>
          <w:rFonts w:ascii="Times New Roman" w:eastAsia="MTMI" w:hAnsi="Times New Roman" w:cs="Times New Roman"/>
          <w:i/>
          <w:iCs/>
          <w:lang w:val="en-GB"/>
        </w:rPr>
        <w:t xml:space="preserve">N </w:t>
      </w:r>
      <w:r w:rsidRPr="00514A5E">
        <w:rPr>
          <w:rFonts w:ascii="Times New Roman" w:eastAsia="MTSY" w:hAnsi="Times New Roman" w:cs="Times New Roman"/>
          <w:i/>
          <w:lang w:val="en-GB"/>
        </w:rPr>
        <w:t xml:space="preserve">= </w:t>
      </w:r>
      <w:r w:rsidRPr="00514A5E">
        <w:rPr>
          <w:rFonts w:ascii="Times New Roman" w:hAnsi="Times New Roman" w:cs="Times New Roman"/>
          <w:i/>
          <w:lang w:val="en-GB"/>
        </w:rPr>
        <w:t xml:space="preserve">50 nucleus </w:t>
      </w:r>
      <w:r w:rsidRPr="00514A5E">
        <w:rPr>
          <w:rFonts w:ascii="Times New Roman" w:hAnsi="Times New Roman" w:cs="Times New Roman"/>
          <w:i/>
          <w:vertAlign w:val="superscript"/>
          <w:lang w:val="en-GB"/>
        </w:rPr>
        <w:t>90</w:t>
      </w:r>
      <w:r w:rsidRPr="00514A5E">
        <w:rPr>
          <w:rFonts w:ascii="Times New Roman" w:hAnsi="Times New Roman" w:cs="Times New Roman"/>
          <w:i/>
          <w:lang w:val="en-GB"/>
        </w:rPr>
        <w:t xml:space="preserve">Zr for the three energy ranges indicated. The </w:t>
      </w:r>
      <w:r w:rsidR="0004394B" w:rsidRPr="00514A5E">
        <w:rPr>
          <w:rFonts w:ascii="Times New Roman" w:hAnsi="Times New Roman" w:cs="Times New Roman"/>
          <w:i/>
          <w:lang w:val="en-GB"/>
        </w:rPr>
        <w:t xml:space="preserve">figure is adapted from </w:t>
      </w:r>
      <w:r w:rsidR="00EE58AB" w:rsidRPr="00514A5E">
        <w:rPr>
          <w:rFonts w:ascii="Times New Roman" w:hAnsi="Times New Roman" w:cs="Times New Roman"/>
          <w:i/>
          <w:lang w:val="en-GB"/>
        </w:rPr>
        <w:t>R</w:t>
      </w:r>
      <w:r w:rsidR="0004394B" w:rsidRPr="00514A5E">
        <w:rPr>
          <w:rFonts w:ascii="Times New Roman" w:hAnsi="Times New Roman" w:cs="Times New Roman"/>
          <w:i/>
          <w:lang w:val="en-GB"/>
        </w:rPr>
        <w:t>ef. [SCH</w:t>
      </w:r>
      <w:r w:rsidRPr="00514A5E">
        <w:rPr>
          <w:rFonts w:ascii="Times New Roman" w:hAnsi="Times New Roman" w:cs="Times New Roman"/>
          <w:i/>
          <w:lang w:val="en-GB"/>
        </w:rPr>
        <w:t>08].</w:t>
      </w:r>
    </w:p>
    <w:p w14:paraId="4D1FB388" w14:textId="77777777" w:rsidR="00FC03E9" w:rsidRPr="00512648" w:rsidRDefault="00FC03E9" w:rsidP="00FC03E9">
      <w:pPr>
        <w:autoSpaceDE w:val="0"/>
        <w:autoSpaceDN w:val="0"/>
        <w:adjustRightInd w:val="0"/>
        <w:spacing w:after="0" w:line="240" w:lineRule="auto"/>
        <w:rPr>
          <w:rFonts w:ascii="Times New Roman" w:hAnsi="Times New Roman" w:cs="Times New Roman"/>
          <w:i/>
          <w:sz w:val="24"/>
          <w:lang w:val="en-GB"/>
        </w:rPr>
      </w:pPr>
    </w:p>
    <w:p w14:paraId="5437343C" w14:textId="77777777" w:rsidR="00FC03E9" w:rsidRPr="00512648" w:rsidRDefault="00FC03E9" w:rsidP="00FC03E9">
      <w:pPr>
        <w:autoSpaceDE w:val="0"/>
        <w:autoSpaceDN w:val="0"/>
        <w:adjustRightInd w:val="0"/>
        <w:spacing w:after="0" w:line="240" w:lineRule="auto"/>
        <w:rPr>
          <w:rFonts w:ascii="Times New Roman" w:hAnsi="Times New Roman" w:cs="Times New Roman"/>
          <w:sz w:val="24"/>
          <w:lang w:val="en-GB"/>
        </w:rPr>
      </w:pPr>
    </w:p>
    <w:p w14:paraId="64DBB4BE" w14:textId="084AE3F3" w:rsidR="00FC03E9" w:rsidRPr="00512648"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Calculations for transition densities for pygmy states show as a general feature the presence of a marked neutron contribution at the nuclear surface. An example of these calculations is given in </w:t>
      </w:r>
      <w:r w:rsidR="00CA5A86">
        <w:rPr>
          <w:rFonts w:ascii="Times New Roman" w:hAnsi="Times New Roman" w:cs="Times New Roman"/>
          <w:sz w:val="24"/>
          <w:szCs w:val="24"/>
          <w:lang w:val="en-GB"/>
        </w:rPr>
        <w:t xml:space="preserve">Fig. </w:t>
      </w:r>
      <w:r w:rsidRPr="00512648">
        <w:rPr>
          <w:rFonts w:ascii="Times New Roman" w:hAnsi="Times New Roman" w:cs="Times New Roman"/>
          <w:sz w:val="24"/>
          <w:szCs w:val="24"/>
          <w:lang w:val="en-GB"/>
        </w:rPr>
        <w:t xml:space="preserve"> </w:t>
      </w:r>
      <w:r w:rsidR="001827B6">
        <w:rPr>
          <w:rFonts w:ascii="Times New Roman" w:hAnsi="Times New Roman" w:cs="Times New Roman"/>
          <w:sz w:val="24"/>
          <w:szCs w:val="24"/>
          <w:lang w:val="en-GB"/>
        </w:rPr>
        <w:t>2</w:t>
      </w:r>
      <w:r w:rsidRPr="00512648">
        <w:rPr>
          <w:rFonts w:ascii="Times New Roman" w:hAnsi="Times New Roman" w:cs="Times New Roman"/>
          <w:sz w:val="24"/>
          <w:szCs w:val="24"/>
          <w:lang w:val="en-GB"/>
        </w:rPr>
        <w:t xml:space="preserve"> (from reference [S</w:t>
      </w:r>
      <w:r w:rsidR="0059171C">
        <w:rPr>
          <w:rFonts w:ascii="Times New Roman" w:hAnsi="Times New Roman" w:cs="Times New Roman"/>
          <w:sz w:val="24"/>
          <w:szCs w:val="24"/>
          <w:lang w:val="en-GB"/>
        </w:rPr>
        <w:t>CH</w:t>
      </w:r>
      <w:r w:rsidRPr="00512648">
        <w:rPr>
          <w:rFonts w:ascii="Times New Roman" w:hAnsi="Times New Roman" w:cs="Times New Roman"/>
          <w:sz w:val="24"/>
          <w:szCs w:val="24"/>
          <w:lang w:val="en-GB"/>
        </w:rPr>
        <w:t xml:space="preserve">08]), where the transition density is shown for three excitation energies below the energy of the giant dipole resonance (GDR). One notes the different behaviour for varying excitation energy. One interesting point is the determination of the excitation energy at which there is the transition between the skin oscillation and the total p-n oscillation (as in the GDR). According to this calculation this transition is expected above 9.5 MeV. According to what we learned so far one expects a difference in excitation cross sections when using hadronic probes for the region below and above 9 MeV. </w:t>
      </w:r>
    </w:p>
    <w:p w14:paraId="5BB1B9C9" w14:textId="6E429256"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To support the need for the proposed measurement, which can focus in particular on the excitation energy region at 7-9 MeV where one expects the transition from pygmy to GDR type oscillation, some very preliminary results of a test experiment made with (</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w:t>
      </w:r>
      <w:r w:rsidRPr="00512648">
        <w:rPr>
          <w:rFonts w:ascii="Symbol" w:hAnsi="Symbol" w:cs="Times New Roman"/>
          <w:sz w:val="24"/>
          <w:szCs w:val="24"/>
          <w:lang w:val="en-GB"/>
        </w:rPr>
        <w:t></w:t>
      </w:r>
      <w:r w:rsidRPr="00512648">
        <w:rPr>
          <w:rFonts w:ascii="Times New Roman" w:hAnsi="Times New Roman" w:cs="Times New Roman"/>
          <w:sz w:val="24"/>
          <w:szCs w:val="24"/>
          <w:lang w:val="en-GB"/>
        </w:rPr>
        <w:t xml:space="preserve">) at 20 MeV/u are shown in </w:t>
      </w:r>
      <w:r w:rsidR="00CA5A86">
        <w:rPr>
          <w:rFonts w:ascii="Times New Roman" w:hAnsi="Times New Roman" w:cs="Times New Roman"/>
          <w:sz w:val="24"/>
          <w:szCs w:val="24"/>
          <w:lang w:val="en-GB"/>
        </w:rPr>
        <w:t>Fig.</w:t>
      </w:r>
      <w:r w:rsidRPr="00512648">
        <w:rPr>
          <w:rFonts w:ascii="Times New Roman" w:hAnsi="Times New Roman" w:cs="Times New Roman"/>
          <w:sz w:val="24"/>
          <w:szCs w:val="24"/>
          <w:lang w:val="en-GB"/>
        </w:rPr>
        <w:t xml:space="preserve"> </w:t>
      </w:r>
      <w:r w:rsidR="001827B6">
        <w:rPr>
          <w:rFonts w:ascii="Times New Roman" w:hAnsi="Times New Roman" w:cs="Times New Roman"/>
          <w:sz w:val="24"/>
          <w:szCs w:val="24"/>
          <w:lang w:val="en-GB"/>
        </w:rPr>
        <w:t>3</w:t>
      </w:r>
      <w:r w:rsidRPr="00512648">
        <w:rPr>
          <w:rFonts w:ascii="Times New Roman" w:hAnsi="Times New Roman" w:cs="Times New Roman"/>
          <w:sz w:val="24"/>
          <w:szCs w:val="24"/>
          <w:lang w:val="en-GB"/>
        </w:rPr>
        <w:t xml:space="preserve">. The experiment was made employing the technique reported in Reference [CRE14] , using the </w:t>
      </w:r>
    </w:p>
    <w:p w14:paraId="4C3128EA"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14FB6B22" w14:textId="5311621F"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4A5E">
        <w:rPr>
          <w:rFonts w:ascii="Times New Roman" w:hAnsi="Times New Roman" w:cs="Times New Roman"/>
          <w:noProof/>
          <w:sz w:val="24"/>
          <w:szCs w:val="24"/>
          <w:lang w:val="en-US" w:eastAsia="ja-JP"/>
        </w:rPr>
        <mc:AlternateContent>
          <mc:Choice Requires="wpg">
            <w:drawing>
              <wp:inline distT="0" distB="0" distL="0" distR="0" wp14:anchorId="39CF5119" wp14:editId="6D4F999D">
                <wp:extent cx="4128770" cy="2762885"/>
                <wp:effectExtent l="0" t="0" r="11430" b="0"/>
                <wp:docPr id="15" name="Gruppo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8770" cy="2762885"/>
                          <a:chOff x="990600" y="1447800"/>
                          <a:chExt cx="4723161" cy="3886990"/>
                        </a:xfrm>
                      </wpg:grpSpPr>
                      <pic:pic xmlns:pic="http://schemas.openxmlformats.org/drawingml/2006/picture">
                        <pic:nvPicPr>
                          <pic:cNvPr id="16"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990600" y="1447800"/>
                            <a:ext cx="4723161" cy="3886990"/>
                          </a:xfrm>
                          <a:prstGeom prst="rect">
                            <a:avLst/>
                          </a:prstGeom>
                          <a:noFill/>
                          <a:extLst>
                            <a:ext uri="{909E8E84-426E-40dd-AFC4-6F175D3DCCD1}">
                              <a14:hiddenFill xmlns:a14="http://schemas.microsoft.com/office/drawing/2010/main">
                                <a:solidFill>
                                  <a:srgbClr val="FFFFFF"/>
                                </a:solidFill>
                              </a14:hiddenFill>
                            </a:ext>
                          </a:extLst>
                        </pic:spPr>
                      </pic:pic>
                      <wps:wsp>
                        <wps:cNvPr id="17" name="CasellaDiTesto 5"/>
                        <wps:cNvSpPr txBox="1">
                          <a:spLocks noChangeArrowheads="1"/>
                        </wps:cNvSpPr>
                        <wps:spPr bwMode="auto">
                          <a:xfrm>
                            <a:off x="3124004" y="1676499"/>
                            <a:ext cx="1830570" cy="14320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6F7685" w14:textId="77777777" w:rsidR="00F176F2" w:rsidRPr="004A7A0E" w:rsidRDefault="00F176F2" w:rsidP="00FC03E9">
                              <w:pPr>
                                <w:pStyle w:val="Web"/>
                                <w:spacing w:before="0" w:beforeAutospacing="0" w:after="0" w:afterAutospacing="0"/>
                                <w:rPr>
                                  <w:sz w:val="28"/>
                                </w:rPr>
                              </w:pP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90</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Zr(</w:t>
                              </w: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17</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 xml:space="preserve">O, </w:t>
                              </w: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17</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O’</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sym w:font="Symbol" w:char="F067"/>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w:t>
                              </w: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90</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 xml:space="preserve">Zr*  </w:t>
                              </w:r>
                            </w:p>
                            <w:p w14:paraId="3D22B3DE" w14:textId="77777777" w:rsidR="00F176F2" w:rsidRPr="004A7A0E" w:rsidRDefault="00F176F2" w:rsidP="00FC03E9">
                              <w:pPr>
                                <w:pStyle w:val="Web"/>
                                <w:spacing w:before="0" w:beforeAutospacing="0" w:after="0" w:afterAutospacing="0"/>
                                <w:rPr>
                                  <w:sz w:val="28"/>
                                </w:rPr>
                              </w:pP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at 20 MeV/u</w:t>
                              </w:r>
                            </w:p>
                            <w:p w14:paraId="775B2689" w14:textId="77777777" w:rsidR="00F176F2" w:rsidRDefault="00F176F2" w:rsidP="00FC03E9">
                              <w:pPr>
                                <w:pStyle w:val="Web"/>
                                <w:spacing w:before="0" w:beforeAutospacing="0" w:after="0" w:afterAutospacing="0"/>
                              </w:pPr>
                              <w:r w:rsidRPr="00FC03E9">
                                <w:rPr>
                                  <w:rFonts w:asciiTheme="minorHAnsi" w:hAnsi="Calibri" w:cstheme="minorBidi"/>
                                  <w:b/>
                                  <w:bCs/>
                                  <w:color w:val="FF0000"/>
                                  <w:kern w:val="24"/>
                                  <w:sz w:val="40"/>
                                  <w:szCs w:val="40"/>
                                  <w:lang w:val="en-US"/>
                                  <w14:shadow w14:blurRad="50800" w14:dist="38100" w14:dir="2700000" w14:sx="100000" w14:sy="100000" w14:kx="0" w14:ky="0" w14:algn="tl">
                                    <w14:srgbClr w14:val="000000">
                                      <w14:alpha w14:val="60000"/>
                                    </w14:srgbClr>
                                  </w14:shadow>
                                </w:rPr>
                                <w:t>AGATA at LNL</w:t>
                              </w:r>
                              <w:r>
                                <w:rPr>
                                  <w:rFonts w:asciiTheme="minorHAnsi" w:hAnsi="Calibri" w:cstheme="minorBidi"/>
                                  <w:color w:val="000000" w:themeColor="text1"/>
                                  <w:kern w:val="24"/>
                                  <w:sz w:val="36"/>
                                  <w:szCs w:val="36"/>
                                  <w:lang w:val="en-US"/>
                                </w:rPr>
                                <w:t xml:space="preserve"> </w:t>
                              </w:r>
                            </w:p>
                          </w:txbxContent>
                        </wps:txbx>
                        <wps:bodyPr rot="0" vert="horz" wrap="none" lIns="91440" tIns="45720" rIns="91440" bIns="45720" anchor="t" anchorCtr="0" upright="1">
                          <a:spAutoFit/>
                        </wps:bodyPr>
                      </wps:wsp>
                    </wpg:wgp>
                  </a:graphicData>
                </a:graphic>
              </wp:inline>
            </w:drawing>
          </mc:Choice>
          <mc:Fallback>
            <w:pict>
              <v:group id="Gruppo 6" o:spid="_x0000_s1026" style="width:325.1pt;height:217.55pt;mso-position-horizontal-relative:char;mso-position-vertical-relative:line" coordorigin="990600,1447800" coordsize="4723161,3886990" o:gfxdata="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990600;top:1447800;width:4723161;height:388699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XP&#10;qmXDAAAA2wAAAA8AAABkcnMvZG93bnJldi54bWxEj0+LwjAQxe+C3yGM4E3TFZW121TEP+BRu4LX&#10;oZltyzaT2kRtv71ZWPA2w3vzfm+SdWdq8aDWVZYVfEwjEMS51RUXCi7fh8knCOeRNdaWSUFPDtbp&#10;cJBgrO2Tz/TIfCFCCLsYFZTeN7GULi/JoJvahjhoP7Y16MPaFlK3+AzhppazKFpKgxUHQokNbUvK&#10;f7O7CdxVt1vsr6f56Vq7Pr9F22Kx65Uaj7rNFwhPnX+b/6+POtRfwt8vYQCZvgA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Jc+qZcMAAADbAAAADwAAAAAAAAAAAAAAAACcAgAA&#10;ZHJzL2Rvd25yZXYueG1sUEsFBgAAAAAEAAQA9wAAAIwDAAAAAA==&#10;">
                  <v:imagedata r:id="rId12" o:title=""/>
                </v:shape>
                <v:shapetype id="_x0000_t202" coordsize="21600,21600" o:spt="202" path="m0,0l0,21600,21600,21600,21600,0xe">
                  <v:stroke joinstyle="miter"/>
                  <v:path gradientshapeok="t" o:connecttype="rect"/>
                </v:shapetype>
                <v:shape id="CasellaDiTesto 5" o:spid="_x0000_s1028" type="#_x0000_t202" style="position:absolute;left:3124004;top:1676499;width:1830570;height:1432049;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qWKvwQAA&#10;ANsAAAAPAAAAZHJzL2Rvd25yZXYueG1sRE9LbsIwEN1X4g7WILEDBwSFphiE+Ejs2kIPMIqncUg8&#10;jmIDgdNjJKTu5ul9Z75sbSUu1PjCsYLhIAFBnDldcK7g97jrz0D4gKyxckwKbuRhuei8zTHV7so/&#10;dDmEXMQQ9ikqMCHUqZQ+M2TRD1xNHLk/11gMETa51A1eY7it5ChJ3qXFgmODwZrWhrLycLYKZon9&#10;KsuP0be34/twYtYbt61PSvW67eoTRKA2/Itf7r2O86fw/CUeIBc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jqlir8EAAADbAAAADwAAAAAAAAAAAAAAAACXAgAAZHJzL2Rvd25y&#10;ZXYueG1sUEsFBgAAAAAEAAQA9QAAAIUDAAAAAA==&#10;" filled="f" stroked="f">
                  <v:textbox style="mso-fit-shape-to-text:t">
                    <w:txbxContent>
                      <w:p w14:paraId="466F7685" w14:textId="77777777" w:rsidR="00F176F2" w:rsidRPr="004A7A0E" w:rsidRDefault="00F176F2" w:rsidP="00FC03E9">
                        <w:pPr>
                          <w:pStyle w:val="Web"/>
                          <w:spacing w:before="0" w:beforeAutospacing="0" w:after="0" w:afterAutospacing="0"/>
                          <w:rPr>
                            <w:sz w:val="28"/>
                          </w:rPr>
                        </w:pP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90</w:t>
                        </w:r>
                        <w:proofErr w:type="spellStart"/>
                        <w:proofErr w:type="gramStart"/>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Zr</w:t>
                        </w:r>
                        <w:proofErr w:type="spellEnd"/>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w:t>
                        </w:r>
                        <w:proofErr w:type="gramEnd"/>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17</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 xml:space="preserve">O, </w:t>
                        </w: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17</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O’</w:t>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sym w:font="Symbol" w:char="F067"/>
                        </w:r>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w:t>
                        </w:r>
                        <w:r w:rsidRPr="00FC03E9">
                          <w:rPr>
                            <w:rFonts w:asciiTheme="minorHAnsi" w:hAnsi="Calibri" w:cstheme="minorBidi"/>
                            <w:b/>
                            <w:bCs/>
                            <w:color w:val="FF0000"/>
                            <w:kern w:val="24"/>
                            <w:position w:val="12"/>
                            <w:sz w:val="28"/>
                            <w:szCs w:val="40"/>
                            <w:vertAlign w:val="superscript"/>
                            <w:lang w:val="en-US"/>
                            <w14:shadow w14:blurRad="50800" w14:dist="38100" w14:dir="2700000" w14:sx="100000" w14:sy="100000" w14:kx="0" w14:ky="0" w14:algn="tl">
                              <w14:srgbClr w14:val="000000">
                                <w14:alpha w14:val="60000"/>
                              </w14:srgbClr>
                            </w14:shadow>
                          </w:rPr>
                          <w:t>90</w:t>
                        </w:r>
                        <w:proofErr w:type="spellStart"/>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Zr</w:t>
                        </w:r>
                        <w:proofErr w:type="spellEnd"/>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 xml:space="preserve">*  </w:t>
                        </w:r>
                      </w:p>
                      <w:p w14:paraId="3D22B3DE" w14:textId="77777777" w:rsidR="00F176F2" w:rsidRPr="004A7A0E" w:rsidRDefault="00F176F2" w:rsidP="00FC03E9">
                        <w:pPr>
                          <w:pStyle w:val="Web"/>
                          <w:spacing w:before="0" w:beforeAutospacing="0" w:after="0" w:afterAutospacing="0"/>
                          <w:rPr>
                            <w:sz w:val="28"/>
                          </w:rPr>
                        </w:pPr>
                        <w:proofErr w:type="gramStart"/>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at</w:t>
                        </w:r>
                        <w:proofErr w:type="gramEnd"/>
                        <w:r w:rsidRPr="00FC03E9">
                          <w:rPr>
                            <w:rFonts w:asciiTheme="minorHAnsi" w:hAnsi="Calibri" w:cstheme="minorBidi"/>
                            <w:b/>
                            <w:bCs/>
                            <w:color w:val="FF0000"/>
                            <w:kern w:val="24"/>
                            <w:sz w:val="28"/>
                            <w:szCs w:val="40"/>
                            <w:lang w:val="en-US"/>
                            <w14:shadow w14:blurRad="50800" w14:dist="38100" w14:dir="2700000" w14:sx="100000" w14:sy="100000" w14:kx="0" w14:ky="0" w14:algn="tl">
                              <w14:srgbClr w14:val="000000">
                                <w14:alpha w14:val="60000"/>
                              </w14:srgbClr>
                            </w14:shadow>
                          </w:rPr>
                          <w:t xml:space="preserve"> 20 MeV/u</w:t>
                        </w:r>
                      </w:p>
                      <w:p w14:paraId="775B2689" w14:textId="77777777" w:rsidR="00F176F2" w:rsidRDefault="00F176F2" w:rsidP="00FC03E9">
                        <w:pPr>
                          <w:pStyle w:val="Web"/>
                          <w:spacing w:before="0" w:beforeAutospacing="0" w:after="0" w:afterAutospacing="0"/>
                        </w:pPr>
                        <w:r w:rsidRPr="00FC03E9">
                          <w:rPr>
                            <w:rFonts w:asciiTheme="minorHAnsi" w:hAnsi="Calibri" w:cstheme="minorBidi"/>
                            <w:b/>
                            <w:bCs/>
                            <w:color w:val="FF0000"/>
                            <w:kern w:val="24"/>
                            <w:sz w:val="40"/>
                            <w:szCs w:val="40"/>
                            <w:lang w:val="en-US"/>
                            <w14:shadow w14:blurRad="50800" w14:dist="38100" w14:dir="2700000" w14:sx="100000" w14:sy="100000" w14:kx="0" w14:ky="0" w14:algn="tl">
                              <w14:srgbClr w14:val="000000">
                                <w14:alpha w14:val="60000"/>
                              </w14:srgbClr>
                            </w14:shadow>
                          </w:rPr>
                          <w:t>AGATA at LNL</w:t>
                        </w:r>
                        <w:r>
                          <w:rPr>
                            <w:rFonts w:asciiTheme="minorHAnsi" w:hAnsi="Calibri" w:cstheme="minorBidi"/>
                            <w:color w:val="000000" w:themeColor="text1"/>
                            <w:kern w:val="24"/>
                            <w:sz w:val="36"/>
                            <w:szCs w:val="36"/>
                            <w:lang w:val="en-US"/>
                          </w:rPr>
                          <w:t xml:space="preserve"> </w:t>
                        </w:r>
                      </w:p>
                    </w:txbxContent>
                  </v:textbox>
                </v:shape>
                <w10:anchorlock/>
              </v:group>
            </w:pict>
          </mc:Fallback>
        </mc:AlternateContent>
      </w:r>
    </w:p>
    <w:p w14:paraId="0C49ADD4" w14:textId="2756F069" w:rsidR="00FC03E9" w:rsidRPr="00514A5E" w:rsidRDefault="00FC03E9" w:rsidP="00FC03E9">
      <w:pPr>
        <w:autoSpaceDE w:val="0"/>
        <w:autoSpaceDN w:val="0"/>
        <w:adjustRightInd w:val="0"/>
        <w:spacing w:after="0" w:line="240" w:lineRule="auto"/>
        <w:jc w:val="both"/>
        <w:rPr>
          <w:rFonts w:ascii="Times New Roman" w:hAnsi="Times New Roman" w:cs="Times New Roman"/>
          <w:i/>
          <w:iCs/>
          <w:lang w:val="en-GB"/>
        </w:rPr>
      </w:pPr>
      <w:r w:rsidRPr="00514A5E">
        <w:rPr>
          <w:rFonts w:ascii="Times New Roman" w:hAnsi="Times New Roman" w:cs="Times New Roman"/>
          <w:b/>
          <w:lang w:val="en-GB"/>
        </w:rPr>
        <w:t xml:space="preserve">Figure </w:t>
      </w:r>
      <w:r w:rsidR="00D961BE">
        <w:rPr>
          <w:rFonts w:ascii="Times New Roman" w:hAnsi="Times New Roman" w:cs="Times New Roman"/>
          <w:b/>
          <w:lang w:val="en-GB"/>
        </w:rPr>
        <w:t>3</w:t>
      </w:r>
      <w:r w:rsidRPr="00514A5E">
        <w:rPr>
          <w:rFonts w:ascii="Times New Roman" w:hAnsi="Times New Roman" w:cs="Times New Roman"/>
          <w:b/>
          <w:lang w:val="en-GB"/>
        </w:rPr>
        <w:t>.</w:t>
      </w:r>
      <w:r w:rsidRPr="00514A5E">
        <w:rPr>
          <w:rFonts w:ascii="Times New Roman" w:hAnsi="Times New Roman" w:cs="Times New Roman"/>
          <w:lang w:val="en-GB"/>
        </w:rPr>
        <w:t xml:space="preserve"> </w:t>
      </w:r>
      <w:r w:rsidRPr="00514A5E">
        <w:rPr>
          <w:rFonts w:ascii="Times New Roman" w:hAnsi="Times New Roman" w:cs="Times New Roman"/>
          <w:i/>
          <w:iCs/>
          <w:lang w:val="en-GB"/>
        </w:rPr>
        <w:t xml:space="preserve">Gamma decay in the PDR region measured with the with the </w:t>
      </w:r>
      <w:r w:rsidRPr="00514A5E">
        <w:rPr>
          <w:rFonts w:ascii="Times New Roman" w:hAnsi="Times New Roman" w:cs="Times New Roman"/>
          <w:i/>
          <w:iCs/>
          <w:vertAlign w:val="superscript"/>
          <w:lang w:val="en-GB"/>
        </w:rPr>
        <w:t>90</w:t>
      </w:r>
      <w:r w:rsidRPr="00514A5E">
        <w:rPr>
          <w:rFonts w:ascii="Times New Roman" w:hAnsi="Times New Roman" w:cs="Times New Roman"/>
          <w:i/>
          <w:iCs/>
          <w:lang w:val="en-GB"/>
        </w:rPr>
        <w:t xml:space="preserve">Zr target in the </w:t>
      </w:r>
      <w:r w:rsidRPr="00514A5E">
        <w:rPr>
          <w:rFonts w:ascii="Times New Roman" w:hAnsi="Times New Roman" w:cs="Times New Roman"/>
          <w:i/>
          <w:iCs/>
          <w:vertAlign w:val="superscript"/>
          <w:lang w:val="en-GB"/>
        </w:rPr>
        <w:t>17</w:t>
      </w:r>
      <w:r w:rsidRPr="00514A5E">
        <w:rPr>
          <w:rFonts w:ascii="Times New Roman" w:hAnsi="Times New Roman" w:cs="Times New Roman"/>
          <w:i/>
          <w:iCs/>
          <w:lang w:val="en-GB"/>
        </w:rPr>
        <w:t>O inelastic scattering experiment at 20 MeV/u. The red arrows indicate transitions that have been already identified     in (</w:t>
      </w:r>
      <w:r w:rsidRPr="00514A5E">
        <w:rPr>
          <w:rFonts w:ascii="Symbol" w:hAnsi="Symbol" w:cs="Times New Roman"/>
          <w:i/>
          <w:iCs/>
          <w:lang w:val="en-GB"/>
        </w:rPr>
        <w:t></w:t>
      </w:r>
      <w:r w:rsidRPr="00514A5E">
        <w:rPr>
          <w:rFonts w:ascii="Symbol" w:hAnsi="Symbol" w:cs="Times New Roman"/>
          <w:i/>
          <w:iCs/>
          <w:lang w:val="en-GB"/>
        </w:rPr>
        <w:t></w:t>
      </w:r>
      <w:r w:rsidRPr="00514A5E">
        <w:rPr>
          <w:rFonts w:ascii="Symbol" w:hAnsi="Symbol" w:cs="Times New Roman"/>
          <w:i/>
          <w:iCs/>
          <w:lang w:val="en-GB"/>
        </w:rPr>
        <w:t></w:t>
      </w:r>
      <w:r w:rsidR="00B56C67" w:rsidRPr="00514A5E">
        <w:rPr>
          <w:rFonts w:ascii="Times New Roman" w:hAnsi="Times New Roman" w:cs="Times New Roman"/>
          <w:i/>
          <w:iCs/>
          <w:lang w:val="en-GB"/>
        </w:rPr>
        <w:t>’) [S</w:t>
      </w:r>
      <w:r w:rsidR="00B56C67" w:rsidRPr="00514A5E">
        <w:rPr>
          <w:rFonts w:ascii="Times New Roman" w:hAnsi="Times New Roman" w:cs="Times New Roman"/>
          <w:i/>
          <w:iCs/>
          <w:lang w:val="en-GB" w:eastAsia="ja-JP"/>
        </w:rPr>
        <w:t>AV13</w:t>
      </w:r>
      <w:r w:rsidRPr="00514A5E">
        <w:rPr>
          <w:rFonts w:ascii="Times New Roman" w:hAnsi="Times New Roman" w:cs="Times New Roman"/>
          <w:i/>
          <w:iCs/>
          <w:lang w:val="en-GB"/>
        </w:rPr>
        <w:t>].</w:t>
      </w:r>
    </w:p>
    <w:p w14:paraId="019E5385"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31F6BCF4" w14:textId="35E50240"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AGATA demonstrator and detecting the scattering of </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 in two silicon telescopes wi</w:t>
      </w:r>
      <w:r w:rsidR="00060E1D">
        <w:rPr>
          <w:rFonts w:ascii="Times New Roman" w:hAnsi="Times New Roman" w:cs="Times New Roman"/>
          <w:sz w:val="24"/>
          <w:szCs w:val="24"/>
          <w:lang w:val="en-GB"/>
        </w:rPr>
        <w:t xml:space="preserve">th Si pixel detectors. In Fig. </w:t>
      </w:r>
      <w:r w:rsidR="006576D9">
        <w:rPr>
          <w:rFonts w:ascii="Times New Roman" w:hAnsi="Times New Roman" w:cs="Times New Roman"/>
          <w:sz w:val="24"/>
          <w:szCs w:val="24"/>
          <w:lang w:val="en-GB"/>
        </w:rPr>
        <w:t>3</w:t>
      </w:r>
      <w:r w:rsidRPr="00512648">
        <w:rPr>
          <w:rFonts w:ascii="Times New Roman" w:hAnsi="Times New Roman" w:cs="Times New Roman"/>
          <w:sz w:val="24"/>
          <w:szCs w:val="24"/>
          <w:lang w:val="en-GB"/>
        </w:rPr>
        <w:t xml:space="preserve">, the known peaks from </w:t>
      </w:r>
      <w:r w:rsidRPr="00512648">
        <w:rPr>
          <w:rFonts w:ascii="Times New Roman" w:hAnsi="Times New Roman" w:cs="Times New Roman"/>
          <w:iCs/>
          <w:sz w:val="24"/>
          <w:lang w:val="en-GB"/>
        </w:rPr>
        <w:t>(</w:t>
      </w:r>
      <w:r w:rsidRPr="00512648">
        <w:rPr>
          <w:rFonts w:ascii="Symbol" w:hAnsi="Symbol" w:cs="Times New Roman"/>
          <w:iCs/>
          <w:sz w:val="24"/>
          <w:lang w:val="en-GB"/>
        </w:rPr>
        <w:t></w:t>
      </w:r>
      <w:r w:rsidRPr="00512648">
        <w:rPr>
          <w:rFonts w:ascii="Symbol" w:hAnsi="Symbol" w:cs="Times New Roman"/>
          <w:iCs/>
          <w:sz w:val="24"/>
          <w:lang w:val="en-GB"/>
        </w:rPr>
        <w:t></w:t>
      </w:r>
      <w:r w:rsidRPr="00512648">
        <w:rPr>
          <w:rFonts w:ascii="Symbol" w:hAnsi="Symbol" w:cs="Times New Roman"/>
          <w:iCs/>
          <w:sz w:val="24"/>
          <w:lang w:val="en-GB"/>
        </w:rPr>
        <w:t></w:t>
      </w:r>
      <w:r w:rsidRPr="00512648">
        <w:rPr>
          <w:rFonts w:ascii="Times New Roman" w:hAnsi="Times New Roman" w:cs="Times New Roman"/>
          <w:iCs/>
          <w:sz w:val="24"/>
          <w:lang w:val="en-GB"/>
        </w:rPr>
        <w:t>’)</w:t>
      </w:r>
      <w:r w:rsidRPr="00512648">
        <w:rPr>
          <w:rFonts w:ascii="Times New Roman" w:hAnsi="Times New Roman" w:cs="Times New Roman"/>
          <w:sz w:val="24"/>
          <w:szCs w:val="24"/>
          <w:lang w:val="en-GB"/>
        </w:rPr>
        <w:t xml:space="preserve"> measurements and populated in the reaction are indicated with red arrows. In addition, one notes that there is no clear evidence for population of the M1 states which are known to be present in the region 7 -11 MeV [IWA12].</w:t>
      </w:r>
    </w:p>
    <w:p w14:paraId="61BBB9DA"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For few states in the region 5-6 MeV the comparison of the (</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w:t>
      </w:r>
      <w:r w:rsidRPr="00512648">
        <w:rPr>
          <w:rFonts w:ascii="Times New Roman" w:hAnsi="Times New Roman" w:cs="Times New Roman"/>
          <w:sz w:val="24"/>
          <w:szCs w:val="24"/>
          <w:vertAlign w:val="superscript"/>
          <w:lang w:val="en-GB"/>
        </w:rPr>
        <w:t>17</w:t>
      </w:r>
      <w:r w:rsidRPr="00512648">
        <w:rPr>
          <w:rFonts w:ascii="Times New Roman" w:hAnsi="Times New Roman" w:cs="Times New Roman"/>
          <w:sz w:val="24"/>
          <w:szCs w:val="24"/>
          <w:lang w:val="en-GB"/>
        </w:rPr>
        <w:t>O’</w:t>
      </w:r>
      <w:r w:rsidRPr="00512648">
        <w:rPr>
          <w:rFonts w:ascii="Symbol" w:hAnsi="Symbol" w:cs="Times New Roman"/>
          <w:sz w:val="24"/>
          <w:szCs w:val="24"/>
          <w:lang w:val="en-GB"/>
        </w:rPr>
        <w:t></w:t>
      </w:r>
      <w:r w:rsidRPr="00512648">
        <w:rPr>
          <w:rFonts w:ascii="Times New Roman" w:hAnsi="Times New Roman" w:cs="Times New Roman"/>
          <w:sz w:val="24"/>
          <w:szCs w:val="24"/>
          <w:lang w:val="en-GB"/>
        </w:rPr>
        <w:t>) results with those of (</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7"/>
      </w:r>
      <w:r w:rsidRPr="00512648">
        <w:rPr>
          <w:rFonts w:ascii="Times New Roman" w:hAnsi="Times New Roman" w:cs="Times New Roman"/>
          <w:sz w:val="24"/>
          <w:szCs w:val="24"/>
          <w:lang w:val="en-GB"/>
        </w:rPr>
        <w:t>) at 140 MeV and (p,p’</w:t>
      </w:r>
      <w:r w:rsidRPr="00512648">
        <w:rPr>
          <w:rFonts w:ascii="Symbol" w:hAnsi="Symbol" w:cs="Times New Roman"/>
          <w:sz w:val="24"/>
          <w:szCs w:val="24"/>
          <w:lang w:val="en-GB"/>
        </w:rPr>
        <w:t></w:t>
      </w:r>
      <w:r w:rsidRPr="00512648">
        <w:rPr>
          <w:rFonts w:ascii="Times New Roman" w:hAnsi="Times New Roman" w:cs="Times New Roman"/>
          <w:sz w:val="24"/>
          <w:szCs w:val="24"/>
          <w:lang w:val="en-GB"/>
        </w:rPr>
        <w:t>) at 80 MeV of this proposed experiments will be possible and expected to provide insight into the nature of these states.</w:t>
      </w:r>
    </w:p>
    <w:p w14:paraId="79D5C409" w14:textId="77777777" w:rsidR="00FC03E9" w:rsidRPr="00512648"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Although the analysis is not yet completed one observes clearly that the counts in the peaks in the region around 9 MeV are very few and therefore an angular distribution cannot be extracted. On the other hand the angular distribution is the quantity which is sensitive to the surface part of the  transition density.</w:t>
      </w:r>
    </w:p>
    <w:p w14:paraId="173D892F" w14:textId="77777777" w:rsidR="00F57638" w:rsidRDefault="00FC03E9" w:rsidP="00514A5E">
      <w:pPr>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According to what was discussed and reported in </w:t>
      </w:r>
      <w:r w:rsidR="0073141F">
        <w:rPr>
          <w:rFonts w:ascii="Times New Roman" w:hAnsi="Times New Roman" w:cs="Times New Roman"/>
          <w:sz w:val="24"/>
          <w:szCs w:val="24"/>
          <w:lang w:val="en-GB"/>
        </w:rPr>
        <w:t>references [POE92] and [HOF95</w:t>
      </w:r>
      <w:r w:rsidRPr="00512648">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an  angular interval around </w:t>
      </w:r>
      <w:r w:rsidR="004C40CD">
        <w:rPr>
          <w:rFonts w:ascii="Times New Roman" w:hAnsi="Times New Roman" w:cs="Times New Roman"/>
          <w:sz w:val="24"/>
          <w:szCs w:val="24"/>
          <w:lang w:val="en-GB"/>
        </w:rPr>
        <w:t>1-2</w:t>
      </w:r>
      <w:r w:rsidRPr="00512648">
        <w:rPr>
          <w:rFonts w:ascii="Times New Roman" w:hAnsi="Times New Roman" w:cs="Times New Roman"/>
          <w:sz w:val="24"/>
          <w:szCs w:val="24"/>
          <w:lang w:val="en-GB"/>
        </w:rPr>
        <w:t xml:space="preserve"> </w:t>
      </w:r>
      <w:r w:rsidR="00DA7371">
        <w:rPr>
          <w:rFonts w:ascii="Times New Roman" w:hAnsi="Times New Roman" w:cs="Times New Roman"/>
          <w:sz w:val="24"/>
          <w:szCs w:val="24"/>
          <w:lang w:val="en-GB"/>
        </w:rPr>
        <w:t>deg</w:t>
      </w:r>
      <w:r w:rsidR="001E07B8">
        <w:rPr>
          <w:rFonts w:ascii="Times New Roman" w:hAnsi="Times New Roman" w:cs="Times New Roman"/>
          <w:sz w:val="24"/>
          <w:szCs w:val="24"/>
          <w:lang w:val="en-GB"/>
        </w:rPr>
        <w:t xml:space="preserve"> </w:t>
      </w:r>
      <w:r w:rsidR="00DA7371">
        <w:rPr>
          <w:rFonts w:ascii="Times New Roman" w:hAnsi="Times New Roman" w:cs="Times New Roman"/>
          <w:sz w:val="24"/>
          <w:szCs w:val="24"/>
          <w:lang w:val="en-GB"/>
        </w:rPr>
        <w:t>i</w:t>
      </w:r>
      <w:r w:rsidRPr="00512648">
        <w:rPr>
          <w:rFonts w:ascii="Times New Roman" w:hAnsi="Times New Roman" w:cs="Times New Roman"/>
          <w:sz w:val="24"/>
          <w:szCs w:val="24"/>
          <w:lang w:val="en-GB"/>
        </w:rPr>
        <w:t>s the appropriate interval for the (</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7"/>
      </w:r>
      <w:r w:rsidRPr="00512648">
        <w:rPr>
          <w:rFonts w:ascii="Times New Roman" w:hAnsi="Times New Roman" w:cs="Times New Roman"/>
          <w:sz w:val="24"/>
          <w:szCs w:val="24"/>
          <w:lang w:val="en-GB"/>
        </w:rPr>
        <w:t xml:space="preserve">) reaction at 140 MeV to extract the isoscalar component of the E1 states. Here, the Coulomb contribution is expected to be of the order of few percent in the population cross section. </w:t>
      </w:r>
    </w:p>
    <w:p w14:paraId="3C24C276" w14:textId="77777777" w:rsidR="00B66E0A" w:rsidRDefault="00FC03E9" w:rsidP="00514A5E">
      <w:pPr>
        <w:jc w:val="both"/>
        <w:rPr>
          <w:rFonts w:ascii="Times New Roman" w:hAnsi="Times New Roman" w:cs="Times New Roman"/>
          <w:sz w:val="24"/>
          <w:szCs w:val="24"/>
          <w:lang w:val="en-GB"/>
        </w:rPr>
      </w:pPr>
      <w:r w:rsidRPr="00C61D9F">
        <w:rPr>
          <w:rFonts w:ascii="Times New Roman" w:hAnsi="Times New Roman" w:cs="Times New Roman"/>
          <w:sz w:val="24"/>
          <w:szCs w:val="24"/>
          <w:lang w:val="en-GB"/>
        </w:rPr>
        <w:t xml:space="preserve">It is important to note that one also expects to verify the results obtained recently at RCNP for the </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Zr(p,p’)</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 xml:space="preserve">Zr* reaction at 295 MeV [IWA12]. This inelastic proton scattering experiment on </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Zr has allowed to perform the E1 and M1 decomposition of</w:t>
      </w:r>
      <w:r w:rsidR="00FB2824">
        <w:rPr>
          <w:rFonts w:ascii="Times New Roman" w:hAnsi="Times New Roman" w:cs="Times New Roman"/>
          <w:sz w:val="24"/>
          <w:szCs w:val="24"/>
          <w:lang w:val="en-GB"/>
        </w:rPr>
        <w:t xml:space="preserve"> spin 1 states (shown in Fig. </w:t>
      </w:r>
      <w:r w:rsidR="00DF1944">
        <w:rPr>
          <w:rFonts w:ascii="Times New Roman" w:hAnsi="Times New Roman" w:cs="Times New Roman"/>
          <w:sz w:val="24"/>
          <w:szCs w:val="24"/>
          <w:lang w:val="en-GB"/>
        </w:rPr>
        <w:t>4</w:t>
      </w:r>
      <w:r w:rsidRPr="00C61D9F">
        <w:rPr>
          <w:rFonts w:ascii="Times New Roman" w:hAnsi="Times New Roman" w:cs="Times New Roman"/>
          <w:sz w:val="24"/>
          <w:szCs w:val="24"/>
          <w:lang w:val="en-GB"/>
        </w:rPr>
        <w:t>).</w:t>
      </w:r>
    </w:p>
    <w:p w14:paraId="70228001" w14:textId="77777777" w:rsidR="00B66E0A" w:rsidRDefault="00FC03E9" w:rsidP="00514A5E">
      <w:pPr>
        <w:jc w:val="both"/>
        <w:rPr>
          <w:rFonts w:ascii="Times New Roman" w:hAnsi="Times New Roman" w:cs="Times New Roman"/>
          <w:sz w:val="24"/>
          <w:szCs w:val="24"/>
          <w:lang w:val="en-GB"/>
        </w:rPr>
      </w:pPr>
      <w:r w:rsidRPr="00C61D9F">
        <w:rPr>
          <w:rFonts w:ascii="Times New Roman" w:hAnsi="Times New Roman" w:cs="Times New Roman"/>
          <w:sz w:val="24"/>
          <w:szCs w:val="24"/>
          <w:lang w:val="en-GB"/>
        </w:rPr>
        <w:t xml:space="preserve">We note that </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Zr(</w:t>
      </w:r>
      <w:r w:rsidRPr="00C61D9F">
        <w:rPr>
          <w:rFonts w:ascii="Times New Roman" w:hAnsi="Times New Roman" w:cs="Times New Roman"/>
          <w:sz w:val="24"/>
          <w:szCs w:val="24"/>
          <w:vertAlign w:val="superscript"/>
          <w:lang w:val="en-GB"/>
        </w:rPr>
        <w:t>17</w:t>
      </w:r>
      <w:r w:rsidRPr="00C61D9F">
        <w:rPr>
          <w:rFonts w:ascii="Times New Roman" w:hAnsi="Times New Roman" w:cs="Times New Roman"/>
          <w:sz w:val="24"/>
          <w:szCs w:val="24"/>
          <w:lang w:val="en-GB"/>
        </w:rPr>
        <w:t>O,</w:t>
      </w:r>
      <w:r w:rsidRPr="00C61D9F">
        <w:rPr>
          <w:rFonts w:ascii="Times New Roman" w:hAnsi="Times New Roman" w:cs="Times New Roman"/>
          <w:sz w:val="24"/>
          <w:szCs w:val="24"/>
          <w:vertAlign w:val="superscript"/>
          <w:lang w:val="en-GB"/>
        </w:rPr>
        <w:t>17</w:t>
      </w:r>
      <w:r w:rsidRPr="00C61D9F">
        <w:rPr>
          <w:rFonts w:ascii="Times New Roman" w:hAnsi="Times New Roman" w:cs="Times New Roman"/>
          <w:sz w:val="24"/>
          <w:szCs w:val="24"/>
          <w:lang w:val="en-GB"/>
        </w:rPr>
        <w:t>O’</w:t>
      </w:r>
      <w:r w:rsidR="00C3276A">
        <w:rPr>
          <w:rFonts w:ascii="Times New Roman" w:hAnsi="Times New Roman" w:cs="Times New Roman"/>
          <w:sz w:val="24"/>
          <w:szCs w:val="24"/>
          <w:lang w:val="en-GB"/>
        </w:rPr>
        <w:t>γ</w:t>
      </w:r>
      <w:r w:rsidRPr="00C61D9F">
        <w:rPr>
          <w:rFonts w:ascii="Times New Roman" w:hAnsi="Times New Roman" w:cs="Times New Roman"/>
          <w:sz w:val="24"/>
          <w:szCs w:val="24"/>
          <w:lang w:val="en-GB"/>
        </w:rPr>
        <w:t>)</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 xml:space="preserve">Zr* at 20 MeV/u does not populate M1 states and </w:t>
      </w:r>
      <w:r w:rsidRPr="00C61D9F">
        <w:rPr>
          <w:rFonts w:ascii="Times New Roman" w:hAnsi="Times New Roman" w:cs="Times New Roman"/>
          <w:color w:val="000000" w:themeColor="text1"/>
          <w:sz w:val="24"/>
          <w:szCs w:val="24"/>
          <w:lang w:val="en-GB"/>
        </w:rPr>
        <w:t>one expects</w:t>
      </w:r>
      <w:r w:rsidRPr="00C61D9F">
        <w:rPr>
          <w:rFonts w:ascii="Times New Roman" w:hAnsi="Times New Roman" w:cs="Times New Roman"/>
          <w:sz w:val="24"/>
          <w:szCs w:val="24"/>
          <w:lang w:val="en-GB"/>
        </w:rPr>
        <w:t xml:space="preserve"> that (</w:t>
      </w:r>
      <w:r w:rsidRPr="00C61D9F">
        <w:rPr>
          <w:rFonts w:ascii="Times New Roman" w:hAnsi="Times New Roman" w:cs="Times New Roman"/>
          <w:sz w:val="24"/>
          <w:szCs w:val="24"/>
          <w:vertAlign w:val="superscript"/>
          <w:lang w:val="en-GB"/>
        </w:rPr>
        <w:t>17</w:t>
      </w:r>
      <w:r w:rsidRPr="00C61D9F">
        <w:rPr>
          <w:rFonts w:ascii="Times New Roman" w:hAnsi="Times New Roman" w:cs="Times New Roman"/>
          <w:sz w:val="24"/>
          <w:szCs w:val="24"/>
          <w:lang w:val="en-GB"/>
        </w:rPr>
        <w:t>O,</w:t>
      </w:r>
      <w:r w:rsidRPr="00C61D9F">
        <w:rPr>
          <w:rFonts w:ascii="Times New Roman" w:hAnsi="Times New Roman" w:cs="Times New Roman"/>
          <w:sz w:val="24"/>
          <w:szCs w:val="24"/>
          <w:vertAlign w:val="superscript"/>
          <w:lang w:val="en-GB"/>
        </w:rPr>
        <w:t>17</w:t>
      </w:r>
      <w:r w:rsidRPr="00C61D9F">
        <w:rPr>
          <w:rFonts w:ascii="Times New Roman" w:hAnsi="Times New Roman" w:cs="Times New Roman"/>
          <w:sz w:val="24"/>
          <w:szCs w:val="24"/>
          <w:lang w:val="en-GB"/>
        </w:rPr>
        <w:t>O’</w:t>
      </w:r>
      <w:r w:rsidR="00C3276A">
        <w:rPr>
          <w:rFonts w:ascii="Times New Roman" w:hAnsi="Times New Roman" w:cs="Times New Roman"/>
          <w:sz w:val="24"/>
          <w:szCs w:val="24"/>
          <w:lang w:val="en-GB"/>
        </w:rPr>
        <w:t>γ</w:t>
      </w:r>
      <w:r w:rsidRPr="00C61D9F">
        <w:rPr>
          <w:rFonts w:ascii="Times New Roman" w:hAnsi="Times New Roman" w:cs="Times New Roman"/>
          <w:sz w:val="24"/>
          <w:szCs w:val="24"/>
          <w:lang w:val="en-GB"/>
        </w:rPr>
        <w:t>)* at 20 MeV/u has similar population feature of (</w:t>
      </w:r>
      <w:r w:rsidRPr="00C61D9F">
        <w:rPr>
          <w:rFonts w:ascii="Times New Roman" w:hAnsi="Times New Roman" w:cs="Times New Roman"/>
          <w:sz w:val="24"/>
          <w:szCs w:val="24"/>
          <w:lang w:val="en-GB"/>
        </w:rPr>
        <w:sym w:font="Symbol" w:char="F061"/>
      </w:r>
      <w:r w:rsidRPr="00C61D9F">
        <w:rPr>
          <w:rFonts w:ascii="Times New Roman" w:hAnsi="Times New Roman" w:cs="Times New Roman"/>
          <w:sz w:val="24"/>
          <w:szCs w:val="24"/>
          <w:lang w:val="en-GB"/>
        </w:rPr>
        <w:t>,</w:t>
      </w:r>
      <w:r w:rsidRPr="00C61D9F">
        <w:rPr>
          <w:rFonts w:ascii="Times New Roman" w:hAnsi="Times New Roman" w:cs="Times New Roman"/>
          <w:sz w:val="24"/>
          <w:szCs w:val="24"/>
          <w:lang w:val="en-GB"/>
        </w:rPr>
        <w:sym w:font="Symbol" w:char="F061"/>
      </w:r>
      <w:r w:rsidRPr="00C61D9F">
        <w:rPr>
          <w:rFonts w:ascii="Times New Roman" w:hAnsi="Times New Roman" w:cs="Times New Roman"/>
          <w:sz w:val="24"/>
          <w:szCs w:val="24"/>
          <w:lang w:val="en-GB"/>
        </w:rPr>
        <w:t>’</w:t>
      </w:r>
      <w:r w:rsidRPr="00C61D9F">
        <w:rPr>
          <w:rFonts w:ascii="Times New Roman" w:hAnsi="Times New Roman" w:cs="Times New Roman"/>
          <w:sz w:val="24"/>
          <w:szCs w:val="24"/>
          <w:lang w:val="en-GB"/>
        </w:rPr>
        <w:sym w:font="Symbol" w:char="F067"/>
      </w:r>
      <w:r w:rsidRPr="00C61D9F">
        <w:rPr>
          <w:rFonts w:ascii="Times New Roman" w:hAnsi="Times New Roman" w:cs="Times New Roman"/>
          <w:sz w:val="24"/>
          <w:szCs w:val="24"/>
          <w:lang w:val="en-GB"/>
        </w:rPr>
        <w:t xml:space="preserve">) reaction at 140 MeV. Therefore also the newly proposed </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Zr(</w:t>
      </w:r>
      <w:r w:rsidR="00C3276A">
        <w:rPr>
          <w:rFonts w:ascii="Times New Roman" w:hAnsi="Times New Roman" w:cs="Times New Roman"/>
          <w:sz w:val="24"/>
          <w:szCs w:val="24"/>
          <w:lang w:val="en-GB"/>
        </w:rPr>
        <w:t>α</w:t>
      </w:r>
      <w:r w:rsidRPr="00C61D9F">
        <w:rPr>
          <w:rFonts w:ascii="Times New Roman" w:hAnsi="Times New Roman" w:cs="Times New Roman"/>
          <w:sz w:val="24"/>
          <w:szCs w:val="24"/>
          <w:lang w:val="en-GB"/>
        </w:rPr>
        <w:t></w:t>
      </w:r>
      <w:r w:rsidR="00C3276A">
        <w:rPr>
          <w:rFonts w:ascii="Times New Roman" w:hAnsi="Times New Roman" w:cs="Times New Roman"/>
          <w:sz w:val="24"/>
          <w:szCs w:val="24"/>
          <w:lang w:val="en-GB"/>
        </w:rPr>
        <w:t>α</w:t>
      </w:r>
      <w:r w:rsidRPr="00C61D9F">
        <w:rPr>
          <w:rFonts w:ascii="Times New Roman" w:hAnsi="Times New Roman" w:cs="Times New Roman"/>
          <w:sz w:val="24"/>
          <w:szCs w:val="24"/>
          <w:lang w:val="en-GB"/>
        </w:rPr>
        <w:t>’</w:t>
      </w:r>
      <w:r w:rsidR="00C3276A">
        <w:rPr>
          <w:rFonts w:ascii="Times New Roman" w:hAnsi="Times New Roman" w:cs="Times New Roman"/>
          <w:sz w:val="24"/>
          <w:szCs w:val="24"/>
          <w:lang w:val="en-GB"/>
        </w:rPr>
        <w:t>γ</w:t>
      </w:r>
      <w:r w:rsidRPr="00C61D9F">
        <w:rPr>
          <w:rFonts w:ascii="Times New Roman" w:hAnsi="Times New Roman" w:cs="Times New Roman"/>
          <w:sz w:val="24"/>
          <w:szCs w:val="24"/>
          <w:lang w:val="en-GB"/>
        </w:rPr>
        <w:t>)</w:t>
      </w:r>
      <w:r w:rsidRPr="00C61D9F">
        <w:rPr>
          <w:rFonts w:ascii="Times New Roman" w:hAnsi="Times New Roman" w:cs="Times New Roman"/>
          <w:sz w:val="24"/>
          <w:szCs w:val="24"/>
          <w:vertAlign w:val="superscript"/>
          <w:lang w:val="en-GB"/>
        </w:rPr>
        <w:t>90</w:t>
      </w:r>
      <w:r w:rsidRPr="00C61D9F">
        <w:rPr>
          <w:rFonts w:ascii="Times New Roman" w:hAnsi="Times New Roman" w:cs="Times New Roman"/>
          <w:sz w:val="24"/>
          <w:szCs w:val="24"/>
          <w:lang w:val="en-GB"/>
        </w:rPr>
        <w:t xml:space="preserve">Zr* reaction is not expected to populate M1 transitions. </w:t>
      </w:r>
    </w:p>
    <w:p w14:paraId="6C4D87EF" w14:textId="76958FEF" w:rsidR="00FC03E9" w:rsidRPr="00512648" w:rsidRDefault="00FC03E9" w:rsidP="00514A5E">
      <w:pPr>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The population of pygmy states in </w:t>
      </w:r>
      <w:r w:rsidRPr="00512648">
        <w:rPr>
          <w:rFonts w:ascii="Times New Roman" w:hAnsi="Times New Roman" w:cs="Times New Roman"/>
          <w:sz w:val="24"/>
          <w:szCs w:val="24"/>
          <w:vertAlign w:val="superscript"/>
          <w:lang w:val="en-GB"/>
        </w:rPr>
        <w:t>94</w:t>
      </w:r>
      <w:r w:rsidRPr="00512648">
        <w:rPr>
          <w:rFonts w:ascii="Times New Roman" w:hAnsi="Times New Roman" w:cs="Times New Roman"/>
          <w:sz w:val="24"/>
          <w:szCs w:val="24"/>
          <w:lang w:val="en-GB"/>
        </w:rPr>
        <w:t xml:space="preserve">Zr with a hadron probe of isoscalar character, followed by gamma decay measured with high resolution, has not been made yet and being this nucleus open shell it is interesting for comparison with </w:t>
      </w:r>
      <w:r w:rsidRPr="00512648">
        <w:rPr>
          <w:rFonts w:ascii="Times New Roman" w:hAnsi="Times New Roman" w:cs="Times New Roman"/>
          <w:sz w:val="24"/>
          <w:szCs w:val="24"/>
          <w:vertAlign w:val="superscript"/>
          <w:lang w:val="en-GB"/>
        </w:rPr>
        <w:t>90</w:t>
      </w:r>
      <w:r w:rsidRPr="00512648">
        <w:rPr>
          <w:rFonts w:ascii="Times New Roman" w:hAnsi="Times New Roman" w:cs="Times New Roman"/>
          <w:sz w:val="24"/>
          <w:szCs w:val="24"/>
          <w:lang w:val="en-GB"/>
        </w:rPr>
        <w:t xml:space="preserve">Zr .  Because of the relation of the strength of the PDR states with the neutron skin thickness one expects an increase PDR strength (the isoscalar part in particular) with increasing neutron number. The neutron shell closure plays a role in this dependence. This topic has been recently addressed in the study of </w:t>
      </w:r>
      <w:r w:rsidRPr="00512648">
        <w:rPr>
          <w:rFonts w:ascii="Times New Roman" w:hAnsi="Times New Roman" w:cs="Times New Roman"/>
          <w:sz w:val="24"/>
          <w:szCs w:val="24"/>
          <w:vertAlign w:val="superscript"/>
          <w:lang w:val="en-GB"/>
        </w:rPr>
        <w:t>40,48</w:t>
      </w:r>
      <w:r w:rsidRPr="00512648">
        <w:rPr>
          <w:rFonts w:ascii="Times New Roman" w:hAnsi="Times New Roman" w:cs="Times New Roman"/>
          <w:sz w:val="24"/>
          <w:szCs w:val="24"/>
          <w:lang w:val="en-GB"/>
        </w:rPr>
        <w:t xml:space="preserve">Ca isotopes which shows that some states in </w:t>
      </w:r>
      <w:r w:rsidRPr="00512648">
        <w:rPr>
          <w:rFonts w:ascii="Times New Roman" w:hAnsi="Times New Roman" w:cs="Times New Roman"/>
          <w:sz w:val="24"/>
          <w:szCs w:val="24"/>
          <w:vertAlign w:val="superscript"/>
          <w:lang w:val="en-GB"/>
        </w:rPr>
        <w:t>48</w:t>
      </w:r>
      <w:r w:rsidRPr="00512648">
        <w:rPr>
          <w:rFonts w:ascii="Times New Roman" w:hAnsi="Times New Roman" w:cs="Times New Roman"/>
          <w:sz w:val="24"/>
          <w:szCs w:val="24"/>
          <w:lang w:val="en-GB"/>
        </w:rPr>
        <w:t xml:space="preserve">Ca have similarities with states in </w:t>
      </w:r>
      <w:r w:rsidRPr="00512648">
        <w:rPr>
          <w:rFonts w:ascii="Times New Roman" w:hAnsi="Times New Roman" w:cs="Times New Roman"/>
          <w:sz w:val="24"/>
          <w:szCs w:val="24"/>
          <w:vertAlign w:val="superscript"/>
          <w:lang w:val="en-GB"/>
        </w:rPr>
        <w:t>40</w:t>
      </w:r>
      <w:r w:rsidRPr="00512648">
        <w:rPr>
          <w:rFonts w:ascii="Times New Roman" w:hAnsi="Times New Roman" w:cs="Times New Roman"/>
          <w:sz w:val="24"/>
          <w:szCs w:val="24"/>
          <w:lang w:val="en-GB"/>
        </w:rPr>
        <w:t>Ca.</w:t>
      </w:r>
    </w:p>
    <w:p w14:paraId="7564CA44"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36B08904"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r w:rsidRPr="00514A5E">
        <w:rPr>
          <w:rFonts w:ascii="Times New Roman" w:hAnsi="Times New Roman" w:cs="Times New Roman"/>
          <w:noProof/>
          <w:sz w:val="24"/>
          <w:szCs w:val="24"/>
          <w:lang w:val="en-US" w:eastAsia="ja-JP"/>
        </w:rPr>
        <w:drawing>
          <wp:inline distT="0" distB="0" distL="0" distR="0" wp14:anchorId="1F0B482B" wp14:editId="0EDC60A8">
            <wp:extent cx="2715322" cy="1922218"/>
            <wp:effectExtent l="25400" t="0" r="2478"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2625" t="21583" r="30554" b="44659"/>
                    <a:stretch/>
                  </pic:blipFill>
                  <pic:spPr bwMode="auto">
                    <a:xfrm>
                      <a:off x="0" y="0"/>
                      <a:ext cx="2762171" cy="1955383"/>
                    </a:xfrm>
                    <a:prstGeom prst="rect">
                      <a:avLst/>
                    </a:prstGeom>
                    <a:ln>
                      <a:noFill/>
                    </a:ln>
                    <a:extLst>
                      <a:ext uri="{53640926-AAD7-44d8-BBD7-CCE9431645EC}">
                        <a14:shadowObscured xmlns:a14="http://schemas.microsoft.com/office/drawing/2010/main"/>
                      </a:ext>
                    </a:extLst>
                  </pic:spPr>
                </pic:pic>
              </a:graphicData>
            </a:graphic>
          </wp:inline>
        </w:drawing>
      </w:r>
    </w:p>
    <w:p w14:paraId="2D85311A" w14:textId="02DA6D89" w:rsidR="00FC03E9" w:rsidRPr="00514A5E" w:rsidRDefault="00FC03E9" w:rsidP="00FC03E9">
      <w:pPr>
        <w:autoSpaceDE w:val="0"/>
        <w:autoSpaceDN w:val="0"/>
        <w:adjustRightInd w:val="0"/>
        <w:spacing w:after="0" w:line="240" w:lineRule="auto"/>
        <w:jc w:val="both"/>
        <w:rPr>
          <w:rFonts w:ascii="Times New Roman" w:hAnsi="Times New Roman" w:cs="Times New Roman"/>
          <w:i/>
          <w:lang w:val="en-GB"/>
        </w:rPr>
      </w:pPr>
      <w:r w:rsidRPr="00514A5E">
        <w:rPr>
          <w:rFonts w:ascii="Times New Roman" w:hAnsi="Times New Roman" w:cs="Times New Roman"/>
          <w:b/>
          <w:lang w:val="en-GB"/>
        </w:rPr>
        <w:t xml:space="preserve">Figure </w:t>
      </w:r>
      <w:r w:rsidR="00AC27B9">
        <w:rPr>
          <w:rFonts w:ascii="Times New Roman" w:hAnsi="Times New Roman" w:cs="Times New Roman"/>
          <w:b/>
          <w:lang w:val="en-GB"/>
        </w:rPr>
        <w:t>4</w:t>
      </w:r>
      <w:r w:rsidRPr="00514A5E">
        <w:rPr>
          <w:rFonts w:ascii="Times New Roman" w:hAnsi="Times New Roman" w:cs="Times New Roman"/>
          <w:lang w:val="en-GB"/>
        </w:rPr>
        <w:t xml:space="preserve">. </w:t>
      </w:r>
      <w:r w:rsidRPr="00514A5E">
        <w:rPr>
          <w:rFonts w:ascii="Times New Roman" w:hAnsi="Times New Roman" w:cs="Times New Roman"/>
          <w:i/>
          <w:lang w:val="en-GB"/>
        </w:rPr>
        <w:t xml:space="preserve">E1 (a) and M1 (b) strength distributions in </w:t>
      </w:r>
      <w:r w:rsidRPr="00514A5E">
        <w:rPr>
          <w:rFonts w:ascii="Times New Roman" w:hAnsi="Times New Roman" w:cs="Times New Roman"/>
          <w:i/>
          <w:vertAlign w:val="superscript"/>
          <w:lang w:val="en-GB"/>
        </w:rPr>
        <w:t>90</w:t>
      </w:r>
      <w:r w:rsidRPr="00514A5E">
        <w:rPr>
          <w:rFonts w:ascii="Times New Roman" w:hAnsi="Times New Roman" w:cs="Times New Roman"/>
          <w:i/>
          <w:lang w:val="en-GB"/>
        </w:rPr>
        <w:t>Zr (from ref.6, measurement at 295 MeV). The histograms show the strength distributions in steps of 100 keV and the solid circles show the strength for the 55 selected peaks. The dotted lines show the best-fit Lorentzian functions for PDR and M1 resonance.</w:t>
      </w:r>
    </w:p>
    <w:p w14:paraId="69B97355"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0A8A6943" w14:textId="77777777" w:rsidR="00FC03E9" w:rsidRPr="00512648"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658EC041" w14:textId="77777777" w:rsidR="00DB1BF0"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Using the (</w:t>
      </w:r>
      <w:r w:rsidRPr="00512648">
        <w:rPr>
          <w:rFonts w:ascii="Times New Roman" w:hAnsi="Times New Roman" w:cs="Times New Roman"/>
          <w:sz w:val="24"/>
          <w:szCs w:val="24"/>
          <w:lang w:val="en-GB"/>
        </w:rPr>
        <w:sym w:font="Symbol" w:char="F067"/>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7"/>
      </w:r>
      <w:r w:rsidRPr="00512648">
        <w:rPr>
          <w:rFonts w:ascii="Times New Roman" w:hAnsi="Times New Roman" w:cs="Times New Roman"/>
          <w:sz w:val="24"/>
          <w:szCs w:val="24"/>
          <w:lang w:val="en-GB"/>
        </w:rPr>
        <w:t xml:space="preserve">’) reaction pygmy states were identified in </w:t>
      </w:r>
      <w:r w:rsidRPr="00512648">
        <w:rPr>
          <w:rFonts w:ascii="Times New Roman" w:hAnsi="Times New Roman" w:cs="Times New Roman"/>
          <w:sz w:val="24"/>
          <w:szCs w:val="24"/>
          <w:vertAlign w:val="superscript"/>
          <w:lang w:val="en-GB"/>
        </w:rPr>
        <w:t>94</w:t>
      </w:r>
      <w:r w:rsidRPr="00512648">
        <w:rPr>
          <w:rFonts w:ascii="Times New Roman" w:hAnsi="Times New Roman" w:cs="Times New Roman"/>
          <w:sz w:val="24"/>
          <w:szCs w:val="24"/>
          <w:lang w:val="en-GB"/>
        </w:rPr>
        <w:t xml:space="preserve">Zr.  There are in addition new (γ,γ’) measurements present under analysis for </w:t>
      </w:r>
      <w:r w:rsidRPr="00512648">
        <w:rPr>
          <w:rFonts w:ascii="Times New Roman" w:hAnsi="Times New Roman" w:cs="Times New Roman"/>
          <w:sz w:val="24"/>
          <w:szCs w:val="24"/>
          <w:vertAlign w:val="superscript"/>
          <w:lang w:val="en-GB"/>
        </w:rPr>
        <w:t>94</w:t>
      </w:r>
      <w:r w:rsidRPr="00512648">
        <w:rPr>
          <w:rFonts w:ascii="Times New Roman" w:hAnsi="Times New Roman" w:cs="Times New Roman"/>
          <w:sz w:val="24"/>
          <w:szCs w:val="24"/>
          <w:lang w:val="en-GB"/>
        </w:rPr>
        <w:t>Zr which will provide the decomposition in E1 and M1 transitions. Furthermore, the measurement of the E1 isoscalar strength in Zr isotopes could complement in the low-energy interval the results for the isoscalar giant dipole resonance.</w:t>
      </w:r>
    </w:p>
    <w:p w14:paraId="62F83A5F" w14:textId="77777777" w:rsidR="009E0435"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While for (</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 xml:space="preserve">') scattering (see figure in the section concerning </w:t>
      </w:r>
      <w:r w:rsidRPr="00512648">
        <w:rPr>
          <w:rFonts w:ascii="Times New Roman" w:hAnsi="Times New Roman" w:cs="Times New Roman"/>
          <w:sz w:val="24"/>
          <w:szCs w:val="24"/>
          <w:vertAlign w:val="superscript"/>
          <w:lang w:val="en-GB"/>
        </w:rPr>
        <w:t>208</w:t>
      </w:r>
      <w:r w:rsidRPr="00512648">
        <w:rPr>
          <w:rFonts w:ascii="Times New Roman" w:hAnsi="Times New Roman" w:cs="Times New Roman"/>
          <w:sz w:val="24"/>
          <w:szCs w:val="24"/>
          <w:lang w:val="en-GB"/>
        </w:rPr>
        <w:t>Pb ) the shape of angular distribution of the cross section depends on the type of 1</w:t>
      </w:r>
      <w:r w:rsidRPr="00512648">
        <w:rPr>
          <w:rFonts w:ascii="Times New Roman" w:hAnsi="Times New Roman" w:cs="Times New Roman"/>
          <w:sz w:val="24"/>
          <w:szCs w:val="24"/>
          <w:vertAlign w:val="superscript"/>
          <w:lang w:val="en-GB"/>
        </w:rPr>
        <w:t>-</w:t>
      </w:r>
      <w:r w:rsidRPr="00512648">
        <w:rPr>
          <w:rFonts w:ascii="Times New Roman" w:hAnsi="Times New Roman" w:cs="Times New Roman"/>
          <w:sz w:val="24"/>
          <w:szCs w:val="24"/>
          <w:lang w:val="en-GB"/>
        </w:rPr>
        <w:t xml:space="preserve"> state (PDR or GDR type), in the case of alpha scattering, probing mainly the nuclear surface, the angular distribution for PDR and GDR type states differ mainly in size. Indeed, the difference in angles is only approximately 1 degree.</w:t>
      </w:r>
      <w:r>
        <w:rPr>
          <w:rFonts w:ascii="Times New Roman" w:hAnsi="Times New Roman" w:cs="Times New Roman"/>
          <w:sz w:val="24"/>
          <w:szCs w:val="24"/>
          <w:lang w:val="en-GB"/>
        </w:rPr>
        <w:t xml:space="preserve"> Calculated cross sections for </w:t>
      </w:r>
      <w:r w:rsidRPr="00512648">
        <w:rPr>
          <w:rFonts w:ascii="Times New Roman" w:hAnsi="Times New Roman" w:cs="Times New Roman"/>
          <w:sz w:val="24"/>
          <w:szCs w:val="24"/>
          <w:vertAlign w:val="superscript"/>
          <w:lang w:val="en-GB"/>
        </w:rPr>
        <w:t>90</w:t>
      </w:r>
      <w:r>
        <w:rPr>
          <w:rFonts w:ascii="Times New Roman" w:hAnsi="Times New Roman" w:cs="Times New Roman"/>
          <w:sz w:val="24"/>
          <w:szCs w:val="24"/>
          <w:lang w:val="en-GB"/>
        </w:rPr>
        <w:t>Zr</w:t>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Pr>
          <w:rFonts w:ascii="Times New Roman" w:hAnsi="Times New Roman" w:cs="Times New Roman"/>
          <w:sz w:val="24"/>
          <w:szCs w:val="24"/>
          <w:lang w:val="en-GB"/>
        </w:rPr>
        <w:t>')</w:t>
      </w:r>
      <w:r w:rsidRPr="00512648">
        <w:rPr>
          <w:rFonts w:ascii="Times New Roman" w:hAnsi="Times New Roman" w:cs="Times New Roman"/>
          <w:sz w:val="24"/>
          <w:szCs w:val="24"/>
          <w:vertAlign w:val="superscript"/>
          <w:lang w:val="en-GB"/>
        </w:rPr>
        <w:t>90</w:t>
      </w:r>
      <w:r>
        <w:rPr>
          <w:rFonts w:ascii="Times New Roman" w:hAnsi="Times New Roman" w:cs="Times New Roman"/>
          <w:sz w:val="24"/>
          <w:szCs w:val="24"/>
          <w:lang w:val="en-GB"/>
        </w:rPr>
        <w:t xml:space="preserve">Zr at 140 MeV  are shown in </w:t>
      </w:r>
      <w:r w:rsidR="00031031">
        <w:rPr>
          <w:rFonts w:ascii="Times New Roman" w:hAnsi="Times New Roman" w:cs="Times New Roman"/>
          <w:sz w:val="24"/>
          <w:szCs w:val="24"/>
          <w:lang w:val="en-GB"/>
        </w:rPr>
        <w:t>Fig</w:t>
      </w:r>
      <w:r w:rsidR="00F837FB">
        <w:rPr>
          <w:rFonts w:ascii="Times New Roman" w:hAnsi="Times New Roman" w:cs="Times New Roman"/>
          <w:sz w:val="24"/>
          <w:szCs w:val="24"/>
          <w:lang w:val="en-GB"/>
        </w:rPr>
        <w:t>.</w:t>
      </w:r>
      <w:r>
        <w:rPr>
          <w:rFonts w:ascii="Times New Roman" w:hAnsi="Times New Roman" w:cs="Times New Roman"/>
          <w:sz w:val="24"/>
          <w:szCs w:val="24"/>
          <w:lang w:val="en-GB"/>
        </w:rPr>
        <w:t xml:space="preserve"> </w:t>
      </w:r>
      <w:r w:rsidR="00031031">
        <w:rPr>
          <w:rFonts w:ascii="Times New Roman" w:hAnsi="Times New Roman" w:cs="Times New Roman"/>
          <w:sz w:val="24"/>
          <w:szCs w:val="24"/>
          <w:lang w:val="en-GB"/>
        </w:rPr>
        <w:t>5</w:t>
      </w:r>
      <w:r>
        <w:rPr>
          <w:rFonts w:ascii="Times New Roman" w:hAnsi="Times New Roman" w:cs="Times New Roman"/>
          <w:sz w:val="24"/>
          <w:szCs w:val="24"/>
          <w:lang w:val="en-GB"/>
        </w:rPr>
        <w:t xml:space="preserve"> (from E. Lanza private communication).  The calculations </w:t>
      </w:r>
      <w:r w:rsidRPr="00515495">
        <w:rPr>
          <w:rFonts w:ascii="Times New Roman" w:hAnsi="Times New Roman" w:cs="Times New Roman"/>
          <w:sz w:val="24"/>
          <w:szCs w:val="24"/>
          <w:lang w:val="en-GB"/>
        </w:rPr>
        <w:t>correspond</w:t>
      </w:r>
      <w:r>
        <w:rPr>
          <w:rFonts w:ascii="Times New Roman" w:hAnsi="Times New Roman" w:cs="Times New Roman"/>
          <w:sz w:val="24"/>
          <w:szCs w:val="24"/>
          <w:lang w:val="en-GB"/>
        </w:rPr>
        <w:t xml:space="preserve"> </w:t>
      </w:r>
      <w:r w:rsidRPr="00515495">
        <w:rPr>
          <w:rFonts w:ascii="Times New Roman" w:hAnsi="Times New Roman" w:cs="Times New Roman"/>
          <w:sz w:val="24"/>
          <w:szCs w:val="24"/>
          <w:lang w:val="en-GB"/>
        </w:rPr>
        <w:t>to two different form factor</w:t>
      </w:r>
      <w:r>
        <w:rPr>
          <w:rFonts w:ascii="Times New Roman" w:hAnsi="Times New Roman" w:cs="Times New Roman"/>
          <w:sz w:val="24"/>
          <w:szCs w:val="24"/>
          <w:lang w:val="en-GB"/>
        </w:rPr>
        <w:t>s</w:t>
      </w:r>
      <w:r w:rsidRPr="00515495">
        <w:rPr>
          <w:rFonts w:ascii="Times New Roman" w:hAnsi="Times New Roman" w:cs="Times New Roman"/>
          <w:sz w:val="24"/>
          <w:szCs w:val="24"/>
          <w:lang w:val="en-GB"/>
        </w:rPr>
        <w:t xml:space="preserve"> for the 1</w:t>
      </w:r>
      <w:r w:rsidRPr="00515495">
        <w:rPr>
          <w:rFonts w:ascii="Times New Roman" w:hAnsi="Times New Roman" w:cs="Times New Roman"/>
          <w:sz w:val="24"/>
          <w:szCs w:val="24"/>
          <w:vertAlign w:val="superscript"/>
          <w:lang w:val="en-GB"/>
        </w:rPr>
        <w:t>-</w:t>
      </w:r>
      <w:r w:rsidRPr="00515495">
        <w:rPr>
          <w:rFonts w:ascii="Times New Roman" w:hAnsi="Times New Roman" w:cs="Times New Roman"/>
          <w:sz w:val="24"/>
          <w:szCs w:val="24"/>
          <w:lang w:val="en-GB"/>
        </w:rPr>
        <w:t xml:space="preserve">  states (</w:t>
      </w:r>
      <w:r>
        <w:rPr>
          <w:rFonts w:ascii="Times New Roman" w:hAnsi="Times New Roman" w:cs="Times New Roman"/>
          <w:sz w:val="24"/>
          <w:szCs w:val="24"/>
          <w:lang w:val="en-GB"/>
        </w:rPr>
        <w:t xml:space="preserve">both </w:t>
      </w:r>
      <w:r w:rsidRPr="00515495">
        <w:rPr>
          <w:rFonts w:ascii="Times New Roman" w:hAnsi="Times New Roman" w:cs="Times New Roman"/>
          <w:sz w:val="24"/>
          <w:szCs w:val="24"/>
          <w:lang w:val="en-GB"/>
        </w:rPr>
        <w:t xml:space="preserve">with 2.2% of the IVGDR EWSR).  The </w:t>
      </w:r>
      <w:r>
        <w:rPr>
          <w:rFonts w:ascii="Times New Roman" w:hAnsi="Times New Roman" w:cs="Times New Roman"/>
          <w:sz w:val="24"/>
          <w:szCs w:val="24"/>
          <w:lang w:val="en-GB"/>
        </w:rPr>
        <w:t xml:space="preserve">full-line </w:t>
      </w:r>
      <w:r w:rsidRPr="00515495">
        <w:rPr>
          <w:rFonts w:ascii="Times New Roman" w:hAnsi="Times New Roman" w:cs="Times New Roman"/>
          <w:sz w:val="24"/>
          <w:szCs w:val="24"/>
          <w:lang w:val="en-GB"/>
        </w:rPr>
        <w:t xml:space="preserve">curve is for a PDR state with 2.4 % of the ISGDR EWSR and the </w:t>
      </w:r>
      <w:r>
        <w:rPr>
          <w:rFonts w:ascii="Times New Roman" w:hAnsi="Times New Roman" w:cs="Times New Roman"/>
          <w:sz w:val="24"/>
          <w:szCs w:val="24"/>
          <w:lang w:val="en-GB"/>
        </w:rPr>
        <w:t xml:space="preserve">dash-line </w:t>
      </w:r>
      <w:r w:rsidRPr="00515495">
        <w:rPr>
          <w:rFonts w:ascii="Times New Roman" w:hAnsi="Times New Roman" w:cs="Times New Roman"/>
          <w:sz w:val="24"/>
          <w:szCs w:val="24"/>
          <w:lang w:val="en-GB"/>
        </w:rPr>
        <w:t>curve is for a state of IVGDR type.</w:t>
      </w:r>
    </w:p>
    <w:p w14:paraId="3A97588F" w14:textId="77777777" w:rsidR="009E0435"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It is important to point out that the combined analysis </w:t>
      </w:r>
      <w:r>
        <w:rPr>
          <w:rFonts w:ascii="Times New Roman" w:hAnsi="Times New Roman" w:cs="Times New Roman"/>
          <w:sz w:val="24"/>
          <w:szCs w:val="24"/>
          <w:lang w:val="en-GB"/>
        </w:rPr>
        <w:t xml:space="preserve">of </w:t>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 and (</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 at the proposed energies (140, and 80 MeV, respectively) is crucial for the study of the nature of pygm</w:t>
      </w:r>
      <w:r>
        <w:rPr>
          <w:rFonts w:ascii="Times New Roman" w:hAnsi="Times New Roman" w:cs="Times New Roman"/>
          <w:sz w:val="24"/>
          <w:szCs w:val="24"/>
          <w:lang w:val="en-GB"/>
        </w:rPr>
        <w:t>y states. Indeed one can deduce</w:t>
      </w:r>
      <w:r w:rsidRPr="00512648">
        <w:rPr>
          <w:rFonts w:ascii="Times New Roman" w:hAnsi="Times New Roman" w:cs="Times New Roman"/>
          <w:sz w:val="24"/>
          <w:szCs w:val="24"/>
          <w:lang w:val="en-GB"/>
        </w:rPr>
        <w:t xml:space="preserve"> the value of the IS EWSR from (</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w:t>
      </w:r>
      <w:r w:rsidRPr="00512648">
        <w:rPr>
          <w:rFonts w:ascii="Times New Roman" w:hAnsi="Times New Roman" w:cs="Times New Roman"/>
          <w:sz w:val="24"/>
          <w:szCs w:val="24"/>
          <w:lang w:val="en-GB"/>
        </w:rPr>
        <w:sym w:font="Symbol" w:char="F061"/>
      </w:r>
      <w:r w:rsidRPr="00512648">
        <w:rPr>
          <w:rFonts w:ascii="Times New Roman" w:hAnsi="Times New Roman" w:cs="Times New Roman"/>
          <w:sz w:val="24"/>
          <w:szCs w:val="24"/>
          <w:lang w:val="en-GB"/>
        </w:rPr>
        <w:t xml:space="preserve">') (being the B(E1) known from </w:t>
      </w:r>
      <w:r w:rsidRPr="00512648">
        <w:rPr>
          <w:rFonts w:ascii="Times New Roman" w:hAnsi="Times New Roman" w:cs="Times New Roman"/>
          <w:iCs/>
          <w:sz w:val="24"/>
          <w:lang w:val="en-GB"/>
        </w:rPr>
        <w:t>(</w:t>
      </w:r>
      <w:r w:rsidRPr="00512648">
        <w:rPr>
          <w:rFonts w:ascii="Symbol" w:hAnsi="Symbol" w:cs="Times New Roman"/>
          <w:iCs/>
          <w:sz w:val="24"/>
          <w:lang w:val="en-GB"/>
        </w:rPr>
        <w:t></w:t>
      </w:r>
      <w:r w:rsidRPr="00512648">
        <w:rPr>
          <w:rFonts w:ascii="Symbol" w:hAnsi="Symbol" w:cs="Times New Roman"/>
          <w:iCs/>
          <w:sz w:val="24"/>
          <w:lang w:val="en-GB"/>
        </w:rPr>
        <w:t></w:t>
      </w:r>
      <w:r w:rsidRPr="00512648">
        <w:rPr>
          <w:rFonts w:ascii="Symbol" w:hAnsi="Symbol" w:cs="Times New Roman"/>
          <w:iCs/>
          <w:sz w:val="24"/>
          <w:lang w:val="en-GB"/>
        </w:rPr>
        <w:t></w:t>
      </w:r>
      <w:r w:rsidRPr="00512648">
        <w:rPr>
          <w:rFonts w:ascii="Times New Roman" w:hAnsi="Times New Roman" w:cs="Times New Roman"/>
          <w:iCs/>
          <w:sz w:val="24"/>
          <w:lang w:val="en-GB"/>
        </w:rPr>
        <w:t>’)</w:t>
      </w:r>
      <w:r>
        <w:rPr>
          <w:rFonts w:ascii="Times New Roman" w:hAnsi="Times New Roman" w:cs="Times New Roman"/>
          <w:iCs/>
          <w:sz w:val="24"/>
          <w:lang w:val="en-GB"/>
        </w:rPr>
        <w:t xml:space="preserve">) </w:t>
      </w:r>
      <w:r w:rsidRPr="00512648">
        <w:rPr>
          <w:rFonts w:ascii="Times New Roman" w:hAnsi="Times New Roman" w:cs="Times New Roman"/>
          <w:sz w:val="24"/>
          <w:szCs w:val="24"/>
          <w:lang w:val="en-GB"/>
        </w:rPr>
        <w:t xml:space="preserve">and </w:t>
      </w:r>
      <w:r>
        <w:rPr>
          <w:rFonts w:ascii="Times New Roman" w:hAnsi="Times New Roman" w:cs="Times New Roman"/>
          <w:sz w:val="24"/>
          <w:szCs w:val="24"/>
          <w:lang w:val="en-GB"/>
        </w:rPr>
        <w:t xml:space="preserve">use these values for the calculations of </w:t>
      </w:r>
      <w:r w:rsidRPr="00512648">
        <w:rPr>
          <w:rFonts w:ascii="Times New Roman" w:hAnsi="Times New Roman" w:cs="Times New Roman"/>
          <w:sz w:val="24"/>
          <w:szCs w:val="24"/>
          <w:lang w:val="en-GB"/>
        </w:rPr>
        <w:t>(</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w:t>
      </w:r>
      <w:r w:rsidRPr="00514A5E">
        <w:rPr>
          <w:rFonts w:ascii="Times New Roman" w:hAnsi="Times New Roman" w:cs="Times New Roman"/>
          <w:i/>
          <w:sz w:val="24"/>
          <w:szCs w:val="24"/>
          <w:lang w:val="en-GB"/>
        </w:rPr>
        <w:t>p</w:t>
      </w:r>
      <w:r w:rsidRPr="00512648">
        <w:rPr>
          <w:rFonts w:ascii="Times New Roman" w:hAnsi="Times New Roman" w:cs="Times New Roman"/>
          <w:sz w:val="24"/>
          <w:szCs w:val="24"/>
          <w:lang w:val="en-GB"/>
        </w:rPr>
        <w:t xml:space="preserve">') corresponding to form factors </w:t>
      </w:r>
      <w:r>
        <w:rPr>
          <w:rFonts w:ascii="Times New Roman" w:hAnsi="Times New Roman" w:cs="Times New Roman"/>
          <w:sz w:val="24"/>
          <w:szCs w:val="24"/>
          <w:lang w:val="en-GB"/>
        </w:rPr>
        <w:t xml:space="preserve">for </w:t>
      </w:r>
      <w:r w:rsidRPr="00512648">
        <w:rPr>
          <w:rFonts w:ascii="Times New Roman" w:hAnsi="Times New Roman" w:cs="Times New Roman"/>
          <w:sz w:val="24"/>
          <w:szCs w:val="24"/>
          <w:lang w:val="en-GB"/>
        </w:rPr>
        <w:t>PDR and GDR type</w:t>
      </w:r>
      <w:r>
        <w:rPr>
          <w:rFonts w:ascii="Times New Roman" w:hAnsi="Times New Roman" w:cs="Times New Roman"/>
          <w:sz w:val="24"/>
          <w:szCs w:val="24"/>
          <w:lang w:val="en-GB"/>
        </w:rPr>
        <w:t xml:space="preserve">s to be compared with the data, </w:t>
      </w:r>
      <w:r w:rsidRPr="00512648">
        <w:rPr>
          <w:rFonts w:ascii="Times New Roman" w:hAnsi="Times New Roman" w:cs="Times New Roman"/>
          <w:sz w:val="24"/>
          <w:szCs w:val="24"/>
          <w:lang w:val="en-GB"/>
        </w:rPr>
        <w:t xml:space="preserve">without recurring to </w:t>
      </w:r>
      <w:r>
        <w:rPr>
          <w:rFonts w:ascii="Times New Roman" w:hAnsi="Times New Roman" w:cs="Times New Roman"/>
          <w:sz w:val="24"/>
          <w:szCs w:val="24"/>
          <w:lang w:val="en-GB"/>
        </w:rPr>
        <w:t xml:space="preserve">further </w:t>
      </w:r>
      <w:r w:rsidRPr="00512648">
        <w:rPr>
          <w:rFonts w:ascii="Times New Roman" w:hAnsi="Times New Roman" w:cs="Times New Roman"/>
          <w:sz w:val="24"/>
          <w:szCs w:val="24"/>
          <w:lang w:val="en-GB"/>
        </w:rPr>
        <w:t>normalization.</w:t>
      </w:r>
    </w:p>
    <w:p w14:paraId="129F8AE1" w14:textId="5B2D4123" w:rsidR="00FC03E9" w:rsidRPr="00512648" w:rsidRDefault="00FC03E9" w:rsidP="00514A5E">
      <w:pPr>
        <w:autoSpaceDE w:val="0"/>
        <w:autoSpaceDN w:val="0"/>
        <w:adjustRightInd w:val="0"/>
        <w:spacing w:line="240" w:lineRule="auto"/>
        <w:jc w:val="both"/>
        <w:rPr>
          <w:rFonts w:ascii="Times New Roman" w:hAnsi="Times New Roman" w:cs="Times New Roman"/>
          <w:sz w:val="24"/>
          <w:szCs w:val="24"/>
          <w:lang w:val="en-GB"/>
        </w:rPr>
      </w:pPr>
      <w:r w:rsidRPr="00512648">
        <w:rPr>
          <w:rFonts w:ascii="Times New Roman" w:hAnsi="Times New Roman" w:cs="Times New Roman"/>
          <w:sz w:val="24"/>
          <w:szCs w:val="24"/>
          <w:lang w:val="en-GB"/>
        </w:rPr>
        <w:t xml:space="preserve">Although it is not the main aim of this proposal, it is important to point out that the gamma decay following particle emission from higher excitation energy (above particle threshold, in the interval allowed by the momentum acceptance of the spectrometer) will be also measured in the same set up and this information will be used to investigate the damping mechanisms of giant resonances. In this regard, it would be a great opportunity to have large-volume high-resolution scintillation detectors to couple with CAGRA (i.e. 3.5″x8″ LaBr:Ce [GIA13]), allowing to i) increase the detection efficiency of the array, ii) identify the neutron emission using time of flight measurements with sub nanosecond precision and iii) to reduce the background. </w:t>
      </w:r>
    </w:p>
    <w:p w14:paraId="0D9FA81E" w14:textId="2838EE39"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41013A39" w14:textId="2B17C27F" w:rsidR="00FC03E9" w:rsidRDefault="003E423A" w:rsidP="00FC03E9">
      <w:pPr>
        <w:autoSpaceDE w:val="0"/>
        <w:autoSpaceDN w:val="0"/>
        <w:adjustRightInd w:val="0"/>
        <w:spacing w:after="0" w:line="240" w:lineRule="auto"/>
        <w:jc w:val="both"/>
        <w:rPr>
          <w:rFonts w:ascii="Times New Roman" w:hAnsi="Times New Roman" w:cs="Times New Roman"/>
          <w:sz w:val="24"/>
          <w:szCs w:val="24"/>
          <w:lang w:val="en-GB"/>
        </w:rPr>
      </w:pPr>
      <w:r w:rsidRPr="00514A5E">
        <w:rPr>
          <w:rFonts w:ascii="Times New Roman" w:hAnsi="Times New Roman" w:cs="Times New Roman"/>
          <w:noProof/>
          <w:sz w:val="24"/>
          <w:szCs w:val="24"/>
          <w:lang w:val="en-US" w:eastAsia="ja-JP"/>
        </w:rPr>
        <w:drawing>
          <wp:anchor distT="0" distB="0" distL="114300" distR="114300" simplePos="0" relativeHeight="251659264" behindDoc="0" locked="0" layoutInCell="1" allowOverlap="1" wp14:anchorId="3774C800" wp14:editId="498D480B">
            <wp:simplePos x="0" y="0"/>
            <wp:positionH relativeFrom="column">
              <wp:posOffset>571500</wp:posOffset>
            </wp:positionH>
            <wp:positionV relativeFrom="paragraph">
              <wp:posOffset>76200</wp:posOffset>
            </wp:positionV>
            <wp:extent cx="3314065" cy="2446020"/>
            <wp:effectExtent l="0" t="0" r="0" b="0"/>
            <wp:wrapTight wrapText="bothSides">
              <wp:wrapPolygon edited="0">
                <wp:start x="0" y="0"/>
                <wp:lineTo x="0" y="21308"/>
                <wp:lineTo x="21356" y="21308"/>
                <wp:lineTo x="21356" y="0"/>
                <wp:lineTo x="0" y="0"/>
              </wp:wrapPolygon>
            </wp:wrapTight>
            <wp:docPr id="14"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srcRect/>
                    <a:stretch>
                      <a:fillRect/>
                    </a:stretch>
                  </pic:blipFill>
                  <pic:spPr bwMode="auto">
                    <a:xfrm>
                      <a:off x="0" y="0"/>
                      <a:ext cx="3314065" cy="24460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672386CE" w14:textId="77777777"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58F76E77" w14:textId="77777777"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2755BF12" w14:textId="0E2F0A4A"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1F8FE856" w14:textId="77777777"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6ED0FA10" w14:textId="77777777"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62163B4F" w14:textId="77777777" w:rsidR="00FC03E9" w:rsidRDefault="00FC03E9" w:rsidP="00FC03E9">
      <w:pPr>
        <w:autoSpaceDE w:val="0"/>
        <w:autoSpaceDN w:val="0"/>
        <w:adjustRightInd w:val="0"/>
        <w:spacing w:after="0" w:line="240" w:lineRule="auto"/>
        <w:jc w:val="both"/>
        <w:rPr>
          <w:rFonts w:ascii="Times New Roman" w:hAnsi="Times New Roman" w:cs="Times New Roman"/>
          <w:sz w:val="24"/>
          <w:szCs w:val="24"/>
          <w:lang w:val="en-GB"/>
        </w:rPr>
      </w:pPr>
    </w:p>
    <w:p w14:paraId="09EE3D83" w14:textId="77777777" w:rsidR="00FC03E9" w:rsidRPr="00512648" w:rsidRDefault="00FC03E9" w:rsidP="00FC03E9">
      <w:pPr>
        <w:jc w:val="both"/>
        <w:rPr>
          <w:rFonts w:ascii="Times New Roman" w:hAnsi="Times New Roman" w:cs="Times New Roman"/>
          <w:b/>
          <w:sz w:val="24"/>
          <w:u w:val="single"/>
          <w:lang w:val="en-GB" w:eastAsia="ja-JP"/>
        </w:rPr>
      </w:pPr>
    </w:p>
    <w:p w14:paraId="13BA8F14"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770FA67D"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2E72FA67"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0BFD17F7"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078D0A58"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48D27A81"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17694AE6" w14:textId="77777777" w:rsidR="00FC03E9" w:rsidRDefault="00FC03E9" w:rsidP="00FC03E9">
      <w:pPr>
        <w:autoSpaceDE w:val="0"/>
        <w:autoSpaceDN w:val="0"/>
        <w:adjustRightInd w:val="0"/>
        <w:spacing w:after="0" w:line="240" w:lineRule="auto"/>
        <w:rPr>
          <w:rFonts w:ascii="Times New Roman" w:hAnsi="Times New Roman" w:cs="Times New Roman"/>
          <w:b/>
          <w:sz w:val="24"/>
          <w:szCs w:val="28"/>
          <w:lang w:val="en-GB"/>
        </w:rPr>
      </w:pPr>
    </w:p>
    <w:p w14:paraId="2AA5FC66" w14:textId="5550DB65" w:rsidR="00FC03E9" w:rsidRPr="00514A5E" w:rsidRDefault="00FC03E9" w:rsidP="00FC03E9">
      <w:pPr>
        <w:autoSpaceDE w:val="0"/>
        <w:autoSpaceDN w:val="0"/>
        <w:adjustRightInd w:val="0"/>
        <w:spacing w:after="0" w:line="240" w:lineRule="auto"/>
        <w:rPr>
          <w:rFonts w:ascii="Times New Roman" w:hAnsi="Times New Roman" w:cs="Times New Roman"/>
          <w:i/>
          <w:lang w:val="en-GB"/>
        </w:rPr>
      </w:pPr>
      <w:r w:rsidRPr="00514A5E">
        <w:rPr>
          <w:rFonts w:ascii="Times New Roman" w:hAnsi="Times New Roman" w:cs="Times New Roman"/>
          <w:b/>
          <w:lang w:val="en-GB"/>
        </w:rPr>
        <w:t xml:space="preserve">Figure </w:t>
      </w:r>
      <w:r w:rsidR="00044640">
        <w:rPr>
          <w:rFonts w:ascii="Times New Roman" w:hAnsi="Times New Roman" w:cs="Times New Roman"/>
          <w:b/>
          <w:lang w:val="en-GB"/>
        </w:rPr>
        <w:t>5</w:t>
      </w:r>
      <w:r w:rsidRPr="00514A5E">
        <w:rPr>
          <w:rFonts w:ascii="Times New Roman" w:hAnsi="Times New Roman" w:cs="Times New Roman"/>
          <w:b/>
          <w:lang w:val="en-GB"/>
        </w:rPr>
        <w:t xml:space="preserve">. </w:t>
      </w:r>
      <w:r w:rsidRPr="00514A5E">
        <w:rPr>
          <w:rFonts w:ascii="Times New Roman" w:hAnsi="Times New Roman" w:cs="Times New Roman"/>
          <w:lang w:val="en-GB"/>
        </w:rPr>
        <w:t xml:space="preserve"> </w:t>
      </w:r>
      <w:r w:rsidRPr="00514A5E">
        <w:rPr>
          <w:rFonts w:ascii="Times New Roman" w:hAnsi="Times New Roman" w:cs="Times New Roman"/>
          <w:i/>
          <w:lang w:val="en-GB"/>
        </w:rPr>
        <w:t xml:space="preserve">Calculated angular distribution of alpha particles  (E. Lanza private communication) for </w:t>
      </w:r>
      <w:r w:rsidRPr="00514A5E">
        <w:rPr>
          <w:rFonts w:ascii="Times New Roman" w:hAnsi="Times New Roman" w:cs="Times New Roman"/>
          <w:i/>
          <w:vertAlign w:val="superscript"/>
          <w:lang w:val="en-GB"/>
        </w:rPr>
        <w:t>90</w:t>
      </w:r>
      <w:r w:rsidRPr="00514A5E">
        <w:rPr>
          <w:rFonts w:ascii="Times New Roman" w:hAnsi="Times New Roman" w:cs="Times New Roman"/>
          <w:i/>
          <w:lang w:val="en-GB"/>
        </w:rPr>
        <w:t>Zr</w:t>
      </w:r>
      <w:r w:rsidRPr="00514A5E">
        <w:rPr>
          <w:rFonts w:ascii="Times New Roman" w:hAnsi="Times New Roman" w:cs="Times New Roman"/>
          <w:lang w:val="en-GB"/>
        </w:rPr>
        <w:t>(</w:t>
      </w:r>
      <w:r w:rsidRPr="00514A5E">
        <w:rPr>
          <w:rFonts w:ascii="Times New Roman" w:hAnsi="Times New Roman" w:cs="Times New Roman"/>
          <w:lang w:val="en-GB"/>
        </w:rPr>
        <w:sym w:font="Symbol" w:char="F061"/>
      </w:r>
      <w:r w:rsidRPr="00514A5E">
        <w:rPr>
          <w:rFonts w:ascii="Times New Roman" w:hAnsi="Times New Roman" w:cs="Times New Roman"/>
          <w:lang w:val="en-GB"/>
        </w:rPr>
        <w:t>,</w:t>
      </w:r>
      <w:r w:rsidRPr="00514A5E">
        <w:rPr>
          <w:rFonts w:ascii="Times New Roman" w:hAnsi="Times New Roman" w:cs="Times New Roman"/>
          <w:lang w:val="en-GB"/>
        </w:rPr>
        <w:sym w:font="Symbol" w:char="F061"/>
      </w:r>
      <w:r w:rsidRPr="00514A5E">
        <w:rPr>
          <w:rFonts w:ascii="Times New Roman" w:hAnsi="Times New Roman" w:cs="Times New Roman"/>
          <w:lang w:val="en-GB"/>
        </w:rPr>
        <w:t>')</w:t>
      </w:r>
      <w:r w:rsidRPr="00514A5E">
        <w:rPr>
          <w:rFonts w:ascii="Times New Roman" w:hAnsi="Times New Roman" w:cs="Times New Roman"/>
          <w:i/>
          <w:lang w:val="en-GB"/>
        </w:rPr>
        <w:t xml:space="preserve"> for a beam energy of 140 MeV and corresponding to two different form factors for the 1</w:t>
      </w:r>
      <w:r w:rsidRPr="00514A5E">
        <w:rPr>
          <w:rFonts w:ascii="Times New Roman" w:hAnsi="Times New Roman" w:cs="Times New Roman"/>
          <w:i/>
          <w:vertAlign w:val="superscript"/>
          <w:lang w:val="en-GB"/>
        </w:rPr>
        <w:t xml:space="preserve">- </w:t>
      </w:r>
      <w:r w:rsidRPr="00514A5E">
        <w:rPr>
          <w:rFonts w:ascii="Times New Roman" w:hAnsi="Times New Roman" w:cs="Times New Roman"/>
          <w:i/>
          <w:lang w:val="en-GB"/>
        </w:rPr>
        <w:t xml:space="preserve"> states (both with 2.2% of the IVGDR EWSR).  The blue full-line curve is for a PDR state with 2.4 % of the 1</w:t>
      </w:r>
      <w:r w:rsidRPr="00514A5E">
        <w:rPr>
          <w:rFonts w:ascii="Times New Roman" w:hAnsi="Times New Roman" w:cs="Times New Roman"/>
          <w:i/>
          <w:vertAlign w:val="superscript"/>
          <w:lang w:val="en-GB"/>
        </w:rPr>
        <w:t>-</w:t>
      </w:r>
      <w:r w:rsidRPr="00514A5E">
        <w:rPr>
          <w:rFonts w:ascii="Times New Roman" w:hAnsi="Times New Roman" w:cs="Times New Roman"/>
          <w:i/>
          <w:lang w:val="en-GB"/>
        </w:rPr>
        <w:t xml:space="preserve"> IS  EWSR and the red dashed curve is for a state of IVGDR type.</w:t>
      </w:r>
    </w:p>
    <w:p w14:paraId="4001FB61" w14:textId="77777777" w:rsidR="00C772E7" w:rsidRPr="007766C4" w:rsidRDefault="00C772E7" w:rsidP="00805ED4">
      <w:pPr>
        <w:jc w:val="both"/>
        <w:rPr>
          <w:rFonts w:ascii="Times New Roman" w:hAnsi="Times New Roman" w:cs="Times New Roman"/>
          <w:b/>
          <w:sz w:val="28"/>
          <w:u w:val="single"/>
          <w:lang w:val="en-GB" w:eastAsia="ja-JP"/>
        </w:rPr>
      </w:pPr>
    </w:p>
    <w:p w14:paraId="17143988" w14:textId="644C371B" w:rsidR="00D771B7" w:rsidRPr="007766C4" w:rsidRDefault="008825FC" w:rsidP="00D771B7">
      <w:pPr>
        <w:autoSpaceDE w:val="0"/>
        <w:autoSpaceDN w:val="0"/>
        <w:adjustRightInd w:val="0"/>
        <w:spacing w:after="0" w:line="240" w:lineRule="auto"/>
        <w:rPr>
          <w:rFonts w:ascii="Times New Roman" w:hAnsi="Times New Roman" w:cs="Times New Roman"/>
          <w:b/>
          <w:sz w:val="28"/>
          <w:szCs w:val="28"/>
          <w:lang w:val="en-GB"/>
        </w:rPr>
      </w:pPr>
      <w:r>
        <w:rPr>
          <w:rFonts w:ascii="Times New Roman" w:hAnsi="Times New Roman" w:cs="Times New Roman"/>
          <w:b/>
          <w:sz w:val="28"/>
          <w:szCs w:val="28"/>
          <w:lang w:val="en-GB"/>
        </w:rPr>
        <w:t xml:space="preserve">2. </w:t>
      </w:r>
      <w:r w:rsidR="00D771B7" w:rsidRPr="007766C4">
        <w:rPr>
          <w:rFonts w:ascii="Times New Roman" w:hAnsi="Times New Roman" w:cs="Times New Roman"/>
          <w:b/>
          <w:sz w:val="28"/>
          <w:szCs w:val="28"/>
          <w:lang w:val="en-GB"/>
        </w:rPr>
        <w:t xml:space="preserve">Measurement of </w:t>
      </w:r>
      <w:r w:rsidR="00DA3286" w:rsidRPr="007766C4">
        <w:rPr>
          <w:rFonts w:ascii="Times New Roman" w:hAnsi="Times New Roman" w:cs="Times New Roman"/>
          <w:b/>
          <w:sz w:val="28"/>
          <w:szCs w:val="28"/>
          <w:vertAlign w:val="superscript"/>
          <w:lang w:val="en-GB" w:eastAsia="ja-JP"/>
        </w:rPr>
        <w:t>120</w:t>
      </w:r>
      <w:r w:rsidR="00DA3286" w:rsidRPr="007766C4">
        <w:rPr>
          <w:rFonts w:ascii="Times New Roman" w:hAnsi="Times New Roman" w:cs="Times New Roman"/>
          <w:b/>
          <w:sz w:val="28"/>
          <w:szCs w:val="28"/>
          <w:vertAlign w:val="superscript"/>
          <w:lang w:val="en-GB"/>
        </w:rPr>
        <w:t>,124</w:t>
      </w:r>
      <w:r w:rsidR="00DA3286" w:rsidRPr="007766C4">
        <w:rPr>
          <w:rFonts w:ascii="Times New Roman" w:hAnsi="Times New Roman" w:cs="Times New Roman"/>
          <w:b/>
          <w:sz w:val="28"/>
          <w:szCs w:val="28"/>
          <w:lang w:val="en-GB"/>
        </w:rPr>
        <w:t>Sn(p,p’γ) at 80 MeV and</w:t>
      </w:r>
      <w:r w:rsidR="00DA3286" w:rsidRPr="007766C4">
        <w:rPr>
          <w:rFonts w:ascii="Times New Roman" w:hAnsi="Times New Roman" w:cs="Times New Roman"/>
          <w:b/>
          <w:sz w:val="28"/>
          <w:szCs w:val="28"/>
          <w:vertAlign w:val="superscript"/>
          <w:lang w:val="en-GB" w:eastAsia="ja-JP"/>
        </w:rPr>
        <w:t xml:space="preserve"> </w:t>
      </w:r>
      <w:r w:rsidR="00D771B7" w:rsidRPr="007766C4">
        <w:rPr>
          <w:rFonts w:ascii="Times New Roman" w:hAnsi="Times New Roman" w:cs="Times New Roman"/>
          <w:b/>
          <w:sz w:val="28"/>
          <w:szCs w:val="28"/>
          <w:vertAlign w:val="superscript"/>
          <w:lang w:val="en-GB" w:eastAsia="ja-JP"/>
        </w:rPr>
        <w:t>120</w:t>
      </w:r>
      <w:r w:rsidR="00D771B7" w:rsidRPr="007766C4">
        <w:rPr>
          <w:rFonts w:ascii="Times New Roman" w:hAnsi="Times New Roman" w:cs="Times New Roman"/>
          <w:b/>
          <w:sz w:val="28"/>
          <w:szCs w:val="28"/>
          <w:lang w:val="en-GB"/>
        </w:rPr>
        <w:t>Sn(α,α’γ) at 140 MeV</w:t>
      </w:r>
    </w:p>
    <w:p w14:paraId="6348FDC6" w14:textId="11FCEF6E" w:rsidR="0079325A" w:rsidRPr="007766C4" w:rsidRDefault="0079325A" w:rsidP="0079325A">
      <w:pPr>
        <w:rPr>
          <w:rFonts w:ascii="Times New Roman" w:hAnsi="Times New Roman" w:cs="Times New Roman"/>
          <w:lang w:val="en-GB"/>
        </w:rPr>
      </w:pPr>
      <w:r w:rsidRPr="007766C4">
        <w:rPr>
          <w:rFonts w:ascii="Times New Roman" w:hAnsi="Times New Roman" w:cs="Times New Roman"/>
          <w:u w:val="single"/>
          <w:lang w:val="en-GB"/>
        </w:rPr>
        <w:t>A. Zilges</w:t>
      </w:r>
      <w:r w:rsidRPr="007766C4">
        <w:rPr>
          <w:rFonts w:ascii="Times New Roman" w:hAnsi="Times New Roman" w:cs="Times New Roman"/>
          <w:vertAlign w:val="superscript"/>
          <w:lang w:val="en-GB"/>
        </w:rPr>
        <w:t>*</w:t>
      </w:r>
      <w:r w:rsidRPr="007766C4">
        <w:rPr>
          <w:rFonts w:ascii="Times New Roman" w:hAnsi="Times New Roman" w:cs="Times New Roman"/>
          <w:lang w:val="en-GB"/>
        </w:rPr>
        <w:t xml:space="preserve">, </w:t>
      </w:r>
      <w:r w:rsidRPr="007766C4">
        <w:rPr>
          <w:rFonts w:ascii="Times New Roman" w:hAnsi="Times New Roman" w:cs="Times New Roman"/>
          <w:u w:val="single"/>
          <w:lang w:val="en-GB"/>
        </w:rPr>
        <w:t>V. Derya</w:t>
      </w:r>
      <w:r w:rsidRPr="007766C4">
        <w:rPr>
          <w:rFonts w:ascii="Times New Roman" w:hAnsi="Times New Roman" w:cs="Times New Roman"/>
          <w:vertAlign w:val="superscript"/>
          <w:lang w:val="en-GB"/>
        </w:rPr>
        <w:t>*</w:t>
      </w:r>
      <w:r w:rsidRPr="007766C4">
        <w:rPr>
          <w:rFonts w:ascii="Times New Roman" w:hAnsi="Times New Roman" w:cs="Times New Roman"/>
          <w:lang w:val="en-GB"/>
        </w:rPr>
        <w:t xml:space="preserve">, </w:t>
      </w:r>
      <w:r w:rsidRPr="007766C4">
        <w:rPr>
          <w:rFonts w:ascii="Times New Roman" w:hAnsi="Times New Roman" w:cs="Times New Roman"/>
          <w:u w:val="single"/>
          <w:lang w:val="en-GB"/>
        </w:rPr>
        <w:t>D. Savran**</w:t>
      </w:r>
      <w:r w:rsidRPr="007766C4">
        <w:rPr>
          <w:rFonts w:ascii="Times New Roman" w:hAnsi="Times New Roman" w:cs="Times New Roman"/>
          <w:lang w:val="en-GB"/>
        </w:rPr>
        <w:t>, M.N. Harakeh, P. von Neumann-Cosel, N. Pietralla, and V. Werner</w:t>
      </w:r>
    </w:p>
    <w:p w14:paraId="6AF4A218" w14:textId="49AFF36E" w:rsidR="003D011D" w:rsidRDefault="004D0934" w:rsidP="004D0934">
      <w:pPr>
        <w:rPr>
          <w:rFonts w:ascii="Times New Roman" w:hAnsi="Times New Roman" w:cs="Times New Roman"/>
          <w:lang w:val="en-GB"/>
        </w:rPr>
      </w:pPr>
      <w:r w:rsidRPr="007766C4">
        <w:rPr>
          <w:rFonts w:ascii="Times New Roman" w:hAnsi="Times New Roman" w:cs="Times New Roman"/>
          <w:lang w:val="en-GB"/>
        </w:rPr>
        <w:t>*University of Cologne **EMMI Darmstadt</w:t>
      </w:r>
    </w:p>
    <w:p w14:paraId="2F76A81A" w14:textId="77863BF3" w:rsidR="004D0934" w:rsidRPr="007766C4" w:rsidRDefault="0050212F" w:rsidP="004D0934">
      <w:pPr>
        <w:rPr>
          <w:rFonts w:ascii="Times New Roman" w:hAnsi="Times New Roman" w:cs="Times New Roman"/>
          <w:lang w:val="en-GB"/>
        </w:rPr>
      </w:pPr>
      <w:r>
        <w:rPr>
          <w:rFonts w:ascii="Times New Roman" w:hAnsi="Times New Roman" w:cs="Times New Roman"/>
          <w:lang w:val="en-GB"/>
        </w:rPr>
        <w:t xml:space="preserve">Contact: </w:t>
      </w:r>
      <w:r w:rsidR="004D0934" w:rsidRPr="007766C4">
        <w:rPr>
          <w:rFonts w:ascii="Times New Roman" w:hAnsi="Times New Roman" w:cs="Times New Roman"/>
          <w:lang w:val="en-GB"/>
        </w:rPr>
        <w:t>zilges@ikp.uni-koeln.de</w:t>
      </w:r>
    </w:p>
    <w:p w14:paraId="1A17D736" w14:textId="5E6069A9" w:rsidR="00C772E7" w:rsidRPr="007766C4" w:rsidRDefault="00C772E7">
      <w:pPr>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We propose to investigate the character of the PDR in the tin isotopes </w:t>
      </w:r>
      <w:r w:rsidRPr="007766C4">
        <w:rPr>
          <w:rFonts w:ascii="Times New Roman" w:hAnsi="Times New Roman" w:cs="Times New Roman"/>
          <w:sz w:val="24"/>
          <w:szCs w:val="24"/>
          <w:vertAlign w:val="superscript"/>
          <w:lang w:val="en-GB"/>
        </w:rPr>
        <w:t>120</w:t>
      </w:r>
      <w:r w:rsidRPr="007766C4">
        <w:rPr>
          <w:rFonts w:ascii="Times New Roman" w:hAnsi="Times New Roman" w:cs="Times New Roman"/>
          <w:sz w:val="24"/>
          <w:szCs w:val="24"/>
          <w:lang w:val="en-GB"/>
        </w:rPr>
        <w:t xml:space="preserve">Sn and </w:t>
      </w:r>
      <w:r w:rsidRPr="007766C4">
        <w:rPr>
          <w:rFonts w:ascii="Times New Roman" w:hAnsi="Times New Roman" w:cs="Times New Roman"/>
          <w:sz w:val="24"/>
          <w:szCs w:val="24"/>
          <w:vertAlign w:val="superscript"/>
          <w:lang w:val="en-GB"/>
        </w:rPr>
        <w:t>124</w:t>
      </w:r>
      <w:r w:rsidRPr="007766C4">
        <w:rPr>
          <w:rFonts w:ascii="Times New Roman" w:hAnsi="Times New Roman" w:cs="Times New Roman"/>
          <w:sz w:val="24"/>
          <w:szCs w:val="24"/>
          <w:lang w:val="en-GB"/>
        </w:rPr>
        <w:t>Sn by performing (</w:t>
      </w:r>
      <w:r w:rsidRPr="00514A5E">
        <w:rPr>
          <w:rFonts w:ascii="Times New Roman" w:hAnsi="Times New Roman" w:cs="Times New Roman"/>
          <w:i/>
          <w:sz w:val="24"/>
          <w:szCs w:val="24"/>
          <w:lang w:val="en-GB"/>
        </w:rPr>
        <w:t>p</w:t>
      </w:r>
      <w:r w:rsidRPr="007766C4">
        <w:rPr>
          <w:rFonts w:ascii="Times New Roman" w:hAnsi="Times New Roman" w:cs="Times New Roman"/>
          <w:sz w:val="24"/>
          <w:szCs w:val="24"/>
          <w:lang w:val="en-GB"/>
        </w:rPr>
        <w:t>,</w:t>
      </w:r>
      <w:r w:rsidRPr="00514A5E">
        <w:rPr>
          <w:rFonts w:ascii="Times New Roman" w:hAnsi="Times New Roman" w:cs="Times New Roman"/>
          <w:i/>
          <w:sz w:val="24"/>
          <w:szCs w:val="24"/>
          <w:lang w:val="en-GB"/>
        </w:rPr>
        <w:t>p</w:t>
      </w:r>
      <w:r w:rsidRPr="007766C4">
        <w:rPr>
          <w:rFonts w:ascii="Times New Roman" w:hAnsi="Times New Roman" w:cs="Times New Roman"/>
          <w:sz w:val="24"/>
          <w:szCs w:val="24"/>
          <w:lang w:val="en-GB"/>
        </w:rPr>
        <w:t>’</w:t>
      </w:r>
      <w:r w:rsidR="00627E39">
        <w:rPr>
          <w:rFonts w:ascii="Times New Roman" w:hAnsi="Times New Roman" w:cs="Times New Roman"/>
          <w:sz w:val="24"/>
          <w:szCs w:val="24"/>
          <w:lang w:val="en-GB"/>
        </w:rPr>
        <w:t>γ</w:t>
      </w:r>
      <w:r w:rsidRPr="007766C4">
        <w:rPr>
          <w:rFonts w:ascii="Times New Roman" w:hAnsi="Times New Roman" w:cs="Times New Roman"/>
          <w:sz w:val="24"/>
          <w:szCs w:val="24"/>
          <w:lang w:val="en-GB"/>
        </w:rPr>
        <w:t xml:space="preserve">) coincidence experiments at </w:t>
      </w:r>
      <w:r w:rsidRPr="00514A5E">
        <w:rPr>
          <w:rFonts w:ascii="Times New Roman" w:hAnsi="Times New Roman" w:cs="Times New Roman"/>
          <w:i/>
          <w:sz w:val="24"/>
          <w:szCs w:val="24"/>
          <w:lang w:val="en-GB"/>
        </w:rPr>
        <w:t>E</w:t>
      </w:r>
      <w:r w:rsidRPr="00514A5E">
        <w:rPr>
          <w:rFonts w:ascii="Times New Roman" w:hAnsi="Times New Roman" w:cs="Times New Roman"/>
          <w:i/>
          <w:sz w:val="24"/>
          <w:szCs w:val="24"/>
          <w:vertAlign w:val="subscript"/>
          <w:lang w:val="en-GB"/>
        </w:rPr>
        <w:t>p</w:t>
      </w:r>
      <w:r w:rsidRPr="007766C4">
        <w:rPr>
          <w:rFonts w:ascii="Times New Roman" w:hAnsi="Times New Roman" w:cs="Times New Roman"/>
          <w:sz w:val="24"/>
          <w:szCs w:val="24"/>
          <w:lang w:val="en-GB"/>
        </w:rPr>
        <w:t>=80 MeV for both nuclei, as well as, an (</w:t>
      </w:r>
      <w:r w:rsidR="00627E39">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627E39">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627E39">
        <w:rPr>
          <w:rFonts w:ascii="Times New Roman" w:hAnsi="Times New Roman" w:cs="Times New Roman"/>
          <w:sz w:val="24"/>
          <w:szCs w:val="24"/>
          <w:lang w:val="en-GB"/>
        </w:rPr>
        <w:t>γ</w:t>
      </w:r>
      <w:r w:rsidRPr="007766C4">
        <w:rPr>
          <w:rFonts w:ascii="Times New Roman" w:hAnsi="Times New Roman" w:cs="Times New Roman"/>
          <w:sz w:val="24"/>
          <w:szCs w:val="24"/>
          <w:lang w:val="en-GB"/>
        </w:rPr>
        <w:t xml:space="preserve">) coincidence experiment at </w:t>
      </w:r>
      <w:r w:rsidRPr="00514A5E">
        <w:rPr>
          <w:rFonts w:ascii="Times New Roman" w:hAnsi="Times New Roman" w:cs="Times New Roman"/>
          <w:i/>
          <w:sz w:val="24"/>
          <w:szCs w:val="24"/>
          <w:lang w:val="en-GB"/>
        </w:rPr>
        <w:t>E</w:t>
      </w:r>
      <w:r w:rsidR="00627E39" w:rsidRPr="00514A5E">
        <w:rPr>
          <w:rFonts w:ascii="Times New Roman" w:hAnsi="Times New Roman" w:cs="Times New Roman" w:hint="eastAsia"/>
          <w:i/>
          <w:sz w:val="24"/>
          <w:szCs w:val="24"/>
          <w:vertAlign w:val="subscript"/>
          <w:lang w:val="en-GB"/>
        </w:rPr>
        <w:t>α</w:t>
      </w:r>
      <w:r w:rsidRPr="007766C4">
        <w:rPr>
          <w:rFonts w:ascii="Times New Roman" w:hAnsi="Times New Roman" w:cs="Times New Roman"/>
          <w:sz w:val="24"/>
          <w:szCs w:val="24"/>
          <w:lang w:val="en-GB"/>
        </w:rPr>
        <w:t xml:space="preserve">=140 MeV for </w:t>
      </w:r>
      <w:r w:rsidRPr="007766C4">
        <w:rPr>
          <w:rFonts w:ascii="Times New Roman" w:hAnsi="Times New Roman" w:cs="Times New Roman"/>
          <w:sz w:val="24"/>
          <w:szCs w:val="24"/>
          <w:vertAlign w:val="superscript"/>
          <w:lang w:val="en-GB"/>
        </w:rPr>
        <w:t>120</w:t>
      </w:r>
      <w:r w:rsidRPr="007766C4">
        <w:rPr>
          <w:rFonts w:ascii="Times New Roman" w:hAnsi="Times New Roman" w:cs="Times New Roman"/>
          <w:sz w:val="24"/>
          <w:szCs w:val="24"/>
          <w:lang w:val="en-GB"/>
        </w:rPr>
        <w:t xml:space="preserve">Sn. </w:t>
      </w:r>
    </w:p>
    <w:p w14:paraId="065E41F7" w14:textId="5DEC4E3A" w:rsidR="00C772E7" w:rsidRPr="007766C4" w:rsidRDefault="00C772E7" w:rsidP="00514A5E">
      <w:pPr>
        <w:jc w:val="both"/>
        <w:rPr>
          <w:rFonts w:ascii="Times New Roman" w:hAnsi="Times New Roman" w:cs="Times New Roman"/>
          <w:sz w:val="24"/>
          <w:szCs w:val="24"/>
          <w:lang w:val="en-GB"/>
        </w:rPr>
      </w:pPr>
      <w:r w:rsidRPr="00043535">
        <w:rPr>
          <w:rFonts w:ascii="Times New Roman" w:hAnsi="Times New Roman" w:cs="Times New Roman"/>
          <w:sz w:val="24"/>
          <w:szCs w:val="24"/>
          <w:lang w:val="en-GB"/>
        </w:rPr>
        <w:t xml:space="preserve">The semi-magic </w:t>
      </w:r>
      <w:r w:rsidRPr="00514A5E">
        <w:rPr>
          <w:rFonts w:ascii="Times New Roman" w:hAnsi="Times New Roman" w:cs="Times New Roman"/>
          <w:i/>
          <w:sz w:val="24"/>
          <w:szCs w:val="24"/>
          <w:lang w:val="en-GB"/>
        </w:rPr>
        <w:t>Z</w:t>
      </w:r>
      <w:r w:rsidRPr="00043535">
        <w:rPr>
          <w:rFonts w:ascii="Times New Roman" w:hAnsi="Times New Roman" w:cs="Times New Roman"/>
          <w:sz w:val="24"/>
          <w:szCs w:val="24"/>
          <w:lang w:val="en-GB"/>
        </w:rPr>
        <w:t>=50 Sn isotopes</w:t>
      </w:r>
      <w:r w:rsidRPr="007766C4">
        <w:rPr>
          <w:rFonts w:ascii="Times New Roman" w:hAnsi="Times New Roman" w:cs="Times New Roman"/>
          <w:sz w:val="24"/>
          <w:szCs w:val="24"/>
          <w:lang w:val="en-GB"/>
        </w:rPr>
        <w:t xml:space="preserve"> provide an ideal test ground for detai</w:t>
      </w:r>
      <w:r w:rsidR="00540614" w:rsidRPr="007766C4">
        <w:rPr>
          <w:rFonts w:ascii="Times New Roman" w:hAnsi="Times New Roman" w:cs="Times New Roman"/>
          <w:sz w:val="24"/>
          <w:szCs w:val="24"/>
          <w:lang w:val="en-GB"/>
        </w:rPr>
        <w:t xml:space="preserve">led studies of the Pygmy Dipole </w:t>
      </w:r>
      <w:r w:rsidRPr="007766C4">
        <w:rPr>
          <w:rFonts w:ascii="Times New Roman" w:hAnsi="Times New Roman" w:cs="Times New Roman"/>
          <w:sz w:val="24"/>
          <w:szCs w:val="24"/>
          <w:lang w:val="en-GB"/>
        </w:rPr>
        <w:t xml:space="preserve">Resonance. The stable isotopes span a wide range of neutron numbers from </w:t>
      </w:r>
      <w:r w:rsidRPr="007766C4">
        <w:rPr>
          <w:rFonts w:ascii="Times New Roman" w:hAnsi="Times New Roman" w:cs="Times New Roman"/>
          <w:sz w:val="24"/>
          <w:szCs w:val="24"/>
          <w:vertAlign w:val="superscript"/>
          <w:lang w:val="en-GB"/>
        </w:rPr>
        <w:t>112</w:t>
      </w:r>
      <w:r w:rsidRPr="007766C4">
        <w:rPr>
          <w:rFonts w:ascii="Times New Roman" w:hAnsi="Times New Roman" w:cs="Times New Roman"/>
          <w:sz w:val="24"/>
          <w:szCs w:val="24"/>
          <w:lang w:val="en-GB"/>
        </w:rPr>
        <w:t xml:space="preserve">Sn to </w:t>
      </w:r>
      <w:r w:rsidRPr="007766C4">
        <w:rPr>
          <w:rFonts w:ascii="Times New Roman" w:hAnsi="Times New Roman" w:cs="Times New Roman"/>
          <w:sz w:val="24"/>
          <w:szCs w:val="24"/>
          <w:vertAlign w:val="superscript"/>
          <w:lang w:val="en-GB"/>
        </w:rPr>
        <w:t>124</w:t>
      </w:r>
      <w:r w:rsidRPr="007766C4">
        <w:rPr>
          <w:rFonts w:ascii="Times New Roman" w:hAnsi="Times New Roman" w:cs="Times New Roman"/>
          <w:sz w:val="24"/>
          <w:szCs w:val="24"/>
          <w:lang w:val="en-GB"/>
        </w:rPr>
        <w:t xml:space="preserve">Sn and the radioactive isotopes up to the doubly-magic </w:t>
      </w:r>
      <w:r w:rsidRPr="007766C4">
        <w:rPr>
          <w:rFonts w:ascii="Times New Roman" w:hAnsi="Times New Roman" w:cs="Times New Roman"/>
          <w:sz w:val="24"/>
          <w:szCs w:val="24"/>
          <w:vertAlign w:val="superscript"/>
          <w:lang w:val="en-GB"/>
        </w:rPr>
        <w:t>132</w:t>
      </w:r>
      <w:r w:rsidRPr="007766C4">
        <w:rPr>
          <w:rFonts w:ascii="Times New Roman" w:hAnsi="Times New Roman" w:cs="Times New Roman"/>
          <w:sz w:val="24"/>
          <w:szCs w:val="24"/>
          <w:lang w:val="en-GB"/>
        </w:rPr>
        <w:t xml:space="preserve">Sn are accessible in inverse-kinematics experiments at radioactive beam facilities. From studies using electromagnetic probes, electric dipole strength distributions have been measured for </w:t>
      </w:r>
      <w:r w:rsidRPr="007766C4">
        <w:rPr>
          <w:rFonts w:ascii="Times New Roman" w:hAnsi="Times New Roman" w:cs="Times New Roman"/>
          <w:sz w:val="24"/>
          <w:szCs w:val="24"/>
          <w:vertAlign w:val="superscript"/>
          <w:lang w:val="en-GB"/>
        </w:rPr>
        <w:t>116</w:t>
      </w:r>
      <w:r w:rsidRPr="007766C4">
        <w:rPr>
          <w:rFonts w:ascii="Times New Roman" w:hAnsi="Times New Roman" w:cs="Times New Roman"/>
          <w:sz w:val="24"/>
          <w:szCs w:val="24"/>
          <w:lang w:val="en-GB"/>
        </w:rPr>
        <w:t>Sn,</w:t>
      </w:r>
      <w:r w:rsidRPr="007766C4">
        <w:rPr>
          <w:rFonts w:ascii="Times New Roman" w:hAnsi="Times New Roman" w:cs="Times New Roman"/>
          <w:sz w:val="24"/>
          <w:szCs w:val="24"/>
          <w:vertAlign w:val="superscript"/>
          <w:lang w:val="en-GB"/>
        </w:rPr>
        <w:t xml:space="preserve"> 120</w:t>
      </w:r>
      <w:r w:rsidRPr="007766C4">
        <w:rPr>
          <w:rFonts w:ascii="Times New Roman" w:hAnsi="Times New Roman" w:cs="Times New Roman"/>
          <w:sz w:val="24"/>
          <w:szCs w:val="24"/>
          <w:lang w:val="en-GB"/>
        </w:rPr>
        <w:t xml:space="preserve">Sn, and </w:t>
      </w:r>
      <w:r w:rsidRPr="007766C4">
        <w:rPr>
          <w:rFonts w:ascii="Times New Roman" w:hAnsi="Times New Roman" w:cs="Times New Roman"/>
          <w:sz w:val="24"/>
          <w:szCs w:val="24"/>
          <w:vertAlign w:val="superscript"/>
          <w:lang w:val="en-GB"/>
        </w:rPr>
        <w:t>124</w:t>
      </w:r>
      <w:r w:rsidRPr="007766C4">
        <w:rPr>
          <w:rFonts w:ascii="Times New Roman" w:hAnsi="Times New Roman" w:cs="Times New Roman"/>
          <w:sz w:val="24"/>
          <w:szCs w:val="24"/>
          <w:lang w:val="en-GB"/>
        </w:rPr>
        <w:t>Sn in Nuclear Resonance Fluorescence experiments [</w:t>
      </w:r>
      <w:r w:rsidR="00AC1581">
        <w:rPr>
          <w:rFonts w:ascii="Times New Roman" w:hAnsi="Times New Roman" w:cs="Times New Roman"/>
          <w:sz w:val="24"/>
          <w:szCs w:val="24"/>
          <w:lang w:val="en-GB"/>
        </w:rPr>
        <w:t>GOV98</w:t>
      </w:r>
      <w:r w:rsidRPr="007766C4">
        <w:rPr>
          <w:rFonts w:ascii="Times New Roman" w:hAnsi="Times New Roman" w:cs="Times New Roman"/>
          <w:sz w:val="24"/>
          <w:szCs w:val="24"/>
          <w:lang w:val="en-GB"/>
        </w:rPr>
        <w:t>,</w:t>
      </w:r>
      <w:r w:rsidR="00C90FD5">
        <w:rPr>
          <w:rFonts w:ascii="Times New Roman" w:hAnsi="Times New Roman" w:cs="Times New Roman"/>
          <w:sz w:val="24"/>
          <w:szCs w:val="24"/>
          <w:lang w:val="en-GB"/>
        </w:rPr>
        <w:t xml:space="preserve"> </w:t>
      </w:r>
      <w:r w:rsidR="00AC1581">
        <w:rPr>
          <w:rFonts w:ascii="Times New Roman" w:hAnsi="Times New Roman" w:cs="Times New Roman"/>
          <w:sz w:val="24"/>
          <w:szCs w:val="24"/>
          <w:lang w:val="en-GB"/>
        </w:rPr>
        <w:t>OEZ</w:t>
      </w:r>
      <w:r w:rsidR="00985235">
        <w:rPr>
          <w:rFonts w:ascii="Times New Roman" w:hAnsi="Times New Roman" w:cs="Times New Roman"/>
          <w:sz w:val="24"/>
          <w:szCs w:val="24"/>
          <w:lang w:val="en-GB"/>
        </w:rPr>
        <w:t>14</w:t>
      </w:r>
      <w:r w:rsidRPr="007766C4">
        <w:rPr>
          <w:rFonts w:ascii="Times New Roman" w:hAnsi="Times New Roman" w:cs="Times New Roman"/>
          <w:sz w:val="24"/>
          <w:szCs w:val="24"/>
          <w:lang w:val="en-GB"/>
        </w:rPr>
        <w:t xml:space="preserve">] and for radioactive </w:t>
      </w:r>
      <w:r w:rsidRPr="007766C4">
        <w:rPr>
          <w:rFonts w:ascii="Times New Roman" w:hAnsi="Times New Roman" w:cs="Times New Roman"/>
          <w:sz w:val="24"/>
          <w:szCs w:val="24"/>
          <w:vertAlign w:val="superscript"/>
          <w:lang w:val="en-GB"/>
        </w:rPr>
        <w:t>130</w:t>
      </w:r>
      <w:r w:rsidRPr="007766C4">
        <w:rPr>
          <w:rFonts w:ascii="Times New Roman" w:hAnsi="Times New Roman" w:cs="Times New Roman"/>
          <w:sz w:val="24"/>
          <w:szCs w:val="24"/>
          <w:lang w:val="en-GB"/>
        </w:rPr>
        <w:t xml:space="preserve">Sn and </w:t>
      </w:r>
      <w:r w:rsidRPr="007766C4">
        <w:rPr>
          <w:rFonts w:ascii="Times New Roman" w:hAnsi="Times New Roman" w:cs="Times New Roman"/>
          <w:sz w:val="24"/>
          <w:szCs w:val="24"/>
          <w:vertAlign w:val="superscript"/>
          <w:lang w:val="en-GB"/>
        </w:rPr>
        <w:t>132</w:t>
      </w:r>
      <w:r w:rsidRPr="007766C4">
        <w:rPr>
          <w:rFonts w:ascii="Times New Roman" w:hAnsi="Times New Roman" w:cs="Times New Roman"/>
          <w:sz w:val="24"/>
          <w:szCs w:val="24"/>
          <w:lang w:val="en-GB"/>
        </w:rPr>
        <w:t>Sn in Coulomb dissociation experiments [</w:t>
      </w:r>
      <w:r w:rsidR="00BA0A5D">
        <w:rPr>
          <w:rFonts w:ascii="Times New Roman" w:hAnsi="Times New Roman" w:cs="Times New Roman"/>
          <w:sz w:val="24"/>
          <w:szCs w:val="24"/>
          <w:lang w:val="en-GB"/>
        </w:rPr>
        <w:t>ADR05</w:t>
      </w:r>
      <w:r w:rsidRPr="007766C4">
        <w:rPr>
          <w:rFonts w:ascii="Times New Roman" w:hAnsi="Times New Roman" w:cs="Times New Roman"/>
          <w:sz w:val="24"/>
          <w:szCs w:val="24"/>
          <w:lang w:val="en-GB"/>
        </w:rPr>
        <w:t>]. All experiments showed evidence for enhanced E1 strength on the low-energy tail of the Giant Dipole Resonance which was interpreted as the PDR. To learn more about the structure of the mode, a first (</w:t>
      </w:r>
      <w:r w:rsidR="00EC07A6">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EC07A6">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EC07A6">
        <w:rPr>
          <w:rFonts w:ascii="Times New Roman" w:hAnsi="Times New Roman" w:cs="Times New Roman"/>
          <w:sz w:val="24"/>
          <w:szCs w:val="24"/>
          <w:lang w:val="en-GB"/>
        </w:rPr>
        <w:t>γ</w:t>
      </w:r>
      <w:r w:rsidRPr="007766C4">
        <w:rPr>
          <w:rFonts w:ascii="Times New Roman" w:hAnsi="Times New Roman" w:cs="Times New Roman"/>
          <w:sz w:val="24"/>
          <w:szCs w:val="24"/>
          <w:lang w:val="en-GB"/>
        </w:rPr>
        <w:t xml:space="preserve">) experiment has been performed at KVI Groningen which showed a splitting of the E1 strength in a low-energy part excited by photons and </w:t>
      </w:r>
      <w:r w:rsidRPr="00847D4F">
        <w:rPr>
          <w:rFonts w:ascii="Symbol" w:hAnsi="Symbol" w:cs="Times New Roman"/>
          <w:sz w:val="24"/>
          <w:szCs w:val="24"/>
          <w:lang w:val="en-GB"/>
        </w:rPr>
        <w:t></w:t>
      </w:r>
      <w:r w:rsidRPr="007766C4">
        <w:rPr>
          <w:rFonts w:ascii="Times New Roman" w:hAnsi="Times New Roman" w:cs="Times New Roman"/>
          <w:sz w:val="24"/>
          <w:szCs w:val="24"/>
          <w:lang w:val="en-GB"/>
        </w:rPr>
        <w:t xml:space="preserve"> particles and a higher lying part excited only by photons [</w:t>
      </w:r>
      <w:r w:rsidR="00FC037D">
        <w:rPr>
          <w:rFonts w:ascii="Times New Roman" w:hAnsi="Times New Roman" w:cs="Times New Roman"/>
          <w:sz w:val="24"/>
          <w:szCs w:val="24"/>
          <w:lang w:val="en-GB"/>
        </w:rPr>
        <w:t>END10</w:t>
      </w:r>
      <w:r w:rsidRPr="007766C4">
        <w:rPr>
          <w:rFonts w:ascii="Times New Roman" w:hAnsi="Times New Roman" w:cs="Times New Roman"/>
          <w:sz w:val="24"/>
          <w:szCs w:val="24"/>
          <w:lang w:val="en-GB"/>
        </w:rPr>
        <w:t>], which hints to a different isospin character of the excitations. This result was recently reproduced theoretically in a relativistic quasi-particle time-blocking approximation (RQTBA) [</w:t>
      </w:r>
      <w:r w:rsidR="004C6EAD">
        <w:rPr>
          <w:rFonts w:ascii="Times New Roman" w:hAnsi="Times New Roman" w:cs="Times New Roman"/>
          <w:sz w:val="24"/>
          <w:szCs w:val="24"/>
          <w:lang w:val="en-GB"/>
        </w:rPr>
        <w:t>LAN14</w:t>
      </w:r>
      <w:r w:rsidRPr="007766C4">
        <w:rPr>
          <w:rFonts w:ascii="Times New Roman" w:hAnsi="Times New Roman" w:cs="Times New Roman"/>
          <w:sz w:val="24"/>
          <w:szCs w:val="24"/>
          <w:lang w:val="en-GB"/>
        </w:rPr>
        <w:t xml:space="preserve">]. An experiment to study the PDR in the heavier radioactive Sn nuclei </w:t>
      </w:r>
      <w:r w:rsidRPr="007766C4">
        <w:rPr>
          <w:rFonts w:ascii="Times New Roman" w:hAnsi="Times New Roman" w:cs="Times New Roman"/>
          <w:sz w:val="24"/>
          <w:szCs w:val="24"/>
          <w:vertAlign w:val="superscript"/>
          <w:lang w:val="en-GB"/>
        </w:rPr>
        <w:t>128,132</w:t>
      </w:r>
      <w:r w:rsidRPr="007766C4">
        <w:rPr>
          <w:rFonts w:ascii="Times New Roman" w:hAnsi="Times New Roman" w:cs="Times New Roman"/>
          <w:sz w:val="24"/>
          <w:szCs w:val="24"/>
          <w:lang w:val="en-GB"/>
        </w:rPr>
        <w:t xml:space="preserve">Sn via inelastic </w:t>
      </w:r>
      <w:r w:rsidRPr="00847D4F">
        <w:rPr>
          <w:rFonts w:ascii="Symbol" w:hAnsi="Symbol" w:cs="Times New Roman"/>
          <w:sz w:val="24"/>
          <w:szCs w:val="24"/>
          <w:lang w:val="en-GB"/>
        </w:rPr>
        <w:t></w:t>
      </w:r>
      <w:r w:rsidRPr="007766C4">
        <w:rPr>
          <w:rFonts w:ascii="Times New Roman" w:hAnsi="Times New Roman" w:cs="Times New Roman"/>
          <w:sz w:val="24"/>
          <w:szCs w:val="24"/>
          <w:lang w:val="en-GB"/>
        </w:rPr>
        <w:t xml:space="preserve">-scattering in inverse kinematics at RIKEN has been accepted by the PAC. </w:t>
      </w:r>
    </w:p>
    <w:p w14:paraId="691551CE" w14:textId="24E9D79F" w:rsidR="00C772E7" w:rsidRPr="007766C4" w:rsidRDefault="006F5A08" w:rsidP="00365756">
      <w:pPr>
        <w:jc w:val="both"/>
        <w:rPr>
          <w:rFonts w:ascii="Times New Roman" w:hAnsi="Times New Roman" w:cs="Times New Roman"/>
          <w:sz w:val="24"/>
          <w:szCs w:val="24"/>
          <w:lang w:val="en-GB"/>
        </w:rPr>
      </w:pPr>
      <w:r>
        <w:rPr>
          <w:rFonts w:ascii="Times New Roman" w:hAnsi="Times New Roman" w:cs="Times New Roman"/>
          <w:sz w:val="24"/>
          <w:szCs w:val="24"/>
          <w:lang w:val="en-GB"/>
        </w:rPr>
        <w:t>E</w:t>
      </w:r>
      <w:r w:rsidR="00C772E7" w:rsidRPr="007766C4">
        <w:rPr>
          <w:rFonts w:ascii="Times New Roman" w:hAnsi="Times New Roman" w:cs="Times New Roman"/>
          <w:sz w:val="24"/>
          <w:szCs w:val="24"/>
          <w:lang w:val="en-GB"/>
        </w:rPr>
        <w:t xml:space="preserve">xploiting the Grand Raiden spectrometer in forward-mode beam-line </w:t>
      </w:r>
      <w:r w:rsidR="00F54B0F">
        <w:rPr>
          <w:rFonts w:ascii="Times New Roman" w:hAnsi="Times New Roman" w:cs="Times New Roman"/>
          <w:sz w:val="24"/>
          <w:szCs w:val="24"/>
          <w:lang w:val="en-US"/>
        </w:rPr>
        <w:t xml:space="preserve">(GRAF) </w:t>
      </w:r>
      <w:r w:rsidR="00C772E7" w:rsidRPr="007766C4">
        <w:rPr>
          <w:rFonts w:ascii="Times New Roman" w:hAnsi="Times New Roman" w:cs="Times New Roman"/>
          <w:sz w:val="24"/>
          <w:szCs w:val="24"/>
          <w:lang w:val="en-GB"/>
        </w:rPr>
        <w:t>in combination with</w:t>
      </w:r>
      <w:r w:rsidR="00766053">
        <w:rPr>
          <w:rFonts w:ascii="Times New Roman" w:hAnsi="Times New Roman" w:cs="Times New Roman"/>
          <w:sz w:val="24"/>
          <w:szCs w:val="24"/>
          <w:lang w:val="en-GB"/>
        </w:rPr>
        <w:t xml:space="preserve"> the high-resolution CAGRA HPGe clover </w:t>
      </w:r>
      <w:r w:rsidR="00C772E7" w:rsidRPr="007766C4">
        <w:rPr>
          <w:rFonts w:ascii="Times New Roman" w:hAnsi="Times New Roman" w:cs="Times New Roman"/>
          <w:sz w:val="24"/>
          <w:szCs w:val="24"/>
          <w:lang w:val="en-GB"/>
        </w:rPr>
        <w:t>arr</w:t>
      </w:r>
      <w:r w:rsidR="00911D69">
        <w:rPr>
          <w:rFonts w:ascii="Times New Roman" w:hAnsi="Times New Roman" w:cs="Times New Roman"/>
          <w:sz w:val="24"/>
          <w:szCs w:val="24"/>
          <w:lang w:val="en-GB"/>
        </w:rPr>
        <w:t xml:space="preserve">ay, we propose </w:t>
      </w:r>
      <w:r w:rsidR="00C772E7" w:rsidRPr="007766C4">
        <w:rPr>
          <w:rFonts w:ascii="Times New Roman" w:hAnsi="Times New Roman" w:cs="Times New Roman"/>
          <w:sz w:val="24"/>
          <w:szCs w:val="24"/>
          <w:lang w:val="en-GB"/>
        </w:rPr>
        <w:t>experiments on stable Sn isotopes to address important open questions concerning the structure of the PDR:</w:t>
      </w:r>
    </w:p>
    <w:p w14:paraId="0786423A" w14:textId="23738379" w:rsidR="00C772E7" w:rsidRPr="007766C4" w:rsidRDefault="00C772E7" w:rsidP="00365756">
      <w:pPr>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1.) </w:t>
      </w:r>
      <w:r w:rsidRPr="007766C4">
        <w:rPr>
          <w:rFonts w:ascii="Times New Roman" w:hAnsi="Times New Roman" w:cs="Times New Roman"/>
          <w:sz w:val="24"/>
          <w:szCs w:val="24"/>
          <w:vertAlign w:val="superscript"/>
          <w:lang w:val="en-GB"/>
        </w:rPr>
        <w:t>124</w:t>
      </w:r>
      <w:r w:rsidRPr="007766C4">
        <w:rPr>
          <w:rFonts w:ascii="Times New Roman" w:hAnsi="Times New Roman" w:cs="Times New Roman"/>
          <w:sz w:val="24"/>
          <w:szCs w:val="24"/>
          <w:lang w:val="en-GB"/>
        </w:rPr>
        <w:t>Sn(</w:t>
      </w:r>
      <w:r w:rsidRPr="00847D4F">
        <w:rPr>
          <w:rFonts w:ascii="Times New Roman" w:hAnsi="Times New Roman" w:cs="Times New Roman"/>
          <w:i/>
          <w:sz w:val="24"/>
          <w:szCs w:val="24"/>
          <w:lang w:val="en-GB"/>
        </w:rPr>
        <w:t>p</w:t>
      </w:r>
      <w:r w:rsidRPr="007766C4">
        <w:rPr>
          <w:rFonts w:ascii="Times New Roman" w:hAnsi="Times New Roman" w:cs="Times New Roman"/>
          <w:sz w:val="24"/>
          <w:szCs w:val="24"/>
          <w:lang w:val="en-GB"/>
        </w:rPr>
        <w:t>,</w:t>
      </w:r>
      <w:r w:rsidRPr="00847D4F">
        <w:rPr>
          <w:rFonts w:ascii="Times New Roman" w:hAnsi="Times New Roman" w:cs="Times New Roman"/>
          <w:i/>
          <w:sz w:val="24"/>
          <w:szCs w:val="24"/>
          <w:lang w:val="en-GB"/>
        </w:rPr>
        <w:t>p</w:t>
      </w:r>
      <w:r w:rsidRPr="007766C4">
        <w:rPr>
          <w:rFonts w:ascii="Times New Roman" w:hAnsi="Times New Roman" w:cs="Times New Roman"/>
          <w:sz w:val="24"/>
          <w:szCs w:val="24"/>
          <w:lang w:val="en-GB"/>
        </w:rPr>
        <w:t>’</w:t>
      </w:r>
      <w:r w:rsidR="00E3210C">
        <w:rPr>
          <w:rFonts w:ascii="Times New Roman" w:hAnsi="Times New Roman" w:cs="Times New Roman"/>
          <w:sz w:val="24"/>
          <w:szCs w:val="24"/>
          <w:lang w:val="en-GB"/>
        </w:rPr>
        <w:t>γ</w:t>
      </w:r>
      <w:r w:rsidRPr="007766C4">
        <w:rPr>
          <w:rFonts w:ascii="Times New Roman" w:hAnsi="Times New Roman" w:cs="Times New Roman"/>
          <w:sz w:val="24"/>
          <w:szCs w:val="24"/>
          <w:lang w:val="en-GB"/>
        </w:rPr>
        <w:t>) at 80 MeV: At this bombarding energy, protons are dominantly a hadronic probe (Coulex is suppressed) with a dominant isoscalar character. However, due to the higher energy per nucleon compared to the (</w:t>
      </w:r>
      <w:r w:rsidR="00793008">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793008">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Pr="00847D4F">
        <w:rPr>
          <w:rFonts w:ascii="Symbol" w:hAnsi="Symbol" w:cs="Times New Roman"/>
          <w:sz w:val="24"/>
          <w:szCs w:val="24"/>
          <w:lang w:val="en-GB"/>
        </w:rPr>
        <w:t></w:t>
      </w:r>
      <w:r w:rsidRPr="007766C4">
        <w:rPr>
          <w:rFonts w:ascii="Times New Roman" w:hAnsi="Times New Roman" w:cs="Times New Roman"/>
          <w:sz w:val="24"/>
          <w:szCs w:val="24"/>
          <w:lang w:val="en-GB"/>
        </w:rPr>
        <w:t xml:space="preserve">) experiments, it tests not only the outer surface of the nucleus but probes further into the nucleus. This experiment will enable to compare the results from experiments with three complementary experimental probes (photons, </w:t>
      </w:r>
      <w:r w:rsidRPr="00847D4F">
        <w:rPr>
          <w:rFonts w:ascii="Symbol" w:hAnsi="Symbol" w:cs="Times New Roman"/>
          <w:sz w:val="24"/>
          <w:szCs w:val="24"/>
          <w:lang w:val="en-GB"/>
        </w:rPr>
        <w:t></w:t>
      </w:r>
      <w:r w:rsidRPr="007766C4">
        <w:rPr>
          <w:rFonts w:ascii="Times New Roman" w:hAnsi="Times New Roman" w:cs="Times New Roman"/>
          <w:sz w:val="24"/>
          <w:szCs w:val="24"/>
          <w:lang w:val="en-GB"/>
        </w:rPr>
        <w:t xml:space="preserve">-particles, protons) for proton-magic </w:t>
      </w:r>
      <w:r w:rsidRPr="007766C4">
        <w:rPr>
          <w:rFonts w:ascii="Times New Roman" w:hAnsi="Times New Roman" w:cs="Times New Roman"/>
          <w:sz w:val="24"/>
          <w:szCs w:val="24"/>
          <w:vertAlign w:val="superscript"/>
          <w:lang w:val="en-GB"/>
        </w:rPr>
        <w:t>124</w:t>
      </w:r>
      <w:r w:rsidRPr="007766C4">
        <w:rPr>
          <w:rFonts w:ascii="Times New Roman" w:hAnsi="Times New Roman" w:cs="Times New Roman"/>
          <w:sz w:val="24"/>
          <w:szCs w:val="24"/>
          <w:lang w:val="en-GB"/>
        </w:rPr>
        <w:t xml:space="preserve">Sn. The only other case where such a complete data set exists up to now is </w:t>
      </w:r>
      <w:r w:rsidRPr="007766C4">
        <w:rPr>
          <w:rFonts w:ascii="Times New Roman" w:hAnsi="Times New Roman" w:cs="Times New Roman"/>
          <w:sz w:val="24"/>
          <w:szCs w:val="24"/>
          <w:vertAlign w:val="superscript"/>
          <w:lang w:val="en-GB"/>
        </w:rPr>
        <w:t>140</w:t>
      </w:r>
      <w:r w:rsidRPr="007766C4">
        <w:rPr>
          <w:rFonts w:ascii="Times New Roman" w:hAnsi="Times New Roman" w:cs="Times New Roman"/>
          <w:sz w:val="24"/>
          <w:szCs w:val="24"/>
          <w:lang w:val="en-GB"/>
        </w:rPr>
        <w:t xml:space="preserve">Ce. </w:t>
      </w:r>
    </w:p>
    <w:p w14:paraId="303A08BF" w14:textId="0A2E015D" w:rsidR="00305755" w:rsidRDefault="00C772E7" w:rsidP="00365756">
      <w:pPr>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2.) </w:t>
      </w:r>
      <w:r w:rsidRPr="007766C4">
        <w:rPr>
          <w:rFonts w:ascii="Times New Roman" w:hAnsi="Times New Roman" w:cs="Times New Roman"/>
          <w:sz w:val="24"/>
          <w:szCs w:val="24"/>
          <w:vertAlign w:val="superscript"/>
          <w:lang w:val="en-GB"/>
        </w:rPr>
        <w:t>120</w:t>
      </w:r>
      <w:r w:rsidRPr="007766C4">
        <w:rPr>
          <w:rFonts w:ascii="Times New Roman" w:hAnsi="Times New Roman" w:cs="Times New Roman"/>
          <w:sz w:val="24"/>
          <w:szCs w:val="24"/>
          <w:lang w:val="en-GB"/>
        </w:rPr>
        <w:t>Sn(</w:t>
      </w:r>
      <w:r w:rsidR="0087417F">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87417F">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87417F">
        <w:rPr>
          <w:rFonts w:ascii="Times New Roman" w:hAnsi="Times New Roman" w:cs="Times New Roman"/>
          <w:sz w:val="24"/>
          <w:szCs w:val="24"/>
          <w:lang w:val="en-GB"/>
        </w:rPr>
        <w:t>γ</w:t>
      </w:r>
      <w:r w:rsidRPr="007766C4">
        <w:rPr>
          <w:rFonts w:ascii="Times New Roman" w:hAnsi="Times New Roman" w:cs="Times New Roman"/>
          <w:sz w:val="24"/>
          <w:szCs w:val="24"/>
          <w:lang w:val="en-GB"/>
        </w:rPr>
        <w:t>) at 140 MeV: A striking discrepancy has been observed between (</w:t>
      </w:r>
      <w:r w:rsidRPr="00847D4F">
        <w:rPr>
          <w:rFonts w:ascii="Times New Roman" w:hAnsi="Times New Roman" w:cs="Times New Roman"/>
          <w:i/>
          <w:sz w:val="24"/>
          <w:szCs w:val="24"/>
          <w:lang w:val="en-GB"/>
        </w:rPr>
        <w:t>p</w:t>
      </w:r>
      <w:r w:rsidRPr="007766C4">
        <w:rPr>
          <w:rFonts w:ascii="Times New Roman" w:hAnsi="Times New Roman" w:cs="Times New Roman"/>
          <w:sz w:val="24"/>
          <w:szCs w:val="24"/>
          <w:lang w:val="en-GB"/>
        </w:rPr>
        <w:t>,</w:t>
      </w:r>
      <w:r w:rsidRPr="00847D4F">
        <w:rPr>
          <w:rFonts w:ascii="Times New Roman" w:hAnsi="Times New Roman" w:cs="Times New Roman"/>
          <w:i/>
          <w:sz w:val="24"/>
          <w:szCs w:val="24"/>
          <w:lang w:val="en-GB"/>
        </w:rPr>
        <w:t>p</w:t>
      </w:r>
      <w:r w:rsidRPr="007766C4">
        <w:rPr>
          <w:rFonts w:ascii="Times New Roman" w:hAnsi="Times New Roman" w:cs="Times New Roman"/>
          <w:sz w:val="24"/>
          <w:szCs w:val="24"/>
          <w:lang w:val="en-GB"/>
        </w:rPr>
        <w:t xml:space="preserve">’) measured at RCNP at </w:t>
      </w:r>
      <w:r w:rsidR="002559BB">
        <w:rPr>
          <w:rFonts w:ascii="Times New Roman" w:hAnsi="Times New Roman" w:cs="Times New Roman"/>
          <w:sz w:val="24"/>
          <w:szCs w:val="24"/>
          <w:lang w:val="en-GB"/>
        </w:rPr>
        <w:t>3</w:t>
      </w:r>
      <w:r w:rsidRPr="007766C4">
        <w:rPr>
          <w:rFonts w:ascii="Times New Roman" w:hAnsi="Times New Roman" w:cs="Times New Roman"/>
          <w:sz w:val="24"/>
          <w:szCs w:val="24"/>
          <w:lang w:val="en-GB"/>
        </w:rPr>
        <w:t>00 MeV and (</w:t>
      </w:r>
      <w:r w:rsidR="003D23B7">
        <w:rPr>
          <w:rFonts w:ascii="Times New Roman" w:hAnsi="Times New Roman" w:cs="Times New Roman"/>
          <w:sz w:val="24"/>
          <w:szCs w:val="24"/>
          <w:lang w:val="en-GB"/>
        </w:rPr>
        <w:t>γ</w:t>
      </w:r>
      <w:r w:rsidRPr="007766C4">
        <w:rPr>
          <w:rFonts w:ascii="Times New Roman" w:hAnsi="Times New Roman" w:cs="Times New Roman"/>
          <w:sz w:val="24"/>
          <w:szCs w:val="24"/>
          <w:lang w:val="en-GB"/>
        </w:rPr>
        <w:t>,</w:t>
      </w:r>
      <w:r w:rsidR="003D23B7">
        <w:rPr>
          <w:rFonts w:ascii="Times New Roman" w:hAnsi="Times New Roman" w:cs="Times New Roman"/>
          <w:sz w:val="24"/>
          <w:szCs w:val="24"/>
          <w:lang w:val="en-GB"/>
        </w:rPr>
        <w:t>γ</w:t>
      </w:r>
      <w:r w:rsidRPr="007766C4">
        <w:rPr>
          <w:rFonts w:ascii="Times New Roman" w:hAnsi="Times New Roman" w:cs="Times New Roman"/>
          <w:sz w:val="24"/>
          <w:szCs w:val="24"/>
          <w:lang w:val="en-GB"/>
        </w:rPr>
        <w:t>’) for this nucleus</w:t>
      </w:r>
      <w:r w:rsidR="00AD0335">
        <w:rPr>
          <w:rFonts w:ascii="Times New Roman" w:hAnsi="Times New Roman" w:cs="Times New Roman"/>
          <w:sz w:val="24"/>
          <w:szCs w:val="24"/>
          <w:lang w:val="en-GB"/>
        </w:rPr>
        <w:t xml:space="preserve"> (</w:t>
      </w:r>
      <w:r w:rsidR="0040458F">
        <w:rPr>
          <w:rFonts w:ascii="Times New Roman" w:hAnsi="Times New Roman" w:cs="Times New Roman"/>
          <w:sz w:val="24"/>
          <w:szCs w:val="24"/>
          <w:lang w:val="en-GB"/>
        </w:rPr>
        <w:t xml:space="preserve">see </w:t>
      </w:r>
      <w:r w:rsidR="00AD0335">
        <w:rPr>
          <w:rFonts w:ascii="Times New Roman" w:hAnsi="Times New Roman" w:cs="Times New Roman"/>
          <w:sz w:val="24"/>
          <w:szCs w:val="24"/>
          <w:lang w:val="en-GB"/>
        </w:rPr>
        <w:t xml:space="preserve">Fig. </w:t>
      </w:r>
      <w:r w:rsidR="0040458F">
        <w:rPr>
          <w:rFonts w:ascii="Times New Roman" w:hAnsi="Times New Roman" w:cs="Times New Roman"/>
          <w:sz w:val="24"/>
          <w:szCs w:val="24"/>
          <w:lang w:val="en-GB"/>
        </w:rPr>
        <w:t>6</w:t>
      </w:r>
      <w:r w:rsidR="00AD0335">
        <w:rPr>
          <w:rFonts w:ascii="Times New Roman" w:hAnsi="Times New Roman" w:cs="Times New Roman"/>
          <w:sz w:val="24"/>
          <w:szCs w:val="24"/>
          <w:lang w:val="en-GB"/>
        </w:rPr>
        <w:t>)</w:t>
      </w:r>
      <w:r w:rsidRPr="007766C4">
        <w:rPr>
          <w:rFonts w:ascii="Times New Roman" w:hAnsi="Times New Roman" w:cs="Times New Roman"/>
          <w:sz w:val="24"/>
          <w:szCs w:val="24"/>
          <w:lang w:val="en-GB"/>
        </w:rPr>
        <w:t>. In addition, the NRF results are very much different from the neighbouring Sn isotopes. Finally, this is the first case where one can compare the response of the low-lying E1 strength to an isoscalar probe for two isotopes which are just separated by four neutrons because (</w:t>
      </w:r>
      <w:r w:rsidR="002061A5">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F91D06">
        <w:rPr>
          <w:rFonts w:ascii="Times New Roman" w:hAnsi="Times New Roman" w:cs="Times New Roman"/>
          <w:sz w:val="24"/>
          <w:szCs w:val="24"/>
          <w:lang w:val="en-GB"/>
        </w:rPr>
        <w:t>α</w:t>
      </w:r>
      <w:r w:rsidRPr="007766C4">
        <w:rPr>
          <w:rFonts w:ascii="Times New Roman" w:hAnsi="Times New Roman" w:cs="Times New Roman"/>
          <w:sz w:val="24"/>
          <w:szCs w:val="24"/>
          <w:lang w:val="en-GB"/>
        </w:rPr>
        <w:t>’</w:t>
      </w:r>
      <w:r w:rsidR="005777FF">
        <w:rPr>
          <w:rFonts w:ascii="Times New Roman" w:hAnsi="Times New Roman" w:cs="Times New Roman"/>
          <w:sz w:val="24"/>
          <w:szCs w:val="24"/>
          <w:lang w:val="en-GB"/>
        </w:rPr>
        <w:t>γ</w:t>
      </w:r>
      <w:r w:rsidRPr="007766C4">
        <w:rPr>
          <w:rFonts w:ascii="Times New Roman" w:hAnsi="Times New Roman" w:cs="Times New Roman"/>
          <w:sz w:val="24"/>
          <w:szCs w:val="24"/>
          <w:lang w:val="en-GB"/>
        </w:rPr>
        <w:t xml:space="preserve">) data on </w:t>
      </w:r>
      <w:r w:rsidRPr="007766C4">
        <w:rPr>
          <w:rFonts w:ascii="Times New Roman" w:hAnsi="Times New Roman" w:cs="Times New Roman"/>
          <w:sz w:val="24"/>
          <w:szCs w:val="24"/>
          <w:vertAlign w:val="superscript"/>
          <w:lang w:val="en-GB"/>
        </w:rPr>
        <w:t>124</w:t>
      </w:r>
      <w:r w:rsidRPr="007766C4">
        <w:rPr>
          <w:rFonts w:ascii="Times New Roman" w:hAnsi="Times New Roman" w:cs="Times New Roman"/>
          <w:sz w:val="24"/>
          <w:szCs w:val="24"/>
          <w:lang w:val="en-GB"/>
        </w:rPr>
        <w:t xml:space="preserve">Sn already exist. Due to the lower </w:t>
      </w:r>
      <w:r w:rsidR="00815C56">
        <w:rPr>
          <w:rFonts w:ascii="Times New Roman" w:hAnsi="Times New Roman" w:cs="Times New Roman"/>
          <w:sz w:val="24"/>
          <w:szCs w:val="24"/>
          <w:lang w:val="en-GB"/>
        </w:rPr>
        <w:t>γ</w:t>
      </w:r>
      <w:r w:rsidRPr="007766C4">
        <w:rPr>
          <w:rFonts w:ascii="Times New Roman" w:hAnsi="Times New Roman" w:cs="Times New Roman"/>
          <w:sz w:val="24"/>
          <w:szCs w:val="24"/>
          <w:lang w:val="en-GB"/>
        </w:rPr>
        <w:t xml:space="preserve"> background, this experiment will require a reduced amount of beam time compared to the (p,p’</w:t>
      </w:r>
      <w:r w:rsidR="005C5C6B">
        <w:rPr>
          <w:rFonts w:ascii="Times New Roman" w:hAnsi="Times New Roman" w:cs="Times New Roman"/>
          <w:sz w:val="24"/>
          <w:szCs w:val="24"/>
          <w:lang w:val="en-GB"/>
        </w:rPr>
        <w:t>γ</w:t>
      </w:r>
      <w:r w:rsidR="005F4E5B">
        <w:rPr>
          <w:rFonts w:ascii="Times New Roman" w:hAnsi="Times New Roman" w:cs="Times New Roman"/>
          <w:sz w:val="24"/>
          <w:szCs w:val="24"/>
          <w:lang w:val="en-GB"/>
        </w:rPr>
        <w:t>) studies.</w:t>
      </w:r>
    </w:p>
    <w:p w14:paraId="5F909CAE" w14:textId="15B0970C" w:rsidR="00C772E7" w:rsidRDefault="00C772E7" w:rsidP="00365756">
      <w:pPr>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3.) </w:t>
      </w:r>
      <w:r w:rsidRPr="007766C4">
        <w:rPr>
          <w:rFonts w:ascii="Times New Roman" w:hAnsi="Times New Roman" w:cs="Times New Roman"/>
          <w:sz w:val="24"/>
          <w:szCs w:val="24"/>
          <w:vertAlign w:val="superscript"/>
          <w:lang w:val="en-GB"/>
        </w:rPr>
        <w:t>120</w:t>
      </w:r>
      <w:r w:rsidRPr="007766C4">
        <w:rPr>
          <w:rFonts w:ascii="Times New Roman" w:hAnsi="Times New Roman" w:cs="Times New Roman"/>
          <w:sz w:val="24"/>
          <w:szCs w:val="24"/>
          <w:lang w:val="en-GB"/>
        </w:rPr>
        <w:t>Sn(p,p’</w:t>
      </w:r>
      <w:r w:rsidRPr="00847D4F">
        <w:rPr>
          <w:rFonts w:ascii="Symbol" w:hAnsi="Symbol" w:cs="Times New Roman"/>
          <w:sz w:val="24"/>
          <w:szCs w:val="24"/>
          <w:lang w:val="en-GB"/>
        </w:rPr>
        <w:t></w:t>
      </w:r>
      <w:r w:rsidRPr="007766C4">
        <w:rPr>
          <w:rFonts w:ascii="Times New Roman" w:hAnsi="Times New Roman" w:cs="Times New Roman"/>
          <w:sz w:val="24"/>
          <w:szCs w:val="24"/>
          <w:lang w:val="en-GB"/>
        </w:rPr>
        <w:t xml:space="preserve">) at 80 MeV: This experiment would complete the data set on the PDR in </w:t>
      </w:r>
      <w:r w:rsidRPr="007766C4">
        <w:rPr>
          <w:rFonts w:ascii="Times New Roman" w:hAnsi="Times New Roman" w:cs="Times New Roman"/>
          <w:sz w:val="24"/>
          <w:szCs w:val="24"/>
          <w:vertAlign w:val="superscript"/>
          <w:lang w:val="en-GB"/>
        </w:rPr>
        <w:t>120</w:t>
      </w:r>
      <w:r w:rsidR="00911495">
        <w:rPr>
          <w:rFonts w:ascii="Times New Roman" w:hAnsi="Times New Roman" w:cs="Times New Roman"/>
          <w:sz w:val="24"/>
          <w:szCs w:val="24"/>
          <w:lang w:val="en-GB"/>
        </w:rPr>
        <w:t>Sn.</w:t>
      </w:r>
    </w:p>
    <w:p w14:paraId="18F25FA5" w14:textId="77777777" w:rsidR="00305755" w:rsidRDefault="00305755" w:rsidP="00065377">
      <w:pPr>
        <w:jc w:val="both"/>
        <w:rPr>
          <w:rFonts w:ascii="Times New Roman" w:hAnsi="Times New Roman" w:cs="Times New Roman"/>
          <w:sz w:val="24"/>
          <w:szCs w:val="24"/>
          <w:lang w:val="fr-FR"/>
        </w:rPr>
      </w:pPr>
      <w:r w:rsidRPr="00514A5E">
        <w:rPr>
          <w:rFonts w:ascii="Times New Roman" w:hAnsi="Times New Roman" w:cs="Times New Roman"/>
          <w:noProof/>
          <w:sz w:val="24"/>
          <w:szCs w:val="24"/>
          <w:lang w:val="en-US" w:eastAsia="ja-JP"/>
        </w:rPr>
        <w:drawing>
          <wp:inline distT="0" distB="0" distL="0" distR="0" wp14:anchorId="16864EB2" wp14:editId="6A181257">
            <wp:extent cx="2514070" cy="2654566"/>
            <wp:effectExtent l="0" t="0" r="635" b="12700"/>
            <wp:docPr id="1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15483" cy="2656058"/>
                    </a:xfrm>
                    <a:prstGeom prst="rect">
                      <a:avLst/>
                    </a:prstGeom>
                    <a:noFill/>
                    <a:ln>
                      <a:noFill/>
                    </a:ln>
                  </pic:spPr>
                </pic:pic>
              </a:graphicData>
            </a:graphic>
          </wp:inline>
        </w:drawing>
      </w:r>
      <w:r w:rsidRPr="00305755" w:rsidDel="00844047">
        <w:rPr>
          <w:rFonts w:ascii="Times New Roman" w:hAnsi="Times New Roman" w:cs="Times New Roman"/>
          <w:sz w:val="24"/>
          <w:szCs w:val="24"/>
          <w:lang w:val="fr-FR"/>
        </w:rPr>
        <w:t xml:space="preserve"> </w:t>
      </w:r>
    </w:p>
    <w:p w14:paraId="6D6169E5" w14:textId="7442A67C" w:rsidR="00305755" w:rsidRPr="00514A5E" w:rsidRDefault="006B3F98" w:rsidP="006B3F98">
      <w:pPr>
        <w:jc w:val="both"/>
        <w:rPr>
          <w:rFonts w:ascii="Times New Roman" w:hAnsi="Times New Roman" w:cs="Times New Roman"/>
          <w:i/>
          <w:lang w:val="en-US" w:eastAsia="ja-JP"/>
        </w:rPr>
      </w:pPr>
      <w:r w:rsidRPr="00514A5E">
        <w:rPr>
          <w:rFonts w:ascii="Times New Roman" w:hAnsi="Times New Roman" w:cs="Times New Roman"/>
          <w:b/>
          <w:lang w:val="fr-FR"/>
        </w:rPr>
        <w:t>F</w:t>
      </w:r>
      <w:r w:rsidR="006175D6" w:rsidRPr="00514A5E">
        <w:rPr>
          <w:rFonts w:ascii="Times New Roman" w:hAnsi="Times New Roman" w:cs="Times New Roman"/>
          <w:b/>
          <w:lang w:val="fr-FR"/>
        </w:rPr>
        <w:t>igure</w:t>
      </w:r>
      <w:r w:rsidRPr="00514A5E">
        <w:rPr>
          <w:rFonts w:ascii="Times New Roman" w:hAnsi="Times New Roman" w:cs="Times New Roman"/>
          <w:b/>
          <w:lang w:val="fr-FR"/>
        </w:rPr>
        <w:t xml:space="preserve"> </w:t>
      </w:r>
      <w:r w:rsidR="00846AD2">
        <w:rPr>
          <w:rFonts w:ascii="Times New Roman" w:hAnsi="Times New Roman" w:cs="Times New Roman"/>
          <w:b/>
          <w:lang w:val="fr-FR"/>
        </w:rPr>
        <w:t>6</w:t>
      </w:r>
      <w:r w:rsidR="006175D6" w:rsidRPr="00514A5E">
        <w:rPr>
          <w:rFonts w:ascii="Times New Roman" w:hAnsi="Times New Roman" w:cs="Times New Roman"/>
          <w:b/>
          <w:lang w:val="fr-FR"/>
        </w:rPr>
        <w:t>.</w:t>
      </w:r>
      <w:r w:rsidRPr="00514A5E">
        <w:rPr>
          <w:rFonts w:ascii="Times New Roman" w:hAnsi="Times New Roman" w:cs="Times New Roman"/>
          <w:lang w:val="fr-FR"/>
        </w:rPr>
        <w:t xml:space="preserve"> </w:t>
      </w:r>
      <w:r w:rsidRPr="00514A5E">
        <w:rPr>
          <w:rFonts w:ascii="Times New Roman" w:hAnsi="Times New Roman" w:cs="Times New Roman"/>
          <w:i/>
          <w:lang w:val="en-GB"/>
        </w:rPr>
        <w:t xml:space="preserve">B(E1) distribution of </w:t>
      </w:r>
      <w:r w:rsidRPr="00514A5E">
        <w:rPr>
          <w:rFonts w:ascii="Times New Roman" w:hAnsi="Times New Roman" w:cs="Times New Roman"/>
          <w:i/>
          <w:vertAlign w:val="superscript"/>
          <w:lang w:val="en-GB"/>
        </w:rPr>
        <w:t>120</w:t>
      </w:r>
      <w:r w:rsidRPr="00514A5E">
        <w:rPr>
          <w:rFonts w:ascii="Times New Roman" w:hAnsi="Times New Roman" w:cs="Times New Roman"/>
          <w:i/>
          <w:lang w:val="en-GB"/>
        </w:rPr>
        <w:t>Sn from p</w:t>
      </w:r>
      <w:r w:rsidR="00531BCA" w:rsidRPr="00514A5E">
        <w:rPr>
          <w:rFonts w:ascii="Times New Roman" w:hAnsi="Times New Roman" w:cs="Times New Roman"/>
          <w:i/>
          <w:lang w:val="en-GB"/>
        </w:rPr>
        <w:t>roton and photon scattering [OEZ</w:t>
      </w:r>
      <w:r w:rsidRPr="00514A5E">
        <w:rPr>
          <w:rFonts w:ascii="Times New Roman" w:hAnsi="Times New Roman" w:cs="Times New Roman"/>
          <w:i/>
          <w:lang w:val="en-GB"/>
        </w:rPr>
        <w:t>14] and branching ratios.</w:t>
      </w:r>
      <w:r w:rsidR="00655E94" w:rsidRPr="00514A5E">
        <w:rPr>
          <w:rFonts w:ascii="Times New Roman" w:hAnsi="Times New Roman" w:cs="Times New Roman"/>
          <w:i/>
          <w:lang w:val="en-GB"/>
        </w:rPr>
        <w:t xml:space="preserve"> </w:t>
      </w:r>
      <w:r w:rsidR="00664606" w:rsidRPr="00514A5E">
        <w:rPr>
          <w:rFonts w:ascii="Times New Roman" w:hAnsi="Times New Roman" w:cs="Times New Roman"/>
          <w:i/>
          <w:lang w:val="en-GB"/>
        </w:rPr>
        <w:t>120Sn(</w:t>
      </w:r>
      <w:r w:rsidR="00A75EA2" w:rsidRPr="00514A5E">
        <w:rPr>
          <w:rFonts w:ascii="Times New Roman" w:hAnsi="Times New Roman" w:cs="Times New Roman"/>
          <w:i/>
          <w:lang w:val="el-GR"/>
        </w:rPr>
        <w:t>γ</w:t>
      </w:r>
      <w:r w:rsidRPr="00514A5E">
        <w:rPr>
          <w:rFonts w:ascii="Times New Roman" w:hAnsi="Times New Roman" w:cs="Times New Roman"/>
          <w:i/>
          <w:lang w:val="en-GB"/>
        </w:rPr>
        <w:t>,</w:t>
      </w:r>
      <w:r w:rsidR="00A75EA2" w:rsidRPr="00514A5E">
        <w:rPr>
          <w:rFonts w:ascii="Times New Roman" w:hAnsi="Times New Roman" w:cs="Times New Roman"/>
          <w:i/>
          <w:lang w:val="el-GR"/>
        </w:rPr>
        <w:t>γ</w:t>
      </w:r>
      <w:r w:rsidR="000B2F87" w:rsidRPr="00514A5E">
        <w:rPr>
          <w:rFonts w:ascii="Times New Roman" w:hAnsi="Times New Roman" w:cs="Times New Roman"/>
          <w:i/>
          <w:lang w:val="en-GB"/>
        </w:rPr>
        <w:t>’</w:t>
      </w:r>
      <w:r w:rsidRPr="00514A5E">
        <w:rPr>
          <w:rFonts w:ascii="Times New Roman" w:hAnsi="Times New Roman" w:cs="Times New Roman"/>
          <w:i/>
          <w:lang w:val="en-GB"/>
        </w:rPr>
        <w:t>)</w:t>
      </w:r>
      <w:r w:rsidRPr="00514A5E">
        <w:rPr>
          <w:rFonts w:ascii="Times New Roman" w:hAnsi="Times New Roman" w:cs="Times New Roman"/>
          <w:i/>
          <w:vertAlign w:val="subscript"/>
          <w:lang w:val="en-GB"/>
        </w:rPr>
        <w:t>corr</w:t>
      </w:r>
      <w:r w:rsidRPr="00514A5E">
        <w:rPr>
          <w:rFonts w:ascii="Times New Roman" w:hAnsi="Times New Roman" w:cs="Times New Roman"/>
          <w:i/>
          <w:lang w:val="en-GB"/>
        </w:rPr>
        <w:t xml:space="preserve"> shows</w:t>
      </w:r>
      <w:r w:rsidR="006812AC" w:rsidRPr="00514A5E">
        <w:rPr>
          <w:rFonts w:ascii="Times New Roman" w:hAnsi="Times New Roman" w:cs="Times New Roman"/>
          <w:i/>
          <w:lang w:val="en-GB"/>
        </w:rPr>
        <w:t xml:space="preserve"> </w:t>
      </w:r>
      <w:r w:rsidR="00C61FF5" w:rsidRPr="00514A5E">
        <w:rPr>
          <w:rFonts w:ascii="Times New Roman" w:hAnsi="Times New Roman" w:cs="Times New Roman"/>
          <w:i/>
          <w:lang w:val="en-GB"/>
        </w:rPr>
        <w:t>the</w:t>
      </w:r>
      <w:r w:rsidR="00114E89" w:rsidRPr="00514A5E">
        <w:rPr>
          <w:rFonts w:ascii="Times New Roman" w:hAnsi="Times New Roman" w:cs="Times New Roman"/>
          <w:i/>
          <w:lang w:val="en-GB"/>
        </w:rPr>
        <w:t xml:space="preserve"> </w:t>
      </w:r>
      <w:r w:rsidRPr="00514A5E">
        <w:rPr>
          <w:rFonts w:ascii="Times New Roman" w:hAnsi="Times New Roman" w:cs="Times New Roman"/>
          <w:i/>
          <w:lang w:val="en-GB"/>
        </w:rPr>
        <w:t xml:space="preserve">branching ratios from a statistical model calculation [Rus09] corrected </w:t>
      </w:r>
      <w:r w:rsidR="000B2F87" w:rsidRPr="00514A5E">
        <w:rPr>
          <w:rFonts w:ascii="Times New Roman" w:hAnsi="Times New Roman" w:cs="Times New Roman"/>
          <w:i/>
          <w:lang w:val="en-GB"/>
        </w:rPr>
        <w:t>(</w:t>
      </w:r>
      <w:r w:rsidR="004A4690">
        <w:rPr>
          <w:rFonts w:ascii="Times New Roman" w:hAnsi="Times New Roman" w:cs="Times New Roman"/>
          <w:i/>
          <w:lang w:val="el-GR"/>
        </w:rPr>
        <w:t>γ</w:t>
      </w:r>
      <w:r w:rsidRPr="00514A5E">
        <w:rPr>
          <w:rFonts w:ascii="Times New Roman" w:hAnsi="Times New Roman" w:cs="Times New Roman"/>
          <w:i/>
          <w:lang w:val="en-GB"/>
        </w:rPr>
        <w:t>,</w:t>
      </w:r>
      <w:r w:rsidR="004A4690">
        <w:rPr>
          <w:rFonts w:ascii="Times New Roman" w:hAnsi="Times New Roman" w:cs="Times New Roman"/>
          <w:i/>
          <w:lang w:val="el-GR"/>
        </w:rPr>
        <w:t>γ</w:t>
      </w:r>
      <w:r w:rsidR="000B2F87" w:rsidRPr="00514A5E">
        <w:rPr>
          <w:rFonts w:ascii="Times New Roman" w:hAnsi="Times New Roman" w:cs="Times New Roman"/>
          <w:i/>
          <w:lang w:val="en-GB"/>
        </w:rPr>
        <w:t xml:space="preserve">’) </w:t>
      </w:r>
      <w:r w:rsidRPr="00514A5E">
        <w:rPr>
          <w:rFonts w:ascii="Times New Roman" w:hAnsi="Times New Roman" w:cs="Times New Roman"/>
          <w:i/>
          <w:lang w:val="en-GB"/>
        </w:rPr>
        <w:t>data using</w:t>
      </w:r>
      <w:r w:rsidR="00053FEF" w:rsidRPr="00514A5E">
        <w:rPr>
          <w:rFonts w:ascii="Times New Roman" w:hAnsi="Times New Roman" w:cs="Times New Roman"/>
          <w:i/>
          <w:lang w:val="en-GB"/>
        </w:rPr>
        <w:t xml:space="preserve"> </w:t>
      </w:r>
      <w:r w:rsidRPr="00514A5E">
        <w:rPr>
          <w:rFonts w:ascii="Times New Roman" w:hAnsi="Times New Roman" w:cs="Times New Roman"/>
          <w:i/>
          <w:lang w:val="en-GB"/>
        </w:rPr>
        <w:t>the level density parameterization from [R</w:t>
      </w:r>
      <w:r w:rsidR="00E21F25" w:rsidRPr="00514A5E">
        <w:rPr>
          <w:rFonts w:ascii="Times New Roman" w:hAnsi="Times New Roman" w:cs="Times New Roman"/>
          <w:i/>
          <w:lang w:val="en-GB"/>
        </w:rPr>
        <w:t>AU</w:t>
      </w:r>
      <w:r w:rsidRPr="00514A5E">
        <w:rPr>
          <w:rFonts w:ascii="Times New Roman" w:hAnsi="Times New Roman" w:cs="Times New Roman"/>
          <w:i/>
          <w:lang w:val="en-GB"/>
        </w:rPr>
        <w:t>97]. The bottom part of the figure shows</w:t>
      </w:r>
      <w:r w:rsidR="003A23BE" w:rsidRPr="00514A5E">
        <w:rPr>
          <w:rFonts w:ascii="Times New Roman" w:hAnsi="Times New Roman" w:cs="Times New Roman"/>
          <w:i/>
          <w:lang w:val="en-GB"/>
        </w:rPr>
        <w:t xml:space="preserve"> </w:t>
      </w:r>
      <w:r w:rsidRPr="00514A5E">
        <w:rPr>
          <w:rFonts w:ascii="Times New Roman" w:hAnsi="Times New Roman" w:cs="Times New Roman"/>
          <w:i/>
          <w:lang w:val="en-GB"/>
        </w:rPr>
        <w:t>Branching ratios for B(E1)</w:t>
      </w:r>
      <w:r w:rsidR="00606613">
        <w:rPr>
          <w:rFonts w:ascii="Times New Roman" w:hAnsi="Times New Roman" w:cs="Times New Roman"/>
          <w:i/>
          <w:vertAlign w:val="subscript"/>
          <w:lang w:val="el-GR"/>
        </w:rPr>
        <w:t>γ,γ</w:t>
      </w:r>
      <w:r w:rsidR="009D3763" w:rsidRPr="00514A5E">
        <w:rPr>
          <w:rFonts w:ascii="Times New Roman" w:hAnsi="Times New Roman" w:cs="Times New Roman" w:hint="eastAsia"/>
          <w:i/>
          <w:vertAlign w:val="subscript"/>
          <w:lang w:val="en-GB"/>
        </w:rPr>
        <w:t>’</w:t>
      </w:r>
      <w:r w:rsidR="009D3763" w:rsidRPr="00514A5E">
        <w:rPr>
          <w:rFonts w:ascii="Times New Roman" w:hAnsi="Times New Roman" w:cs="Times New Roman"/>
          <w:i/>
          <w:lang w:val="en-GB"/>
        </w:rPr>
        <w:t xml:space="preserve">, </w:t>
      </w:r>
      <w:r w:rsidRPr="00514A5E">
        <w:rPr>
          <w:rFonts w:ascii="Times New Roman" w:hAnsi="Times New Roman" w:cs="Times New Roman"/>
          <w:i/>
          <w:lang w:val="en-GB"/>
        </w:rPr>
        <w:t>and B(E1)</w:t>
      </w:r>
      <w:r w:rsidR="00606613">
        <w:rPr>
          <w:rFonts w:ascii="Times New Roman" w:hAnsi="Times New Roman" w:cs="Times New Roman"/>
          <w:i/>
          <w:vertAlign w:val="subscript"/>
          <w:lang w:val="el-GR"/>
        </w:rPr>
        <w:t>γ,γ</w:t>
      </w:r>
      <w:r w:rsidR="009D3763" w:rsidRPr="00514A5E">
        <w:rPr>
          <w:rFonts w:ascii="Times New Roman" w:hAnsi="Times New Roman" w:cs="Times New Roman" w:hint="eastAsia"/>
          <w:i/>
          <w:vertAlign w:val="subscript"/>
          <w:lang w:val="en-GB"/>
        </w:rPr>
        <w:t>’</w:t>
      </w:r>
      <w:r w:rsidRPr="00514A5E">
        <w:rPr>
          <w:rFonts w:ascii="Times New Roman" w:hAnsi="Times New Roman" w:cs="Times New Roman"/>
          <w:i/>
          <w:vertAlign w:val="subscript"/>
          <w:lang w:val="en-GB"/>
        </w:rPr>
        <w:t>cor</w:t>
      </w:r>
      <w:r w:rsidR="00A658CD" w:rsidRPr="00514A5E">
        <w:rPr>
          <w:rFonts w:ascii="Times New Roman" w:hAnsi="Times New Roman" w:cs="Times New Roman"/>
          <w:i/>
          <w:vertAlign w:val="subscript"/>
          <w:lang w:val="en-GB"/>
        </w:rPr>
        <w:t>r</w:t>
      </w:r>
      <w:r w:rsidR="00A658CD" w:rsidRPr="00514A5E">
        <w:rPr>
          <w:rFonts w:ascii="Times New Roman" w:hAnsi="Times New Roman" w:cs="Times New Roman"/>
          <w:i/>
          <w:lang w:val="en-GB"/>
        </w:rPr>
        <w:t xml:space="preserve"> </w:t>
      </w:r>
      <w:r w:rsidRPr="00514A5E">
        <w:rPr>
          <w:rFonts w:ascii="Times New Roman" w:hAnsi="Times New Roman" w:cs="Times New Roman"/>
          <w:i/>
          <w:lang w:val="en-GB"/>
        </w:rPr>
        <w:t>to B(E1)</w:t>
      </w:r>
      <w:r w:rsidRPr="00514A5E">
        <w:rPr>
          <w:rFonts w:ascii="Times New Roman" w:hAnsi="Times New Roman" w:cs="Times New Roman"/>
          <w:i/>
          <w:vertAlign w:val="subscript"/>
          <w:lang w:val="en-GB"/>
        </w:rPr>
        <w:t>p,p0</w:t>
      </w:r>
      <w:r w:rsidRPr="00514A5E">
        <w:rPr>
          <w:rFonts w:ascii="Times New Roman" w:hAnsi="Times New Roman" w:cs="Times New Roman"/>
          <w:i/>
          <w:lang w:val="en-GB"/>
        </w:rPr>
        <w:t>.</w:t>
      </w:r>
      <w:r w:rsidR="00734D2A" w:rsidRPr="00514A5E">
        <w:rPr>
          <w:rFonts w:ascii="Times New Roman" w:hAnsi="Times New Roman" w:cs="Times New Roman"/>
          <w:i/>
          <w:lang w:val="en-GB"/>
        </w:rPr>
        <w:t xml:space="preserve"> </w:t>
      </w:r>
      <w:r w:rsidR="00FC141F" w:rsidRPr="00514A5E">
        <w:rPr>
          <w:rFonts w:ascii="Times New Roman" w:hAnsi="Times New Roman" w:cs="Times New Roman"/>
          <w:i/>
          <w:lang w:val="en-GB"/>
        </w:rPr>
        <w:t>The figure is ad</w:t>
      </w:r>
      <w:r w:rsidR="00EE58AB" w:rsidRPr="00514A5E">
        <w:rPr>
          <w:rFonts w:ascii="Times New Roman" w:hAnsi="Times New Roman" w:cs="Times New Roman"/>
          <w:i/>
          <w:lang w:val="en-GB"/>
        </w:rPr>
        <w:t>a</w:t>
      </w:r>
      <w:r w:rsidR="00FC141F" w:rsidRPr="00514A5E">
        <w:rPr>
          <w:rFonts w:ascii="Times New Roman" w:hAnsi="Times New Roman" w:cs="Times New Roman"/>
          <w:i/>
          <w:lang w:val="en-GB"/>
        </w:rPr>
        <w:t xml:space="preserve">pted from </w:t>
      </w:r>
      <w:r w:rsidR="00734D2A" w:rsidRPr="00514A5E">
        <w:rPr>
          <w:rFonts w:ascii="Times New Roman" w:hAnsi="Times New Roman" w:cs="Times New Roman"/>
          <w:i/>
          <w:lang w:val="en-GB"/>
        </w:rPr>
        <w:t>[</w:t>
      </w:r>
      <w:r w:rsidR="00C168C9" w:rsidRPr="00514A5E">
        <w:rPr>
          <w:rFonts w:ascii="Times New Roman" w:hAnsi="Times New Roman" w:cs="Times New Roman"/>
          <w:i/>
          <w:lang w:val="en-GB"/>
        </w:rPr>
        <w:t>KRUPDH</w:t>
      </w:r>
      <w:r w:rsidR="00734D2A" w:rsidRPr="00514A5E">
        <w:rPr>
          <w:rFonts w:ascii="Times New Roman" w:hAnsi="Times New Roman" w:cs="Times New Roman"/>
          <w:i/>
          <w:lang w:val="en-GB"/>
        </w:rPr>
        <w:t>]</w:t>
      </w:r>
      <w:r w:rsidR="007F5D08" w:rsidRPr="00514A5E">
        <w:rPr>
          <w:rFonts w:ascii="Times New Roman" w:hAnsi="Times New Roman" w:cs="Times New Roman"/>
          <w:i/>
          <w:lang w:val="en-US" w:eastAsia="ja-JP"/>
        </w:rPr>
        <w:t>.</w:t>
      </w:r>
    </w:p>
    <w:p w14:paraId="093CA656" w14:textId="77777777" w:rsidR="00065377" w:rsidRDefault="00065377" w:rsidP="00065377">
      <w:pPr>
        <w:jc w:val="both"/>
        <w:rPr>
          <w:rFonts w:ascii="Times New Roman" w:hAnsi="Times New Roman" w:cs="Times New Roman"/>
          <w:sz w:val="24"/>
          <w:szCs w:val="24"/>
          <w:lang w:val="en-GB"/>
        </w:rPr>
      </w:pPr>
    </w:p>
    <w:p w14:paraId="1B4E99E2" w14:textId="78B296D8" w:rsidR="00065377" w:rsidRPr="007766C4" w:rsidRDefault="00065377" w:rsidP="00065377">
      <w:pPr>
        <w:autoSpaceDE w:val="0"/>
        <w:autoSpaceDN w:val="0"/>
        <w:adjustRightInd w:val="0"/>
        <w:spacing w:after="0" w:line="240" w:lineRule="auto"/>
        <w:rPr>
          <w:rFonts w:ascii="Times New Roman" w:hAnsi="Times New Roman" w:cs="Times New Roman"/>
          <w:b/>
          <w:sz w:val="28"/>
          <w:szCs w:val="28"/>
          <w:lang w:val="en-GB"/>
        </w:rPr>
      </w:pPr>
      <w:r w:rsidRPr="007766C4">
        <w:rPr>
          <w:rFonts w:ascii="Times New Roman" w:hAnsi="Times New Roman" w:cs="Times New Roman"/>
          <w:b/>
          <w:sz w:val="28"/>
          <w:szCs w:val="28"/>
          <w:lang w:val="en-GB"/>
        </w:rPr>
        <w:t>Measurement of</w:t>
      </w:r>
      <w:r w:rsidR="007C68C8">
        <w:rPr>
          <w:rFonts w:ascii="Times New Roman" w:hAnsi="Times New Roman" w:cs="Times New Roman"/>
          <w:b/>
          <w:sz w:val="28"/>
          <w:szCs w:val="28"/>
          <w:lang w:val="en-GB"/>
        </w:rPr>
        <w:t xml:space="preserve"> </w:t>
      </w:r>
      <w:r w:rsidR="004D77C1">
        <w:rPr>
          <w:rFonts w:ascii="Times New Roman" w:hAnsi="Times New Roman" w:cs="Times New Roman"/>
          <w:b/>
          <w:sz w:val="28"/>
          <w:szCs w:val="28"/>
          <w:vertAlign w:val="superscript"/>
          <w:lang w:val="en-GB" w:eastAsia="ja-JP"/>
        </w:rPr>
        <w:t>206</w:t>
      </w:r>
      <w:r w:rsidRPr="007766C4">
        <w:rPr>
          <w:rFonts w:ascii="Times New Roman" w:hAnsi="Times New Roman" w:cs="Times New Roman"/>
          <w:b/>
          <w:sz w:val="28"/>
          <w:szCs w:val="28"/>
          <w:vertAlign w:val="superscript"/>
          <w:lang w:val="en-GB"/>
        </w:rPr>
        <w:t>,</w:t>
      </w:r>
      <w:r w:rsidR="004D77C1">
        <w:rPr>
          <w:rFonts w:ascii="Times New Roman" w:hAnsi="Times New Roman" w:cs="Times New Roman"/>
          <w:b/>
          <w:sz w:val="28"/>
          <w:szCs w:val="28"/>
          <w:vertAlign w:val="superscript"/>
          <w:lang w:val="en-GB"/>
        </w:rPr>
        <w:t>20</w:t>
      </w:r>
      <w:r w:rsidR="001C1191">
        <w:rPr>
          <w:rFonts w:ascii="Times New Roman" w:hAnsi="Times New Roman" w:cs="Times New Roman"/>
          <w:b/>
          <w:sz w:val="28"/>
          <w:szCs w:val="28"/>
          <w:vertAlign w:val="superscript"/>
          <w:lang w:val="en-GB"/>
        </w:rPr>
        <w:t>8</w:t>
      </w:r>
      <w:r w:rsidR="00BB489E">
        <w:rPr>
          <w:rFonts w:ascii="Times New Roman" w:hAnsi="Times New Roman" w:cs="Times New Roman"/>
          <w:b/>
          <w:sz w:val="28"/>
          <w:szCs w:val="28"/>
          <w:lang w:val="en-GB"/>
        </w:rPr>
        <w:t>Pb</w:t>
      </w:r>
      <w:r w:rsidRPr="007766C4">
        <w:rPr>
          <w:rFonts w:ascii="Times New Roman" w:hAnsi="Times New Roman" w:cs="Times New Roman"/>
          <w:b/>
          <w:sz w:val="28"/>
          <w:szCs w:val="28"/>
          <w:lang w:val="en-GB"/>
        </w:rPr>
        <w:t>(</w:t>
      </w:r>
      <w:r w:rsidRPr="00847D4F">
        <w:rPr>
          <w:rFonts w:ascii="Times New Roman" w:hAnsi="Times New Roman" w:cs="Times New Roman"/>
          <w:b/>
          <w:i/>
          <w:sz w:val="28"/>
          <w:szCs w:val="28"/>
          <w:lang w:val="en-GB"/>
        </w:rPr>
        <w:t>p</w:t>
      </w:r>
      <w:r w:rsidRPr="007766C4">
        <w:rPr>
          <w:rFonts w:ascii="Times New Roman" w:hAnsi="Times New Roman" w:cs="Times New Roman"/>
          <w:b/>
          <w:sz w:val="28"/>
          <w:szCs w:val="28"/>
          <w:lang w:val="en-GB"/>
        </w:rPr>
        <w:t>,</w:t>
      </w:r>
      <w:r w:rsidRPr="00847D4F">
        <w:rPr>
          <w:rFonts w:ascii="Times New Roman" w:hAnsi="Times New Roman" w:cs="Times New Roman"/>
          <w:b/>
          <w:i/>
          <w:sz w:val="28"/>
          <w:szCs w:val="28"/>
          <w:lang w:val="en-GB"/>
        </w:rPr>
        <w:t>p</w:t>
      </w:r>
      <w:r w:rsidRPr="007766C4">
        <w:rPr>
          <w:rFonts w:ascii="Times New Roman" w:hAnsi="Times New Roman" w:cs="Times New Roman"/>
          <w:b/>
          <w:sz w:val="28"/>
          <w:szCs w:val="28"/>
          <w:lang w:val="en-GB"/>
        </w:rPr>
        <w:t>’γ) at 80 MeV and</w:t>
      </w:r>
      <w:r w:rsidRPr="007766C4">
        <w:rPr>
          <w:rFonts w:ascii="Times New Roman" w:hAnsi="Times New Roman" w:cs="Times New Roman"/>
          <w:b/>
          <w:sz w:val="28"/>
          <w:szCs w:val="28"/>
          <w:vertAlign w:val="superscript"/>
          <w:lang w:val="en-GB" w:eastAsia="ja-JP"/>
        </w:rPr>
        <w:t xml:space="preserve"> </w:t>
      </w:r>
      <w:r w:rsidR="004D77C1">
        <w:rPr>
          <w:rFonts w:ascii="Times New Roman" w:hAnsi="Times New Roman" w:cs="Times New Roman"/>
          <w:b/>
          <w:sz w:val="28"/>
          <w:szCs w:val="28"/>
          <w:vertAlign w:val="superscript"/>
          <w:lang w:val="en-GB" w:eastAsia="ja-JP"/>
        </w:rPr>
        <w:t>206,208</w:t>
      </w:r>
      <w:r w:rsidR="00BB489E">
        <w:rPr>
          <w:rFonts w:ascii="Times New Roman" w:hAnsi="Times New Roman" w:cs="Times New Roman"/>
          <w:b/>
          <w:sz w:val="28"/>
          <w:szCs w:val="28"/>
          <w:lang w:val="en-GB"/>
        </w:rPr>
        <w:t>Pb</w:t>
      </w:r>
      <w:r w:rsidR="00BB489E" w:rsidRPr="007766C4">
        <w:rPr>
          <w:rFonts w:ascii="Times New Roman" w:hAnsi="Times New Roman" w:cs="Times New Roman"/>
          <w:b/>
          <w:sz w:val="28"/>
          <w:szCs w:val="28"/>
          <w:lang w:val="en-GB"/>
        </w:rPr>
        <w:t xml:space="preserve"> </w:t>
      </w:r>
      <w:r w:rsidRPr="007766C4">
        <w:rPr>
          <w:rFonts w:ascii="Times New Roman" w:hAnsi="Times New Roman" w:cs="Times New Roman"/>
          <w:b/>
          <w:sz w:val="28"/>
          <w:szCs w:val="28"/>
          <w:lang w:val="en-GB"/>
        </w:rPr>
        <w:t>(α,α’γ) at 140 MeV</w:t>
      </w:r>
    </w:p>
    <w:p w14:paraId="6561D43B" w14:textId="4DAD2A4D" w:rsidR="00065377" w:rsidRPr="00065377" w:rsidRDefault="00BF2AB2" w:rsidP="00514A5E">
      <w:pPr>
        <w:spacing w:after="0"/>
        <w:jc w:val="both"/>
        <w:rPr>
          <w:rFonts w:ascii="Times New Roman" w:hAnsi="Times New Roman" w:cs="Times New Roman"/>
          <w:sz w:val="24"/>
          <w:szCs w:val="24"/>
          <w:lang w:val="en-GB"/>
        </w:rPr>
      </w:pPr>
      <w:r>
        <w:rPr>
          <w:rFonts w:ascii="Times New Roman" w:hAnsi="Times New Roman" w:cs="Times New Roman"/>
          <w:sz w:val="24"/>
          <w:szCs w:val="24"/>
          <w:lang w:val="en-GB"/>
        </w:rPr>
        <w:t>D. Savran</w:t>
      </w:r>
      <w:r w:rsidR="0084009A" w:rsidRPr="0084009A">
        <w:rPr>
          <w:rFonts w:ascii="Times New Roman" w:hAnsi="Times New Roman" w:cs="Times New Roman"/>
          <w:sz w:val="24"/>
          <w:szCs w:val="24"/>
          <w:vertAlign w:val="superscript"/>
          <w:lang w:val="en-GB"/>
        </w:rPr>
        <w:t>1</w:t>
      </w:r>
      <w:r w:rsidR="00065377" w:rsidRPr="00065377">
        <w:rPr>
          <w:rFonts w:ascii="Times New Roman" w:hAnsi="Times New Roman" w:cs="Times New Roman"/>
          <w:sz w:val="24"/>
          <w:szCs w:val="24"/>
          <w:lang w:val="en-GB"/>
        </w:rPr>
        <w:t>, A. Zilges, V. Derya, M.N. Harakeh, P. von</w:t>
      </w:r>
      <w:r>
        <w:rPr>
          <w:rFonts w:ascii="Times New Roman" w:hAnsi="Times New Roman" w:cs="Times New Roman"/>
          <w:sz w:val="24"/>
          <w:szCs w:val="24"/>
          <w:lang w:val="el-GR"/>
        </w:rPr>
        <w:t xml:space="preserve"> </w:t>
      </w:r>
      <w:r w:rsidR="00065377" w:rsidRPr="00065377">
        <w:rPr>
          <w:rFonts w:ascii="Times New Roman" w:hAnsi="Times New Roman" w:cs="Times New Roman"/>
          <w:sz w:val="24"/>
          <w:szCs w:val="24"/>
          <w:lang w:val="en-GB"/>
        </w:rPr>
        <w:t>Neumann-Cosel, N. Pietralla, V. Werner</w:t>
      </w:r>
    </w:p>
    <w:p w14:paraId="7517BDD0" w14:textId="35B2D105" w:rsidR="00065377" w:rsidRPr="00065377" w:rsidRDefault="0084009A" w:rsidP="00514A5E">
      <w:pPr>
        <w:spacing w:after="0"/>
        <w:jc w:val="both"/>
        <w:rPr>
          <w:rFonts w:ascii="Times New Roman" w:hAnsi="Times New Roman" w:cs="Times New Roman"/>
          <w:sz w:val="24"/>
          <w:szCs w:val="24"/>
          <w:lang w:val="en-GB"/>
        </w:rPr>
      </w:pPr>
      <w:r w:rsidRPr="0084009A">
        <w:rPr>
          <w:rFonts w:ascii="Times New Roman" w:hAnsi="Times New Roman" w:cs="Times New Roman"/>
          <w:sz w:val="24"/>
          <w:szCs w:val="24"/>
          <w:vertAlign w:val="superscript"/>
          <w:lang w:val="en-GB"/>
        </w:rPr>
        <w:t>1</w:t>
      </w:r>
      <w:r w:rsidR="00065377" w:rsidRPr="00065377">
        <w:rPr>
          <w:rFonts w:ascii="Times New Roman" w:hAnsi="Times New Roman" w:cs="Times New Roman"/>
          <w:sz w:val="24"/>
          <w:szCs w:val="24"/>
          <w:lang w:val="en-GB"/>
        </w:rPr>
        <w:t>ExtreMe Matter Institute and GSI</w:t>
      </w:r>
    </w:p>
    <w:p w14:paraId="0FE64758" w14:textId="7E88E388" w:rsidR="00CD761A" w:rsidRDefault="007539AE" w:rsidP="00514A5E">
      <w:pPr>
        <w:spacing w:after="0"/>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Email: </w:t>
      </w:r>
      <w:r w:rsidR="00065377" w:rsidRPr="00065377">
        <w:rPr>
          <w:rFonts w:ascii="Times New Roman" w:hAnsi="Times New Roman" w:cs="Times New Roman"/>
          <w:sz w:val="24"/>
          <w:szCs w:val="24"/>
          <w:lang w:val="en-GB"/>
        </w:rPr>
        <w:t>d.savran@gsi.de</w:t>
      </w:r>
    </w:p>
    <w:p w14:paraId="386ADDB7" w14:textId="77777777" w:rsidR="006E5CF2" w:rsidRDefault="006E5CF2" w:rsidP="00514A5E">
      <w:pPr>
        <w:spacing w:after="0"/>
        <w:jc w:val="both"/>
        <w:rPr>
          <w:rFonts w:ascii="Times New Roman" w:hAnsi="Times New Roman" w:cs="Times New Roman"/>
          <w:sz w:val="24"/>
          <w:szCs w:val="24"/>
          <w:lang w:val="en-GB"/>
        </w:rPr>
      </w:pPr>
    </w:p>
    <w:p w14:paraId="025EBC67" w14:textId="44BC2CB9" w:rsidR="001D3D74" w:rsidRDefault="00065377" w:rsidP="00065377">
      <w:pPr>
        <w:jc w:val="both"/>
        <w:rPr>
          <w:rFonts w:ascii="Times New Roman" w:hAnsi="Times New Roman" w:cs="Times New Roman"/>
          <w:sz w:val="24"/>
          <w:szCs w:val="24"/>
          <w:lang w:val="en-GB"/>
        </w:rPr>
      </w:pPr>
      <w:r w:rsidRPr="00065377">
        <w:rPr>
          <w:rFonts w:ascii="Times New Roman" w:hAnsi="Times New Roman" w:cs="Times New Roman"/>
          <w:sz w:val="24"/>
          <w:szCs w:val="24"/>
          <w:lang w:val="en-GB"/>
        </w:rPr>
        <w:t>It has been pointed out in several works, that the PDR or the</w:t>
      </w:r>
      <w:r w:rsidR="00C86152">
        <w:rPr>
          <w:rFonts w:ascii="Times New Roman" w:hAnsi="Times New Roman" w:cs="Times New Roman"/>
          <w:sz w:val="24"/>
          <w:szCs w:val="24"/>
          <w:lang w:val="en-US" w:eastAsia="ja-JP"/>
        </w:rPr>
        <w:t xml:space="preserve"> </w:t>
      </w:r>
      <w:r w:rsidRPr="00514A5E">
        <w:rPr>
          <w:rFonts w:ascii="Times New Roman" w:hAnsi="Times New Roman" w:cs="Times New Roman"/>
          <w:i/>
          <w:sz w:val="24"/>
          <w:szCs w:val="24"/>
          <w:lang w:val="en-GB"/>
        </w:rPr>
        <w:t>E1</w:t>
      </w:r>
      <w:r w:rsidRPr="00065377">
        <w:rPr>
          <w:rFonts w:ascii="Times New Roman" w:hAnsi="Times New Roman" w:cs="Times New Roman"/>
          <w:sz w:val="24"/>
          <w:szCs w:val="24"/>
          <w:lang w:val="en-GB"/>
        </w:rPr>
        <w:t xml:space="preserve"> response in general can be related to isovector properties of the equation of state of</w:t>
      </w:r>
      <w:r w:rsidR="00C072DB">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nuclear matter, which is usually only poorly determined by other observables. The</w:t>
      </w:r>
      <w:r w:rsidR="00C072DB">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development of a microscopic understanding of the PDR and the low-energy part of the</w:t>
      </w:r>
      <w:r w:rsidR="00C072DB">
        <w:rPr>
          <w:rFonts w:ascii="Times New Roman" w:hAnsi="Times New Roman" w:cs="Times New Roman"/>
          <w:sz w:val="24"/>
          <w:szCs w:val="24"/>
          <w:lang w:val="en-GB"/>
        </w:rPr>
        <w:t xml:space="preserve"> </w:t>
      </w:r>
      <w:r w:rsidRPr="00514A5E">
        <w:rPr>
          <w:rFonts w:ascii="Times New Roman" w:hAnsi="Times New Roman" w:cs="Times New Roman"/>
          <w:i/>
          <w:sz w:val="24"/>
          <w:szCs w:val="24"/>
          <w:lang w:val="en-GB"/>
        </w:rPr>
        <w:t>E1</w:t>
      </w:r>
      <w:r w:rsidRPr="00065377">
        <w:rPr>
          <w:rFonts w:ascii="Times New Roman" w:hAnsi="Times New Roman" w:cs="Times New Roman"/>
          <w:sz w:val="24"/>
          <w:szCs w:val="24"/>
          <w:lang w:val="en-GB"/>
        </w:rPr>
        <w:t xml:space="preserve"> response is thus of high interest.</w:t>
      </w:r>
      <w:r w:rsidR="001D3D74">
        <w:rPr>
          <w:rFonts w:ascii="Times New Roman" w:hAnsi="Times New Roman" w:cs="Times New Roman"/>
          <w:sz w:val="24"/>
          <w:szCs w:val="24"/>
          <w:lang w:val="en-GB"/>
        </w:rPr>
        <w:t xml:space="preserve"> </w:t>
      </w:r>
    </w:p>
    <w:p w14:paraId="3419B978" w14:textId="63817AA2" w:rsidR="00065377" w:rsidRPr="00065377" w:rsidRDefault="00065377" w:rsidP="00065377">
      <w:pPr>
        <w:jc w:val="both"/>
        <w:rPr>
          <w:rFonts w:ascii="Times New Roman" w:hAnsi="Times New Roman" w:cs="Times New Roman"/>
          <w:sz w:val="24"/>
          <w:szCs w:val="24"/>
          <w:lang w:val="en-GB"/>
        </w:rPr>
      </w:pPr>
      <w:r w:rsidRPr="00065377">
        <w:rPr>
          <w:rFonts w:ascii="Times New Roman" w:hAnsi="Times New Roman" w:cs="Times New Roman"/>
          <w:sz w:val="24"/>
          <w:szCs w:val="24"/>
          <w:lang w:val="en-GB"/>
        </w:rPr>
        <w:t>The underlying structure of the PDR is often interpreted as an oscillation of less bound</w:t>
      </w:r>
      <w:r w:rsidR="001D3D7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valence neutrons forming a neutron skin, however, the nature of the PDR is a matter of</w:t>
      </w:r>
      <w:r w:rsidR="001D3D7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on</w:t>
      </w:r>
      <w:r w:rsidR="005459F2">
        <w:rPr>
          <w:rFonts w:ascii="Times New Roman" w:hAnsi="Times New Roman" w:cs="Times New Roman"/>
          <w:sz w:val="24"/>
          <w:szCs w:val="24"/>
          <w:lang w:val="en-GB"/>
        </w:rPr>
        <w:t>-</w:t>
      </w:r>
      <w:r w:rsidRPr="00065377">
        <w:rPr>
          <w:rFonts w:ascii="Times New Roman" w:hAnsi="Times New Roman" w:cs="Times New Roman"/>
          <w:sz w:val="24"/>
          <w:szCs w:val="24"/>
          <w:lang w:val="en-GB"/>
        </w:rPr>
        <w:t>going discussions. Experimental information on the structure of the PDR, i.e. the</w:t>
      </w:r>
      <w:r w:rsidR="001D3D7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underlying transition densities, is very scarce. So far the PDR has been mainly</w:t>
      </w:r>
      <w:r w:rsidR="001D3D7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 xml:space="preserve">investigated in photon-induced reactions (either real photons </w:t>
      </w:r>
      <w:r w:rsidR="007C41BA">
        <w:rPr>
          <w:rFonts w:ascii="Times New Roman" w:hAnsi="Times New Roman" w:cs="Times New Roman"/>
          <w:sz w:val="24"/>
          <w:szCs w:val="24"/>
          <w:lang w:val="en-GB"/>
        </w:rPr>
        <w:t>or</w:t>
      </w:r>
      <w:r w:rsidR="007C41BA" w:rsidRPr="00065377">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Coulomb excitation).</w:t>
      </w:r>
      <w:r w:rsidR="00022D1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However, to gain sensitivity to the structure of the underlying transition densities the</w:t>
      </w:r>
      <w:r w:rsidR="00832D9D">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combination of results using complementary probes are mandatory. Only recently we</w:t>
      </w:r>
      <w:r w:rsidR="00832D9D">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have started to investigate the PDR with the isoscalar α-particle probe in (α,α’γ)</w:t>
      </w:r>
      <w:r w:rsidR="00D738A9">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experiments. The comparison of first results obtained with this experimental approach</w:t>
      </w:r>
      <w:r w:rsidR="00EB0873">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 xml:space="preserve">and the NRF data has revealed a surprising splitting of the low-lying </w:t>
      </w:r>
      <w:r w:rsidRPr="00514A5E">
        <w:rPr>
          <w:rFonts w:ascii="Times New Roman" w:hAnsi="Times New Roman" w:cs="Times New Roman"/>
          <w:i/>
          <w:sz w:val="24"/>
          <w:szCs w:val="24"/>
          <w:lang w:val="en-GB"/>
        </w:rPr>
        <w:t>E1</w:t>
      </w:r>
      <w:r w:rsidRPr="00065377">
        <w:rPr>
          <w:rFonts w:ascii="Times New Roman" w:hAnsi="Times New Roman" w:cs="Times New Roman"/>
          <w:sz w:val="24"/>
          <w:szCs w:val="24"/>
          <w:lang w:val="en-GB"/>
        </w:rPr>
        <w:t xml:space="preserve"> strength in</w:t>
      </w:r>
      <w:r w:rsidR="007A1760">
        <w:rPr>
          <w:rFonts w:ascii="Times New Roman" w:hAnsi="Times New Roman" w:cs="Times New Roman"/>
          <w:sz w:val="24"/>
          <w:szCs w:val="24"/>
          <w:lang w:val="en-GB"/>
        </w:rPr>
        <w:t xml:space="preserve"> </w:t>
      </w:r>
      <w:r w:rsidRPr="000B7622">
        <w:rPr>
          <w:rFonts w:ascii="Times New Roman" w:hAnsi="Times New Roman" w:cs="Times New Roman"/>
          <w:sz w:val="24"/>
          <w:szCs w:val="24"/>
          <w:vertAlign w:val="superscript"/>
          <w:lang w:val="en-GB"/>
        </w:rPr>
        <w:t>124</w:t>
      </w:r>
      <w:r w:rsidRPr="00065377">
        <w:rPr>
          <w:rFonts w:ascii="Times New Roman" w:hAnsi="Times New Roman" w:cs="Times New Roman"/>
          <w:sz w:val="24"/>
          <w:szCs w:val="24"/>
          <w:lang w:val="en-GB"/>
        </w:rPr>
        <w:t xml:space="preserve">Sn, </w:t>
      </w:r>
      <w:r w:rsidRPr="000B7622">
        <w:rPr>
          <w:rFonts w:ascii="Times New Roman" w:hAnsi="Times New Roman" w:cs="Times New Roman"/>
          <w:sz w:val="24"/>
          <w:szCs w:val="24"/>
          <w:vertAlign w:val="superscript"/>
          <w:lang w:val="en-GB"/>
        </w:rPr>
        <w:t>138</w:t>
      </w:r>
      <w:r w:rsidRPr="00065377">
        <w:rPr>
          <w:rFonts w:ascii="Times New Roman" w:hAnsi="Times New Roman" w:cs="Times New Roman"/>
          <w:sz w:val="24"/>
          <w:szCs w:val="24"/>
          <w:lang w:val="en-GB"/>
        </w:rPr>
        <w:t xml:space="preserve">Ba and </w:t>
      </w:r>
      <w:r w:rsidRPr="000B7622">
        <w:rPr>
          <w:rFonts w:ascii="Times New Roman" w:hAnsi="Times New Roman" w:cs="Times New Roman"/>
          <w:sz w:val="24"/>
          <w:szCs w:val="24"/>
          <w:vertAlign w:val="superscript"/>
          <w:lang w:val="en-GB"/>
        </w:rPr>
        <w:t>140</w:t>
      </w:r>
      <w:r w:rsidRPr="00065377">
        <w:rPr>
          <w:rFonts w:ascii="Times New Roman" w:hAnsi="Times New Roman" w:cs="Times New Roman"/>
          <w:sz w:val="24"/>
          <w:szCs w:val="24"/>
          <w:lang w:val="en-GB"/>
        </w:rPr>
        <w:t>Ce into two energy regions, which provides important information</w:t>
      </w:r>
      <w:r w:rsidR="007A1760">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on the nature of the corresponding parts of the low-lying E1 strength. Further</w:t>
      </w:r>
      <w:r w:rsidR="007A1760">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information can be extracted from (</w:t>
      </w:r>
      <w:r w:rsidRPr="00847D4F">
        <w:rPr>
          <w:rFonts w:ascii="Times New Roman" w:hAnsi="Times New Roman" w:cs="Times New Roman"/>
          <w:i/>
          <w:sz w:val="24"/>
          <w:szCs w:val="24"/>
          <w:lang w:val="en-GB"/>
        </w:rPr>
        <w:t>p</w:t>
      </w:r>
      <w:r w:rsidRPr="00065377">
        <w:rPr>
          <w:rFonts w:ascii="Times New Roman" w:hAnsi="Times New Roman" w:cs="Times New Roman"/>
          <w:sz w:val="24"/>
          <w:szCs w:val="24"/>
          <w:lang w:val="en-GB"/>
        </w:rPr>
        <w:t>,</w:t>
      </w:r>
      <w:r w:rsidRPr="00847D4F">
        <w:rPr>
          <w:rFonts w:ascii="Times New Roman" w:hAnsi="Times New Roman" w:cs="Times New Roman"/>
          <w:i/>
          <w:sz w:val="24"/>
          <w:szCs w:val="24"/>
          <w:lang w:val="en-GB"/>
        </w:rPr>
        <w:t>p</w:t>
      </w:r>
      <w:r w:rsidRPr="00065377">
        <w:rPr>
          <w:rFonts w:ascii="Times New Roman" w:hAnsi="Times New Roman" w:cs="Times New Roman"/>
          <w:sz w:val="24"/>
          <w:szCs w:val="24"/>
          <w:lang w:val="en-GB"/>
        </w:rPr>
        <w:t>’γ) data at medium proton energies (around 80</w:t>
      </w:r>
      <w:r w:rsidR="00C81080">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MeV) to finally provide a solid test ground for microscopic model calculations.</w:t>
      </w:r>
    </w:p>
    <w:p w14:paraId="62DA07FA" w14:textId="35D01CEE" w:rsidR="00065377" w:rsidRDefault="00065377" w:rsidP="00454AA3">
      <w:pPr>
        <w:jc w:val="both"/>
        <w:rPr>
          <w:rFonts w:ascii="Times New Roman" w:hAnsi="Times New Roman" w:cs="Times New Roman"/>
          <w:sz w:val="24"/>
          <w:szCs w:val="24"/>
          <w:lang w:val="en-GB"/>
        </w:rPr>
      </w:pPr>
      <w:r w:rsidRPr="00065377">
        <w:rPr>
          <w:rFonts w:ascii="Times New Roman" w:hAnsi="Times New Roman" w:cs="Times New Roman"/>
          <w:sz w:val="24"/>
          <w:szCs w:val="24"/>
          <w:lang w:val="en-GB"/>
        </w:rPr>
        <w:t>We propose to extend these studies to the Pb isotopes, i.e. to use the method of (α,α’γ) at</w:t>
      </w:r>
      <w:r w:rsidR="00F37636">
        <w:rPr>
          <w:rFonts w:ascii="Times New Roman" w:hAnsi="Times New Roman" w:cs="Times New Roman"/>
          <w:sz w:val="24"/>
          <w:szCs w:val="24"/>
          <w:lang w:val="en-GB"/>
        </w:rPr>
        <w:t xml:space="preserve"> </w:t>
      </w:r>
      <w:r w:rsidRPr="00514A5E">
        <w:rPr>
          <w:rFonts w:ascii="Times New Roman" w:hAnsi="Times New Roman" w:cs="Times New Roman"/>
          <w:i/>
          <w:sz w:val="24"/>
          <w:szCs w:val="24"/>
          <w:lang w:val="en-GB"/>
        </w:rPr>
        <w:t>E</w:t>
      </w:r>
      <w:r w:rsidRPr="00514A5E">
        <w:rPr>
          <w:rFonts w:ascii="Times New Roman" w:hAnsi="Times New Roman" w:cs="Times New Roman"/>
          <w:i/>
          <w:sz w:val="24"/>
          <w:szCs w:val="24"/>
          <w:vertAlign w:val="subscript"/>
          <w:lang w:val="en-GB"/>
        </w:rPr>
        <w:t>α</w:t>
      </w:r>
      <w:r w:rsidRPr="00065377">
        <w:rPr>
          <w:rFonts w:ascii="Times New Roman" w:hAnsi="Times New Roman" w:cs="Times New Roman"/>
          <w:sz w:val="24"/>
          <w:szCs w:val="24"/>
          <w:lang w:val="en-GB"/>
        </w:rPr>
        <w:t>=140 MeV as well as (</w:t>
      </w:r>
      <w:r w:rsidRPr="00847D4F">
        <w:rPr>
          <w:rFonts w:ascii="Times New Roman" w:hAnsi="Times New Roman" w:cs="Times New Roman"/>
          <w:i/>
          <w:sz w:val="24"/>
          <w:szCs w:val="24"/>
          <w:lang w:val="en-GB"/>
        </w:rPr>
        <w:t>p</w:t>
      </w:r>
      <w:r w:rsidRPr="00065377">
        <w:rPr>
          <w:rFonts w:ascii="Times New Roman" w:hAnsi="Times New Roman" w:cs="Times New Roman"/>
          <w:sz w:val="24"/>
          <w:szCs w:val="24"/>
          <w:lang w:val="en-GB"/>
        </w:rPr>
        <w:t>,</w:t>
      </w:r>
      <w:r w:rsidRPr="00847D4F">
        <w:rPr>
          <w:rFonts w:ascii="Times New Roman" w:hAnsi="Times New Roman" w:cs="Times New Roman"/>
          <w:i/>
          <w:sz w:val="24"/>
          <w:szCs w:val="24"/>
          <w:lang w:val="en-GB"/>
        </w:rPr>
        <w:t>p</w:t>
      </w:r>
      <w:r w:rsidRPr="00065377">
        <w:rPr>
          <w:rFonts w:ascii="Times New Roman" w:hAnsi="Times New Roman" w:cs="Times New Roman"/>
          <w:sz w:val="24"/>
          <w:szCs w:val="24"/>
          <w:lang w:val="en-GB"/>
        </w:rPr>
        <w:t xml:space="preserve">’γ) at </w:t>
      </w:r>
      <w:r w:rsidRPr="00514A5E">
        <w:rPr>
          <w:rFonts w:ascii="Times New Roman" w:hAnsi="Times New Roman" w:cs="Times New Roman"/>
          <w:i/>
          <w:sz w:val="24"/>
          <w:szCs w:val="24"/>
          <w:lang w:val="en-GB"/>
        </w:rPr>
        <w:t>E</w:t>
      </w:r>
      <w:r w:rsidRPr="00514A5E">
        <w:rPr>
          <w:rFonts w:ascii="Times New Roman" w:hAnsi="Times New Roman" w:cs="Times New Roman"/>
          <w:i/>
          <w:sz w:val="24"/>
          <w:szCs w:val="24"/>
          <w:vertAlign w:val="subscript"/>
          <w:lang w:val="en-GB"/>
        </w:rPr>
        <w:t>p</w:t>
      </w:r>
      <w:r w:rsidRPr="00065377">
        <w:rPr>
          <w:rFonts w:ascii="Times New Roman" w:hAnsi="Times New Roman" w:cs="Times New Roman"/>
          <w:sz w:val="24"/>
          <w:szCs w:val="24"/>
          <w:lang w:val="en-GB"/>
        </w:rPr>
        <w:t>=80 MeV to investigate the structure of the</w:t>
      </w:r>
      <w:r w:rsidR="00AB7952">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 xml:space="preserve">low-energy part of the E1 strength in </w:t>
      </w:r>
      <w:r w:rsidRPr="00781C3D">
        <w:rPr>
          <w:rFonts w:ascii="Times New Roman" w:hAnsi="Times New Roman" w:cs="Times New Roman"/>
          <w:sz w:val="24"/>
          <w:szCs w:val="24"/>
          <w:vertAlign w:val="superscript"/>
          <w:lang w:val="en-GB"/>
        </w:rPr>
        <w:t>206</w:t>
      </w:r>
      <w:r w:rsidRPr="00065377">
        <w:rPr>
          <w:rFonts w:ascii="Times New Roman" w:hAnsi="Times New Roman" w:cs="Times New Roman"/>
          <w:sz w:val="24"/>
          <w:szCs w:val="24"/>
          <w:lang w:val="en-GB"/>
        </w:rPr>
        <w:t xml:space="preserve">Pb and </w:t>
      </w:r>
      <w:r w:rsidRPr="00781C3D">
        <w:rPr>
          <w:rFonts w:ascii="Times New Roman" w:hAnsi="Times New Roman" w:cs="Times New Roman"/>
          <w:sz w:val="24"/>
          <w:szCs w:val="24"/>
          <w:vertAlign w:val="superscript"/>
          <w:lang w:val="en-GB"/>
        </w:rPr>
        <w:t>208</w:t>
      </w:r>
      <w:r w:rsidRPr="00065377">
        <w:rPr>
          <w:rFonts w:ascii="Times New Roman" w:hAnsi="Times New Roman" w:cs="Times New Roman"/>
          <w:sz w:val="24"/>
          <w:szCs w:val="24"/>
          <w:lang w:val="en-GB"/>
        </w:rPr>
        <w:t>Pb with high resolution. The Pb</w:t>
      </w:r>
      <w:r w:rsidR="00402661">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isotopes are of common high interest and a variety of different microscopic model</w:t>
      </w:r>
      <w:r w:rsidR="00265AC6">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calculations are available. The combination of experiments with consistent conditions</w:t>
      </w:r>
      <w:r w:rsidR="00B824A2">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 xml:space="preserve">on </w:t>
      </w:r>
      <w:r w:rsidRPr="00B824A2">
        <w:rPr>
          <w:rFonts w:ascii="Times New Roman" w:hAnsi="Times New Roman" w:cs="Times New Roman"/>
          <w:sz w:val="24"/>
          <w:szCs w:val="24"/>
          <w:vertAlign w:val="superscript"/>
          <w:lang w:val="en-GB"/>
        </w:rPr>
        <w:t>206</w:t>
      </w:r>
      <w:r w:rsidRPr="00065377">
        <w:rPr>
          <w:rFonts w:ascii="Times New Roman" w:hAnsi="Times New Roman" w:cs="Times New Roman"/>
          <w:sz w:val="24"/>
          <w:szCs w:val="24"/>
          <w:lang w:val="en-GB"/>
        </w:rPr>
        <w:t xml:space="preserve">Pb and </w:t>
      </w:r>
      <w:r w:rsidRPr="00B824A2">
        <w:rPr>
          <w:rFonts w:ascii="Times New Roman" w:hAnsi="Times New Roman" w:cs="Times New Roman"/>
          <w:sz w:val="24"/>
          <w:szCs w:val="24"/>
          <w:vertAlign w:val="superscript"/>
          <w:lang w:val="en-GB"/>
        </w:rPr>
        <w:t>208</w:t>
      </w:r>
      <w:r w:rsidRPr="00065377">
        <w:rPr>
          <w:rFonts w:ascii="Times New Roman" w:hAnsi="Times New Roman" w:cs="Times New Roman"/>
          <w:sz w:val="24"/>
          <w:szCs w:val="24"/>
          <w:lang w:val="en-GB"/>
        </w:rPr>
        <w:t>Pb will allow to investigate the effect of the shell closure. The reaction</w:t>
      </w:r>
      <w:r w:rsidR="004027EB">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will be performed at small scattering angles around 5-7</w:t>
      </w:r>
      <w:r w:rsidR="00533D99">
        <w:rPr>
          <w:rFonts w:ascii="Times New Roman" w:hAnsi="Times New Roman" w:cs="Times New Roman"/>
          <w:sz w:val="24"/>
          <w:szCs w:val="24"/>
          <w:lang w:val="en-GB"/>
        </w:rPr>
        <w:t xml:space="preserve"> degree in order to enhance the </w:t>
      </w:r>
      <w:r w:rsidRPr="00065377">
        <w:rPr>
          <w:rFonts w:ascii="Times New Roman" w:hAnsi="Times New Roman" w:cs="Times New Roman"/>
          <w:sz w:val="24"/>
          <w:szCs w:val="24"/>
          <w:lang w:val="en-GB"/>
        </w:rPr>
        <w:t>nuclear contribution.</w:t>
      </w:r>
      <w:r w:rsidR="00007A4D">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For both nuclei detailed information on the electromagnetic response is available from</w:t>
      </w:r>
      <w:r w:rsidR="00007A4D">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photon scattering experiments. In addition</w:t>
      </w:r>
      <w:r w:rsidR="00533D99">
        <w:rPr>
          <w:rFonts w:ascii="Times New Roman" w:hAnsi="Times New Roman" w:cs="Times New Roman"/>
          <w:sz w:val="24"/>
          <w:szCs w:val="24"/>
          <w:lang w:val="en-GB"/>
        </w:rPr>
        <w:t>,</w:t>
      </w:r>
      <w:r w:rsidRPr="00065377">
        <w:rPr>
          <w:rFonts w:ascii="Times New Roman" w:hAnsi="Times New Roman" w:cs="Times New Roman"/>
          <w:sz w:val="24"/>
          <w:szCs w:val="24"/>
          <w:lang w:val="en-GB"/>
        </w:rPr>
        <w:t xml:space="preserve"> the double magic nucleus </w:t>
      </w:r>
      <w:r w:rsidRPr="001B731C">
        <w:rPr>
          <w:rFonts w:ascii="Times New Roman" w:hAnsi="Times New Roman" w:cs="Times New Roman"/>
          <w:sz w:val="24"/>
          <w:szCs w:val="24"/>
          <w:vertAlign w:val="superscript"/>
          <w:lang w:val="en-GB"/>
        </w:rPr>
        <w:t>208</w:t>
      </w:r>
      <w:r w:rsidRPr="00065377">
        <w:rPr>
          <w:rFonts w:ascii="Times New Roman" w:hAnsi="Times New Roman" w:cs="Times New Roman"/>
          <w:sz w:val="24"/>
          <w:szCs w:val="24"/>
          <w:lang w:val="en-GB"/>
        </w:rPr>
        <w:t>Pb has been</w:t>
      </w:r>
      <w:r w:rsidR="00533D99">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studied at RCNP in proton scattering at 295 MeV yielding the full E1 strength</w:t>
      </w:r>
      <w:r w:rsidR="00FA3B1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distribution. The results of the proposed experiments thus can be directly compared to</w:t>
      </w:r>
      <w:r w:rsidR="00FA3B14">
        <w:rPr>
          <w:rFonts w:ascii="Times New Roman" w:hAnsi="Times New Roman" w:cs="Times New Roman"/>
          <w:sz w:val="24"/>
          <w:szCs w:val="24"/>
          <w:lang w:val="en-GB"/>
        </w:rPr>
        <w:t xml:space="preserve"> </w:t>
      </w:r>
      <w:r w:rsidRPr="00065377">
        <w:rPr>
          <w:rFonts w:ascii="Times New Roman" w:hAnsi="Times New Roman" w:cs="Times New Roman"/>
          <w:sz w:val="24"/>
          <w:szCs w:val="24"/>
          <w:lang w:val="en-GB"/>
        </w:rPr>
        <w:t>the known electromagnetic response.</w:t>
      </w:r>
    </w:p>
    <w:p w14:paraId="31CF6259" w14:textId="1B869A23" w:rsidR="0035425B" w:rsidRPr="007766C4" w:rsidRDefault="0035425B" w:rsidP="0035425B">
      <w:pPr>
        <w:autoSpaceDE w:val="0"/>
        <w:autoSpaceDN w:val="0"/>
        <w:adjustRightInd w:val="0"/>
        <w:spacing w:after="0" w:line="240" w:lineRule="auto"/>
        <w:rPr>
          <w:rFonts w:ascii="Times New Roman" w:hAnsi="Times New Roman" w:cs="Times New Roman"/>
          <w:b/>
          <w:sz w:val="28"/>
          <w:szCs w:val="28"/>
          <w:lang w:val="en-GB"/>
        </w:rPr>
      </w:pPr>
      <w:r w:rsidRPr="007766C4">
        <w:rPr>
          <w:rFonts w:ascii="Times New Roman" w:hAnsi="Times New Roman" w:cs="Times New Roman"/>
          <w:b/>
          <w:sz w:val="28"/>
          <w:szCs w:val="28"/>
          <w:lang w:val="en-GB"/>
        </w:rPr>
        <w:t>Measurement of</w:t>
      </w:r>
      <w:r w:rsidR="001C1191">
        <w:rPr>
          <w:rFonts w:ascii="Times New Roman" w:hAnsi="Times New Roman" w:cs="Times New Roman"/>
          <w:b/>
          <w:sz w:val="28"/>
          <w:szCs w:val="28"/>
          <w:lang w:val="en-GB"/>
        </w:rPr>
        <w:t xml:space="preserve"> the angular distribution of</w:t>
      </w:r>
      <w:r w:rsidRPr="007766C4">
        <w:rPr>
          <w:rFonts w:ascii="Times New Roman" w:hAnsi="Times New Roman" w:cs="Times New Roman"/>
          <w:b/>
          <w:sz w:val="28"/>
          <w:szCs w:val="28"/>
          <w:lang w:val="en-GB"/>
        </w:rPr>
        <w:t xml:space="preserve"> </w:t>
      </w:r>
      <w:r w:rsidR="00747866">
        <w:rPr>
          <w:rFonts w:ascii="Times New Roman" w:hAnsi="Times New Roman" w:cs="Times New Roman"/>
          <w:b/>
          <w:sz w:val="28"/>
          <w:szCs w:val="28"/>
          <w:vertAlign w:val="superscript"/>
          <w:lang w:val="en-GB"/>
        </w:rPr>
        <w:t>208</w:t>
      </w:r>
      <w:r w:rsidR="00607A03">
        <w:rPr>
          <w:rFonts w:ascii="Times New Roman" w:hAnsi="Times New Roman" w:cs="Times New Roman"/>
          <w:b/>
          <w:sz w:val="28"/>
          <w:szCs w:val="28"/>
          <w:lang w:val="en-GB"/>
        </w:rPr>
        <w:t>Pb</w:t>
      </w:r>
      <w:r w:rsidR="00607A03" w:rsidRPr="007766C4">
        <w:rPr>
          <w:rFonts w:ascii="Times New Roman" w:hAnsi="Times New Roman" w:cs="Times New Roman"/>
          <w:b/>
          <w:sz w:val="28"/>
          <w:szCs w:val="28"/>
          <w:lang w:val="en-GB"/>
        </w:rPr>
        <w:t xml:space="preserve"> </w:t>
      </w:r>
      <w:r w:rsidRPr="007766C4">
        <w:rPr>
          <w:rFonts w:ascii="Times New Roman" w:hAnsi="Times New Roman" w:cs="Times New Roman"/>
          <w:b/>
          <w:sz w:val="28"/>
          <w:szCs w:val="28"/>
          <w:lang w:val="en-GB"/>
        </w:rPr>
        <w:t>(p,p’γ) at 80 MeV</w:t>
      </w:r>
    </w:p>
    <w:p w14:paraId="4422F77C" w14:textId="35683760" w:rsidR="00065377" w:rsidRDefault="00BC1F02" w:rsidP="00454AA3">
      <w:pPr>
        <w:jc w:val="both"/>
        <w:rPr>
          <w:rFonts w:ascii="Times New Roman" w:hAnsi="Times New Roman" w:cs="Times New Roman"/>
          <w:sz w:val="24"/>
          <w:szCs w:val="24"/>
          <w:lang w:val="en-GB"/>
        </w:rPr>
      </w:pPr>
      <w:r>
        <w:rPr>
          <w:rFonts w:ascii="Times New Roman" w:hAnsi="Times New Roman" w:cs="Times New Roman"/>
          <w:sz w:val="24"/>
          <w:szCs w:val="24"/>
          <w:lang w:val="en-GB"/>
        </w:rPr>
        <w:t>C. Iwamoto, A. Tamii</w:t>
      </w:r>
      <w:r w:rsidR="00125374">
        <w:rPr>
          <w:rFonts w:ascii="Times New Roman" w:hAnsi="Times New Roman" w:cs="Times New Roman"/>
          <w:sz w:val="24"/>
          <w:szCs w:val="24"/>
          <w:lang w:val="en-GB"/>
        </w:rPr>
        <w:t xml:space="preserve">, </w:t>
      </w:r>
      <w:r w:rsidR="00F261F5">
        <w:rPr>
          <w:rFonts w:ascii="Times New Roman" w:hAnsi="Times New Roman" w:cs="Times New Roman"/>
          <w:sz w:val="24"/>
          <w:szCs w:val="24"/>
          <w:lang w:val="en-GB"/>
        </w:rPr>
        <w:t xml:space="preserve">and </w:t>
      </w:r>
      <w:r w:rsidR="00125374">
        <w:rPr>
          <w:rFonts w:ascii="Times New Roman" w:hAnsi="Times New Roman" w:cs="Times New Roman"/>
          <w:sz w:val="24"/>
          <w:szCs w:val="24"/>
          <w:lang w:val="en-GB"/>
        </w:rPr>
        <w:t>T. Hashimoto</w:t>
      </w:r>
    </w:p>
    <w:p w14:paraId="1240E98C" w14:textId="5F4C5548" w:rsidR="00663AB3" w:rsidRDefault="00663AB3" w:rsidP="00454AA3">
      <w:pPr>
        <w:jc w:val="both"/>
        <w:rPr>
          <w:rFonts w:ascii="Times New Roman" w:hAnsi="Times New Roman" w:cs="Times New Roman"/>
          <w:sz w:val="24"/>
          <w:szCs w:val="24"/>
          <w:lang w:val="en-GB"/>
        </w:rPr>
      </w:pPr>
      <w:r>
        <w:rPr>
          <w:rFonts w:ascii="Times New Roman" w:hAnsi="Times New Roman" w:cs="Times New Roman"/>
          <w:sz w:val="24"/>
          <w:szCs w:val="24"/>
          <w:lang w:val="en-GB"/>
        </w:rPr>
        <w:t>RCNP, Osaka University</w:t>
      </w:r>
    </w:p>
    <w:p w14:paraId="14A887F8" w14:textId="77777777" w:rsidR="001D3F60" w:rsidRDefault="008D746B" w:rsidP="001D3F60">
      <w:pPr>
        <w:autoSpaceDE w:val="0"/>
        <w:autoSpaceDN w:val="0"/>
        <w:adjustRightInd w:val="0"/>
        <w:spacing w:after="0" w:line="240" w:lineRule="auto"/>
        <w:rPr>
          <w:rFonts w:ascii="Times New Roman" w:hAnsi="Times New Roman" w:cs="Times New Roman"/>
          <w:sz w:val="24"/>
          <w:szCs w:val="24"/>
          <w:lang w:val="en-GB"/>
        </w:rPr>
      </w:pPr>
      <w:r>
        <w:rPr>
          <w:rFonts w:ascii="Times New Roman" w:hAnsi="Times New Roman" w:cs="Times New Roman"/>
          <w:sz w:val="24"/>
          <w:szCs w:val="24"/>
          <w:lang w:val="en-GB"/>
        </w:rPr>
        <w:t>iwamoto@rcnp.osaka-u.ac.jp</w:t>
      </w:r>
    </w:p>
    <w:p w14:paraId="62C798C6" w14:textId="77777777" w:rsidR="00693899" w:rsidRDefault="00693899" w:rsidP="001D3F60">
      <w:pPr>
        <w:autoSpaceDE w:val="0"/>
        <w:autoSpaceDN w:val="0"/>
        <w:adjustRightInd w:val="0"/>
        <w:spacing w:after="0" w:line="240" w:lineRule="auto"/>
        <w:rPr>
          <w:rFonts w:ascii="Times New Roman" w:hAnsi="Times New Roman" w:cs="Times New Roman"/>
          <w:sz w:val="24"/>
          <w:szCs w:val="24"/>
          <w:lang w:val="en-US"/>
        </w:rPr>
      </w:pPr>
    </w:p>
    <w:p w14:paraId="1B71F9E7" w14:textId="4C79E4D4" w:rsidR="005D6FE3" w:rsidRDefault="001D3F60"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The PDR is often visualized as a dipole oscillation</w:t>
      </w:r>
      <w:r w:rsidR="00B13517">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mode of the </w:t>
      </w:r>
      <w:r w:rsidR="00C40421">
        <w:rPr>
          <w:rFonts w:ascii="Times New Roman" w:hAnsi="Times New Roman" w:cs="Times New Roman"/>
          <w:sz w:val="24"/>
          <w:szCs w:val="24"/>
          <w:lang w:val="en-US"/>
        </w:rPr>
        <w:t xml:space="preserve">excess </w:t>
      </w:r>
      <w:r>
        <w:rPr>
          <w:rFonts w:ascii="Times New Roman" w:hAnsi="Times New Roman" w:cs="Times New Roman"/>
          <w:sz w:val="24"/>
          <w:szCs w:val="24"/>
          <w:lang w:val="en-US"/>
        </w:rPr>
        <w:t xml:space="preserve">neutron skin against the core. The </w:t>
      </w:r>
      <w:r w:rsidR="003B652D">
        <w:rPr>
          <w:rFonts w:ascii="Times New Roman" w:hAnsi="Times New Roman" w:cs="Times New Roman"/>
          <w:sz w:val="24"/>
          <w:szCs w:val="24"/>
          <w:lang w:val="en-US"/>
        </w:rPr>
        <w:t xml:space="preserve">structure of </w:t>
      </w:r>
      <w:r>
        <w:rPr>
          <w:rFonts w:ascii="Times New Roman" w:hAnsi="Times New Roman" w:cs="Times New Roman"/>
          <w:sz w:val="24"/>
          <w:szCs w:val="24"/>
          <w:lang w:val="en-US"/>
        </w:rPr>
        <w:t xml:space="preserve">PDR </w:t>
      </w:r>
      <w:r w:rsidR="00F314AD">
        <w:rPr>
          <w:rFonts w:ascii="Times New Roman" w:hAnsi="Times New Roman" w:cs="Times New Roman"/>
          <w:sz w:val="24"/>
          <w:szCs w:val="24"/>
          <w:lang w:val="en-US"/>
        </w:rPr>
        <w:t xml:space="preserve">is, however, </w:t>
      </w:r>
      <w:r w:rsidR="00CE0AD5">
        <w:rPr>
          <w:rFonts w:ascii="Times New Roman" w:hAnsi="Times New Roman" w:cs="Times New Roman"/>
          <w:sz w:val="24"/>
          <w:szCs w:val="24"/>
          <w:lang w:val="en-US"/>
        </w:rPr>
        <w:t xml:space="preserve">still </w:t>
      </w:r>
      <w:r w:rsidR="00F314AD">
        <w:rPr>
          <w:rFonts w:ascii="Times New Roman" w:hAnsi="Times New Roman" w:cs="Times New Roman"/>
          <w:sz w:val="24"/>
          <w:szCs w:val="24"/>
          <w:lang w:val="en-US"/>
        </w:rPr>
        <w:t xml:space="preserve">not understood well. </w:t>
      </w:r>
      <w:r>
        <w:rPr>
          <w:rFonts w:ascii="Times New Roman" w:hAnsi="Times New Roman" w:cs="Times New Roman"/>
          <w:sz w:val="24"/>
          <w:szCs w:val="24"/>
          <w:lang w:val="en-US"/>
        </w:rPr>
        <w:t xml:space="preserve">We focus on the </w:t>
      </w:r>
      <w:r w:rsidR="001E0847">
        <w:rPr>
          <w:rFonts w:ascii="Times New Roman" w:hAnsi="Times New Roman" w:cs="Times New Roman"/>
          <w:sz w:val="24"/>
          <w:szCs w:val="24"/>
          <w:lang w:val="en-US"/>
        </w:rPr>
        <w:t xml:space="preserve">characteristic </w:t>
      </w:r>
      <w:r>
        <w:rPr>
          <w:rFonts w:ascii="Times New Roman" w:hAnsi="Times New Roman" w:cs="Times New Roman"/>
          <w:sz w:val="24"/>
          <w:szCs w:val="24"/>
          <w:lang w:val="en-US"/>
        </w:rPr>
        <w:t>transition density distributio</w:t>
      </w:r>
      <w:r w:rsidR="002B7574">
        <w:rPr>
          <w:rFonts w:ascii="Times New Roman" w:hAnsi="Times New Roman" w:cs="Times New Roman"/>
          <w:sz w:val="24"/>
          <w:szCs w:val="24"/>
          <w:lang w:val="en-US"/>
        </w:rPr>
        <w:t xml:space="preserve">n of the PDR, especially on the </w:t>
      </w:r>
      <w:r>
        <w:rPr>
          <w:rFonts w:ascii="Times New Roman" w:hAnsi="Times New Roman" w:cs="Times New Roman"/>
          <w:sz w:val="24"/>
          <w:szCs w:val="24"/>
          <w:lang w:val="en-US"/>
        </w:rPr>
        <w:t>surface</w:t>
      </w:r>
      <w:r w:rsidR="00CF5F2A">
        <w:rPr>
          <w:rFonts w:ascii="Times New Roman" w:hAnsi="Times New Roman" w:cs="Times New Roman"/>
          <w:sz w:val="24"/>
          <w:szCs w:val="24"/>
          <w:lang w:val="en-US"/>
        </w:rPr>
        <w:t xml:space="preserve"> </w:t>
      </w:r>
      <w:r>
        <w:rPr>
          <w:rFonts w:ascii="Times New Roman" w:hAnsi="Times New Roman" w:cs="Times New Roman"/>
          <w:sz w:val="24"/>
          <w:szCs w:val="24"/>
          <w:lang w:val="en-US"/>
        </w:rPr>
        <w:t>neutron transition density</w:t>
      </w:r>
      <w:r w:rsidR="00E100C2">
        <w:rPr>
          <w:rFonts w:ascii="Times New Roman" w:hAnsi="Times New Roman" w:cs="Times New Roman"/>
          <w:sz w:val="24"/>
          <w:szCs w:val="24"/>
          <w:lang w:val="en-US"/>
        </w:rPr>
        <w:t>.</w:t>
      </w:r>
      <w:r w:rsidR="005A7FBD">
        <w:rPr>
          <w:rFonts w:ascii="Times New Roman" w:hAnsi="Times New Roman" w:cs="Times New Roman"/>
          <w:sz w:val="24"/>
          <w:szCs w:val="24"/>
          <w:lang w:val="en-US"/>
        </w:rPr>
        <w:t xml:space="preserve"> </w:t>
      </w:r>
      <w:r>
        <w:rPr>
          <w:rFonts w:ascii="Times New Roman" w:hAnsi="Times New Roman" w:cs="Times New Roman"/>
          <w:sz w:val="24"/>
          <w:szCs w:val="24"/>
          <w:lang w:val="en-US"/>
        </w:rPr>
        <w:t>We p</w:t>
      </w:r>
      <w:r w:rsidR="00421537">
        <w:rPr>
          <w:rFonts w:ascii="Times New Roman" w:hAnsi="Times New Roman" w:cs="Times New Roman"/>
          <w:sz w:val="24"/>
          <w:szCs w:val="24"/>
          <w:lang w:val="en-US"/>
        </w:rPr>
        <w:t>ropose to measure</w:t>
      </w:r>
      <w:r>
        <w:rPr>
          <w:rFonts w:ascii="Times New Roman" w:hAnsi="Times New Roman" w:cs="Times New Roman"/>
          <w:sz w:val="24"/>
          <w:szCs w:val="24"/>
          <w:lang w:val="en-US"/>
        </w:rPr>
        <w:t xml:space="preserve"> the angular distribution of the proton</w:t>
      </w:r>
      <w:r w:rsidR="008843BE">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inelastic scattering with </w:t>
      </w:r>
      <w:r w:rsidR="00CD4C4C">
        <w:rPr>
          <w:rFonts w:ascii="Times New Roman" w:hAnsi="Times New Roman" w:cs="Times New Roman"/>
          <w:sz w:val="24"/>
          <w:szCs w:val="24"/>
          <w:lang w:val="en-US"/>
        </w:rPr>
        <w:t xml:space="preserve">tagging each </w:t>
      </w:r>
      <w:r w:rsidR="0091395B" w:rsidRPr="0091395B">
        <w:rPr>
          <w:rFonts w:ascii="Times New Roman" w:hAnsi="Times New Roman" w:cs="Times New Roman"/>
          <w:i/>
          <w:sz w:val="24"/>
          <w:szCs w:val="24"/>
          <w:lang w:val="en-US"/>
        </w:rPr>
        <w:t>E1</w:t>
      </w:r>
      <w:r w:rsidR="0091395B">
        <w:rPr>
          <w:rFonts w:ascii="Times New Roman" w:hAnsi="Times New Roman" w:cs="Times New Roman"/>
          <w:sz w:val="24"/>
          <w:szCs w:val="24"/>
          <w:lang w:val="en-US"/>
        </w:rPr>
        <w:t xml:space="preserve"> </w:t>
      </w:r>
      <w:r w:rsidR="00CD4C4C">
        <w:rPr>
          <w:rFonts w:ascii="Times New Roman" w:hAnsi="Times New Roman" w:cs="Times New Roman"/>
          <w:sz w:val="24"/>
          <w:szCs w:val="24"/>
          <w:lang w:val="en-US"/>
        </w:rPr>
        <w:t xml:space="preserve">excited state by </w:t>
      </w:r>
      <w:r>
        <w:rPr>
          <w:rFonts w:ascii="Times New Roman" w:hAnsi="Times New Roman" w:cs="Times New Roman"/>
          <w:sz w:val="24"/>
          <w:szCs w:val="24"/>
          <w:lang w:val="en-US"/>
        </w:rPr>
        <w:t>detecting</w:t>
      </w:r>
      <w:r w:rsidR="00670AE9">
        <w:rPr>
          <w:rFonts w:ascii="Times New Roman" w:hAnsi="Times New Roman" w:cs="Times New Roman"/>
          <w:sz w:val="24"/>
          <w:szCs w:val="24"/>
          <w:lang w:val="en-US"/>
        </w:rPr>
        <w:t xml:space="preserve"> gamma rays </w:t>
      </w:r>
      <w:r w:rsidR="002D79DD">
        <w:rPr>
          <w:rFonts w:ascii="Times New Roman" w:hAnsi="Times New Roman" w:cs="Times New Roman"/>
          <w:sz w:val="24"/>
          <w:szCs w:val="24"/>
          <w:lang w:val="en-US"/>
        </w:rPr>
        <w:t>with</w:t>
      </w:r>
      <w:r w:rsidR="00227CB5">
        <w:rPr>
          <w:rFonts w:ascii="Times New Roman" w:hAnsi="Times New Roman" w:cs="Times New Roman"/>
          <w:sz w:val="24"/>
          <w:szCs w:val="24"/>
          <w:lang w:val="en-US"/>
        </w:rPr>
        <w:t xml:space="preserve"> high-resolution</w:t>
      </w:r>
      <w:r>
        <w:rPr>
          <w:rFonts w:ascii="Times New Roman" w:hAnsi="Times New Roman" w:cs="Times New Roman"/>
          <w:sz w:val="24"/>
          <w:szCs w:val="24"/>
          <w:lang w:val="en-US"/>
        </w:rPr>
        <w:t>.</w:t>
      </w:r>
      <w:r w:rsidR="00653069">
        <w:rPr>
          <w:rFonts w:ascii="Times New Roman" w:hAnsi="Times New Roman" w:cs="Times New Roman"/>
          <w:sz w:val="24"/>
          <w:szCs w:val="24"/>
          <w:lang w:val="en-US"/>
        </w:rPr>
        <w:t xml:space="preserve"> The angular distribution </w:t>
      </w:r>
      <w:r w:rsidR="005C3BB8">
        <w:rPr>
          <w:rFonts w:ascii="Times New Roman" w:hAnsi="Times New Roman" w:cs="Times New Roman"/>
          <w:sz w:val="24"/>
          <w:szCs w:val="24"/>
          <w:lang w:val="en-US"/>
        </w:rPr>
        <w:t xml:space="preserve">of hadronic reaction of each PDR state has not been measured yet. </w:t>
      </w:r>
      <w:r w:rsidR="0002076F">
        <w:rPr>
          <w:rFonts w:ascii="Times New Roman" w:hAnsi="Times New Roman" w:cs="Times New Roman"/>
          <w:sz w:val="24"/>
          <w:szCs w:val="24"/>
          <w:lang w:val="en-US"/>
        </w:rPr>
        <w:t>The angular distribution i</w:t>
      </w:r>
      <w:r w:rsidR="00653069">
        <w:rPr>
          <w:rFonts w:ascii="Times New Roman" w:hAnsi="Times New Roman" w:cs="Times New Roman"/>
          <w:sz w:val="24"/>
          <w:szCs w:val="24"/>
          <w:lang w:val="en-US"/>
        </w:rPr>
        <w:t>s considered to be sensitive to the shape of the transition density.</w:t>
      </w:r>
    </w:p>
    <w:p w14:paraId="7E8CC544" w14:textId="1FCE752F" w:rsidR="005D6FE3" w:rsidRDefault="00B15131"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P</w:t>
      </w:r>
      <w:r w:rsidR="00EB5CF8">
        <w:rPr>
          <w:rFonts w:ascii="Times New Roman" w:hAnsi="Times New Roman" w:cs="Times New Roman"/>
          <w:sz w:val="24"/>
          <w:szCs w:val="24"/>
          <w:lang w:val="en-US"/>
        </w:rPr>
        <w:t>roton angular distribution will be</w:t>
      </w:r>
      <w:r w:rsidR="001D3F60">
        <w:rPr>
          <w:rFonts w:ascii="Times New Roman" w:hAnsi="Times New Roman" w:cs="Times New Roman"/>
          <w:sz w:val="24"/>
          <w:szCs w:val="24"/>
          <w:lang w:val="en-US"/>
        </w:rPr>
        <w:t xml:space="preserve"> measured </w:t>
      </w:r>
      <w:r w:rsidR="00172FF6">
        <w:rPr>
          <w:rFonts w:ascii="Times New Roman" w:hAnsi="Times New Roman" w:cs="Times New Roman"/>
          <w:sz w:val="24"/>
          <w:szCs w:val="24"/>
          <w:lang w:val="en-US"/>
        </w:rPr>
        <w:t xml:space="preserve">at </w:t>
      </w:r>
      <w:r w:rsidR="00172FF6" w:rsidRPr="00222083">
        <w:rPr>
          <w:rFonts w:ascii="Times New Roman" w:hAnsi="Times New Roman" w:cs="Times New Roman"/>
          <w:i/>
          <w:sz w:val="24"/>
          <w:szCs w:val="24"/>
          <w:lang w:val="en-US"/>
        </w:rPr>
        <w:t>E</w:t>
      </w:r>
      <w:r w:rsidR="00172FF6" w:rsidRPr="00C73EE9">
        <w:rPr>
          <w:rFonts w:ascii="Times New Roman" w:hAnsi="Times New Roman" w:cs="Times New Roman"/>
          <w:i/>
          <w:sz w:val="24"/>
          <w:szCs w:val="24"/>
          <w:vertAlign w:val="subscript"/>
          <w:lang w:val="en-US"/>
        </w:rPr>
        <w:t>p</w:t>
      </w:r>
      <w:r w:rsidR="00172FF6">
        <w:rPr>
          <w:rFonts w:ascii="Times New Roman" w:hAnsi="Times New Roman" w:cs="Times New Roman"/>
          <w:sz w:val="24"/>
          <w:szCs w:val="24"/>
          <w:lang w:val="en-US"/>
        </w:rPr>
        <w:t xml:space="preserve">=80 MeV </w:t>
      </w:r>
      <w:r w:rsidR="001D3F60">
        <w:rPr>
          <w:rFonts w:ascii="Times New Roman" w:hAnsi="Times New Roman" w:cs="Times New Roman"/>
          <w:sz w:val="24"/>
          <w:szCs w:val="24"/>
          <w:lang w:val="en-US"/>
        </w:rPr>
        <w:t xml:space="preserve">in </w:t>
      </w:r>
      <w:r w:rsidR="00EB5CF8">
        <w:rPr>
          <w:rFonts w:ascii="Times New Roman" w:hAnsi="Times New Roman" w:cs="Times New Roman"/>
          <w:sz w:val="24"/>
          <w:szCs w:val="24"/>
          <w:lang w:val="en-US"/>
        </w:rPr>
        <w:t xml:space="preserve">the </w:t>
      </w:r>
      <w:r w:rsidR="001D3F60">
        <w:rPr>
          <w:rFonts w:ascii="Times New Roman" w:hAnsi="Times New Roman" w:cs="Times New Roman"/>
          <w:sz w:val="24"/>
          <w:szCs w:val="24"/>
          <w:lang w:val="en-US"/>
        </w:rPr>
        <w:t>angular</w:t>
      </w:r>
      <w:r w:rsidR="00EB5CF8">
        <w:rPr>
          <w:rFonts w:ascii="Times New Roman" w:hAnsi="Times New Roman" w:cs="Times New Roman"/>
          <w:sz w:val="24"/>
          <w:szCs w:val="24"/>
          <w:lang w:val="en-US"/>
        </w:rPr>
        <w:t xml:space="preserve"> range</w:t>
      </w:r>
      <w:r w:rsidR="002C7655">
        <w:rPr>
          <w:rFonts w:ascii="Times New Roman" w:hAnsi="Times New Roman" w:cs="Times New Roman"/>
          <w:sz w:val="24"/>
          <w:szCs w:val="24"/>
          <w:lang w:val="en-US"/>
        </w:rPr>
        <w:t xml:space="preserve"> of </w:t>
      </w:r>
      <w:r w:rsidR="008A2662">
        <w:rPr>
          <w:rFonts w:ascii="Times New Roman" w:hAnsi="Times New Roman" w:cs="Times New Roman"/>
          <w:sz w:val="24"/>
          <w:szCs w:val="24"/>
          <w:lang w:val="en-US"/>
        </w:rPr>
        <w:t>3</w:t>
      </w:r>
      <w:r w:rsidR="001D3F60">
        <w:rPr>
          <w:rFonts w:ascii="Times New Roman" w:hAnsi="Times New Roman" w:cs="Times New Roman"/>
          <w:sz w:val="24"/>
          <w:szCs w:val="24"/>
          <w:lang w:val="en-US"/>
        </w:rPr>
        <w:t>.5</w:t>
      </w:r>
      <w:r w:rsidR="008A2662">
        <w:rPr>
          <w:rFonts w:ascii="Times New Roman" w:hAnsi="Times New Roman" w:cs="Times New Roman"/>
          <w:sz w:val="24"/>
          <w:szCs w:val="24"/>
          <w:lang w:val="en-US"/>
        </w:rPr>
        <w:t>-</w:t>
      </w:r>
      <w:r w:rsidR="00523D89">
        <w:rPr>
          <w:rFonts w:ascii="Times New Roman" w:hAnsi="Times New Roman" w:cs="Times New Roman"/>
          <w:sz w:val="24"/>
          <w:szCs w:val="24"/>
          <w:lang w:val="en-US"/>
        </w:rPr>
        <w:t>11.5</w:t>
      </w:r>
      <w:r w:rsidR="001D3F60">
        <w:rPr>
          <w:rFonts w:ascii="Times New Roman" w:hAnsi="Times New Roman" w:cs="Times New Roman"/>
          <w:sz w:val="24"/>
          <w:szCs w:val="24"/>
          <w:lang w:val="en-US"/>
        </w:rPr>
        <w:t xml:space="preserve"> degrees </w:t>
      </w:r>
      <w:r w:rsidR="00DA2B24">
        <w:rPr>
          <w:rFonts w:ascii="Times New Roman" w:hAnsi="Times New Roman" w:cs="Times New Roman"/>
          <w:sz w:val="24"/>
          <w:szCs w:val="24"/>
          <w:lang w:val="en-US"/>
        </w:rPr>
        <w:t>by using the newly constructed Grand Raide</w:t>
      </w:r>
      <w:r w:rsidR="003C1647">
        <w:rPr>
          <w:rFonts w:ascii="Times New Roman" w:hAnsi="Times New Roman" w:cs="Times New Roman"/>
          <w:sz w:val="24"/>
          <w:szCs w:val="24"/>
          <w:lang w:val="en-US"/>
        </w:rPr>
        <w:t>n forward</w:t>
      </w:r>
      <w:r w:rsidR="008B6877">
        <w:rPr>
          <w:rFonts w:ascii="Times New Roman" w:hAnsi="Times New Roman" w:cs="Times New Roman"/>
          <w:sz w:val="24"/>
          <w:szCs w:val="24"/>
          <w:lang w:val="en-US"/>
        </w:rPr>
        <w:t>-</w:t>
      </w:r>
      <w:r w:rsidR="003C1647">
        <w:rPr>
          <w:rFonts w:ascii="Times New Roman" w:hAnsi="Times New Roman" w:cs="Times New Roman"/>
          <w:sz w:val="24"/>
          <w:szCs w:val="24"/>
          <w:lang w:val="en-US"/>
        </w:rPr>
        <w:t>mode beam line (GRAF).</w:t>
      </w:r>
      <w:r w:rsidR="001D3F60">
        <w:rPr>
          <w:rFonts w:ascii="Times New Roman" w:hAnsi="Times New Roman" w:cs="Times New Roman"/>
          <w:sz w:val="24"/>
          <w:szCs w:val="24"/>
          <w:lang w:val="en-US"/>
        </w:rPr>
        <w:t xml:space="preserve"> </w:t>
      </w:r>
      <w:r w:rsidR="00B967E7">
        <w:rPr>
          <w:rFonts w:ascii="Times New Roman" w:hAnsi="Times New Roman" w:cs="Times New Roman"/>
          <w:sz w:val="24"/>
          <w:szCs w:val="24"/>
          <w:lang w:val="en-US"/>
        </w:rPr>
        <w:t>Coulomb excitation is much suppressed at th</w:t>
      </w:r>
      <w:r w:rsidR="008B6877">
        <w:rPr>
          <w:rFonts w:ascii="Times New Roman" w:hAnsi="Times New Roman" w:cs="Times New Roman"/>
          <w:sz w:val="24"/>
          <w:szCs w:val="24"/>
          <w:lang w:val="en-US"/>
        </w:rPr>
        <w:t>is</w:t>
      </w:r>
      <w:r w:rsidR="00B967E7">
        <w:rPr>
          <w:rFonts w:ascii="Times New Roman" w:hAnsi="Times New Roman" w:cs="Times New Roman"/>
          <w:sz w:val="24"/>
          <w:szCs w:val="24"/>
          <w:lang w:val="en-US"/>
        </w:rPr>
        <w:t xml:space="preserve"> beam energy </w:t>
      </w:r>
      <w:r w:rsidR="003E7EB1">
        <w:rPr>
          <w:rFonts w:ascii="Times New Roman" w:hAnsi="Times New Roman" w:cs="Times New Roman"/>
          <w:sz w:val="24"/>
          <w:szCs w:val="24"/>
          <w:lang w:val="en-US"/>
        </w:rPr>
        <w:t>while</w:t>
      </w:r>
      <w:r w:rsidR="007C15B1">
        <w:rPr>
          <w:rFonts w:ascii="Times New Roman" w:hAnsi="Times New Roman" w:cs="Times New Roman"/>
          <w:sz w:val="24"/>
          <w:szCs w:val="24"/>
          <w:lang w:val="en-US"/>
        </w:rPr>
        <w:t xml:space="preserve"> the</w:t>
      </w:r>
      <w:r w:rsidR="003E7EB1">
        <w:rPr>
          <w:rFonts w:ascii="Times New Roman" w:hAnsi="Times New Roman" w:cs="Times New Roman"/>
          <w:sz w:val="24"/>
          <w:szCs w:val="24"/>
          <w:lang w:val="en-US"/>
        </w:rPr>
        <w:t xml:space="preserve"> </w:t>
      </w:r>
      <w:r w:rsidR="00B967E7">
        <w:rPr>
          <w:rFonts w:ascii="Times New Roman" w:hAnsi="Times New Roman" w:cs="Times New Roman"/>
          <w:sz w:val="24"/>
          <w:szCs w:val="24"/>
          <w:lang w:val="en-US"/>
        </w:rPr>
        <w:t>nuclea</w:t>
      </w:r>
      <w:r w:rsidR="00C36B1E">
        <w:rPr>
          <w:rFonts w:ascii="Times New Roman" w:hAnsi="Times New Roman" w:cs="Times New Roman"/>
          <w:sz w:val="24"/>
          <w:szCs w:val="24"/>
          <w:lang w:val="en-US"/>
        </w:rPr>
        <w:t xml:space="preserve">r excitation </w:t>
      </w:r>
      <w:r w:rsidR="00072E38">
        <w:rPr>
          <w:rFonts w:ascii="Times New Roman" w:hAnsi="Times New Roman" w:cs="Times New Roman"/>
          <w:sz w:val="24"/>
          <w:szCs w:val="24"/>
          <w:lang w:val="en-US"/>
        </w:rPr>
        <w:t xml:space="preserve">becomes dominant. </w:t>
      </w:r>
      <w:r w:rsidR="002966D2">
        <w:rPr>
          <w:rFonts w:ascii="Times New Roman" w:hAnsi="Times New Roman" w:cs="Times New Roman"/>
          <w:sz w:val="24"/>
          <w:szCs w:val="24"/>
          <w:lang w:val="en-US"/>
        </w:rPr>
        <w:t>The</w:t>
      </w:r>
      <w:r w:rsidR="00C36B1E">
        <w:rPr>
          <w:rFonts w:ascii="Times New Roman" w:hAnsi="Times New Roman" w:cs="Times New Roman"/>
          <w:sz w:val="24"/>
          <w:szCs w:val="24"/>
          <w:lang w:val="en-US"/>
        </w:rPr>
        <w:t xml:space="preserve"> the maximum cro</w:t>
      </w:r>
      <w:r w:rsidR="00B967E7">
        <w:rPr>
          <w:rFonts w:ascii="Times New Roman" w:hAnsi="Times New Roman" w:cs="Times New Roman"/>
          <w:sz w:val="24"/>
          <w:szCs w:val="24"/>
          <w:lang w:val="en-US"/>
        </w:rPr>
        <w:t xml:space="preserve">ss section </w:t>
      </w:r>
      <w:r w:rsidR="00B631DE">
        <w:rPr>
          <w:rFonts w:ascii="Times New Roman" w:hAnsi="Times New Roman" w:cs="Times New Roman"/>
          <w:sz w:val="24"/>
          <w:szCs w:val="24"/>
          <w:lang w:val="en-US"/>
        </w:rPr>
        <w:t>is predicted at around 4-6 degrees</w:t>
      </w:r>
      <w:r w:rsidR="00B967E7">
        <w:rPr>
          <w:rFonts w:ascii="Times New Roman" w:hAnsi="Times New Roman" w:cs="Times New Roman"/>
          <w:sz w:val="24"/>
          <w:szCs w:val="24"/>
          <w:lang w:val="en-US"/>
        </w:rPr>
        <w:t>, where the angular distribution is expected to be most sensitive to the characteristic transition density of the PDR states</w:t>
      </w:r>
      <w:r w:rsidR="00CF08DC">
        <w:rPr>
          <w:rFonts w:ascii="Times New Roman" w:hAnsi="Times New Roman" w:cs="Times New Roman"/>
          <w:sz w:val="24"/>
          <w:szCs w:val="24"/>
          <w:lang w:val="en-US"/>
        </w:rPr>
        <w:t xml:space="preserve"> (Fig. 8)</w:t>
      </w:r>
      <w:r w:rsidR="00B967E7">
        <w:rPr>
          <w:rFonts w:ascii="Times New Roman" w:hAnsi="Times New Roman" w:cs="Times New Roman"/>
          <w:sz w:val="24"/>
          <w:szCs w:val="24"/>
          <w:lang w:val="en-US"/>
        </w:rPr>
        <w:t>.</w:t>
      </w:r>
      <w:r w:rsidR="00031AB3">
        <w:rPr>
          <w:rFonts w:ascii="Times New Roman" w:hAnsi="Times New Roman" w:cs="Times New Roman"/>
          <w:sz w:val="24"/>
          <w:szCs w:val="24"/>
          <w:lang w:val="en-US"/>
        </w:rPr>
        <w:t xml:space="preserve"> We have selected the</w:t>
      </w:r>
      <w:r w:rsidR="00B967E7">
        <w:rPr>
          <w:rFonts w:ascii="Times New Roman" w:hAnsi="Times New Roman" w:cs="Times New Roman"/>
          <w:sz w:val="24"/>
          <w:szCs w:val="24"/>
          <w:lang w:val="en-US"/>
        </w:rPr>
        <w:t xml:space="preserve"> </w:t>
      </w:r>
      <w:r w:rsidR="00031AB3" w:rsidRPr="00FC70AB">
        <w:rPr>
          <w:rFonts w:ascii="Times New Roman" w:hAnsi="Times New Roman" w:cs="Times New Roman"/>
          <w:sz w:val="24"/>
          <w:szCs w:val="24"/>
          <w:vertAlign w:val="superscript"/>
          <w:lang w:val="en-US"/>
        </w:rPr>
        <w:t>208</w:t>
      </w:r>
      <w:r w:rsidR="00031AB3">
        <w:rPr>
          <w:rFonts w:ascii="Times New Roman" w:hAnsi="Times New Roman" w:cs="Times New Roman"/>
          <w:sz w:val="24"/>
          <w:szCs w:val="24"/>
          <w:lang w:val="en-US"/>
        </w:rPr>
        <w:t xml:space="preserve">Pb nucleus </w:t>
      </w:r>
      <w:r w:rsidR="008947EE">
        <w:rPr>
          <w:rFonts w:ascii="Times New Roman" w:hAnsi="Times New Roman" w:cs="Times New Roman"/>
          <w:sz w:val="24"/>
          <w:szCs w:val="24"/>
          <w:lang w:val="en-US"/>
        </w:rPr>
        <w:t>as</w:t>
      </w:r>
      <w:r w:rsidR="00031AB3">
        <w:rPr>
          <w:rFonts w:ascii="Times New Roman" w:hAnsi="Times New Roman" w:cs="Times New Roman"/>
          <w:sz w:val="24"/>
          <w:szCs w:val="24"/>
          <w:lang w:val="en-US"/>
        </w:rPr>
        <w:t xml:space="preserve"> target since each PDR state has </w:t>
      </w:r>
      <w:r w:rsidR="00555F74">
        <w:rPr>
          <w:rFonts w:ascii="Times New Roman" w:hAnsi="Times New Roman" w:cs="Times New Roman"/>
          <w:sz w:val="24"/>
          <w:szCs w:val="24"/>
          <w:lang w:val="en-US"/>
        </w:rPr>
        <w:t xml:space="preserve">much </w:t>
      </w:r>
      <w:r w:rsidR="00C2239F">
        <w:rPr>
          <w:rFonts w:ascii="Times New Roman" w:hAnsi="Times New Roman" w:cs="Times New Roman"/>
          <w:sz w:val="24"/>
          <w:szCs w:val="24"/>
          <w:lang w:val="en-US"/>
        </w:rPr>
        <w:t>larger</w:t>
      </w:r>
      <w:r w:rsidR="00031AB3">
        <w:rPr>
          <w:rFonts w:ascii="Times New Roman" w:hAnsi="Times New Roman" w:cs="Times New Roman"/>
          <w:sz w:val="24"/>
          <w:szCs w:val="24"/>
          <w:lang w:val="en-US"/>
        </w:rPr>
        <w:t xml:space="preserve"> B(E1) than other nuclei. The </w:t>
      </w:r>
      <w:r w:rsidR="00AD7433">
        <w:rPr>
          <w:rFonts w:ascii="Times New Roman" w:hAnsi="Times New Roman" w:cs="Times New Roman"/>
          <w:sz w:val="24"/>
          <w:szCs w:val="24"/>
          <w:lang w:val="en-US"/>
        </w:rPr>
        <w:t>large</w:t>
      </w:r>
      <w:r w:rsidR="00031AB3">
        <w:rPr>
          <w:rFonts w:ascii="Times New Roman" w:hAnsi="Times New Roman" w:cs="Times New Roman"/>
          <w:sz w:val="24"/>
          <w:szCs w:val="24"/>
          <w:lang w:val="en-US"/>
        </w:rPr>
        <w:t xml:space="preserve"> B(E1)</w:t>
      </w:r>
      <w:r w:rsidR="006F429E">
        <w:rPr>
          <w:rFonts w:ascii="Times New Roman" w:hAnsi="Times New Roman" w:cs="Times New Roman"/>
          <w:sz w:val="24"/>
          <w:szCs w:val="24"/>
          <w:lang w:val="en-US"/>
        </w:rPr>
        <w:t xml:space="preserve"> is required </w:t>
      </w:r>
      <w:r w:rsidR="004918F7">
        <w:rPr>
          <w:rFonts w:ascii="Times New Roman" w:hAnsi="Times New Roman" w:cs="Times New Roman"/>
          <w:sz w:val="24"/>
          <w:szCs w:val="24"/>
          <w:lang w:val="en-US"/>
        </w:rPr>
        <w:t xml:space="preserve">to </w:t>
      </w:r>
      <w:r w:rsidR="006F429E">
        <w:rPr>
          <w:rFonts w:ascii="Times New Roman" w:hAnsi="Times New Roman" w:cs="Times New Roman"/>
          <w:sz w:val="24"/>
          <w:szCs w:val="24"/>
          <w:lang w:val="en-US"/>
        </w:rPr>
        <w:t>measuring the angular distribution with</w:t>
      </w:r>
      <w:r w:rsidR="00031AB3">
        <w:rPr>
          <w:rFonts w:ascii="Times New Roman" w:hAnsi="Times New Roman" w:cs="Times New Roman"/>
          <w:sz w:val="24"/>
          <w:szCs w:val="24"/>
          <w:lang w:val="en-US"/>
        </w:rPr>
        <w:t xml:space="preserve"> </w:t>
      </w:r>
      <w:r w:rsidR="006F429E">
        <w:rPr>
          <w:rFonts w:ascii="Times New Roman" w:hAnsi="Times New Roman" w:cs="Times New Roman"/>
          <w:sz w:val="24"/>
          <w:szCs w:val="24"/>
          <w:lang w:val="en-US"/>
        </w:rPr>
        <w:t>sufficient statistical accuracy.</w:t>
      </w:r>
      <w:r w:rsidR="005D6FE3">
        <w:rPr>
          <w:rFonts w:ascii="Times New Roman" w:hAnsi="Times New Roman" w:cs="Times New Roman"/>
          <w:sz w:val="24"/>
          <w:szCs w:val="24"/>
          <w:lang w:val="en-US"/>
        </w:rPr>
        <w:t xml:space="preserve"> </w:t>
      </w:r>
    </w:p>
    <w:p w14:paraId="67BF5D12" w14:textId="7A80C149" w:rsidR="00B63BE1" w:rsidRDefault="005D6FE3"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We will place the Grand Raiden spectrometer at four angles of 4.5, 6.8, 9.1, and 11.4 degrees. The horizontal coverage of the Grand Raiden spectrometer is ±1.15 deg. We divide the solid angle into two parts in the data analysis to have eight angular points.</w:t>
      </w:r>
      <w:r w:rsidR="0025157F">
        <w:rPr>
          <w:rFonts w:ascii="Times New Roman" w:hAnsi="Times New Roman" w:cs="Times New Roman"/>
          <w:sz w:val="24"/>
          <w:szCs w:val="24"/>
          <w:lang w:val="en-US"/>
        </w:rPr>
        <w:t xml:space="preserve"> Each point will have statistical accuracy of 5-10%</w:t>
      </w:r>
      <w:r w:rsidR="00EE3008">
        <w:rPr>
          <w:rFonts w:ascii="Times New Roman" w:hAnsi="Times New Roman" w:cs="Times New Roman"/>
          <w:sz w:val="24"/>
          <w:szCs w:val="24"/>
          <w:lang w:val="en-US"/>
        </w:rPr>
        <w:t xml:space="preserve"> for a state with B(E1) of </w:t>
      </w:r>
      <w:r w:rsidR="00DA44C1" w:rsidRPr="00514A5E">
        <w:rPr>
          <w:rFonts w:ascii="Times New Roman" w:hAnsi="Times New Roman" w:cs="Times New Roman"/>
          <w:sz w:val="24"/>
          <w:szCs w:val="24"/>
          <w:lang w:val="en-US"/>
        </w:rPr>
        <w:t>100</w:t>
      </w:r>
      <w:r w:rsidR="00DA44C1" w:rsidRPr="00514A5E">
        <w:rPr>
          <w:rFonts w:ascii="Times New Roman" w:hAnsi="Times New Roman" w:cs="Times New Roman"/>
          <w:sz w:val="24"/>
          <w:szCs w:val="24"/>
          <w:lang w:val="en-US" w:eastAsia="ja-JP"/>
        </w:rPr>
        <w:t>×10</w:t>
      </w:r>
      <w:r w:rsidR="00DA44C1" w:rsidRPr="00514A5E">
        <w:rPr>
          <w:rFonts w:ascii="Times New Roman" w:hAnsi="Times New Roman" w:cs="Times New Roman"/>
          <w:sz w:val="24"/>
          <w:szCs w:val="24"/>
          <w:vertAlign w:val="superscript"/>
          <w:lang w:val="en-US" w:eastAsia="ja-JP"/>
        </w:rPr>
        <w:t>-3</w:t>
      </w:r>
      <w:r w:rsidR="00DA44C1" w:rsidRPr="00514A5E">
        <w:rPr>
          <w:rFonts w:ascii="Times New Roman" w:hAnsi="Times New Roman" w:cs="Times New Roman"/>
          <w:sz w:val="24"/>
          <w:szCs w:val="24"/>
          <w:lang w:val="en-US" w:eastAsia="ja-JP"/>
        </w:rPr>
        <w:t xml:space="preserve"> e</w:t>
      </w:r>
      <w:r w:rsidR="00DA44C1" w:rsidRPr="00514A5E">
        <w:rPr>
          <w:rFonts w:ascii="Times New Roman" w:hAnsi="Times New Roman" w:cs="Times New Roman"/>
          <w:sz w:val="24"/>
          <w:szCs w:val="24"/>
          <w:vertAlign w:val="superscript"/>
          <w:lang w:val="en-US" w:eastAsia="ja-JP"/>
        </w:rPr>
        <w:t>2</w:t>
      </w:r>
      <w:r w:rsidR="00DA44C1" w:rsidRPr="00514A5E">
        <w:rPr>
          <w:rFonts w:ascii="Times New Roman" w:hAnsi="Times New Roman" w:cs="Times New Roman"/>
          <w:sz w:val="24"/>
          <w:szCs w:val="24"/>
          <w:lang w:val="en-US" w:eastAsia="ja-JP"/>
        </w:rPr>
        <w:t>fm</w:t>
      </w:r>
      <w:r w:rsidR="00DA44C1" w:rsidRPr="00514A5E">
        <w:rPr>
          <w:rFonts w:ascii="Times New Roman" w:hAnsi="Times New Roman" w:cs="Times New Roman"/>
          <w:sz w:val="24"/>
          <w:szCs w:val="24"/>
          <w:vertAlign w:val="superscript"/>
          <w:lang w:val="en-US" w:eastAsia="ja-JP"/>
        </w:rPr>
        <w:t>2</w:t>
      </w:r>
      <w:r w:rsidR="00DA44C1" w:rsidRPr="00514A5E">
        <w:rPr>
          <w:rFonts w:ascii="Times New Roman" w:hAnsi="Times New Roman" w:cs="Times New Roman"/>
          <w:sz w:val="24"/>
          <w:szCs w:val="24"/>
          <w:lang w:val="en-US" w:eastAsia="ja-JP"/>
        </w:rPr>
        <w:t>.</w:t>
      </w:r>
    </w:p>
    <w:p w14:paraId="5F9D2E75" w14:textId="4E724791" w:rsidR="00B63BE1" w:rsidRDefault="008316AD" w:rsidP="00805ED4">
      <w:pPr>
        <w:jc w:val="both"/>
        <w:rPr>
          <w:rFonts w:ascii="Times New Roman" w:hAnsi="Times New Roman" w:cs="Times New Roman"/>
          <w:sz w:val="24"/>
          <w:szCs w:val="24"/>
          <w:lang w:val="en-US" w:eastAsia="ja-JP"/>
        </w:rPr>
      </w:pPr>
      <w:r w:rsidRPr="00514A5E">
        <w:rPr>
          <w:rFonts w:ascii="Times New Roman" w:hAnsi="Times New Roman" w:cs="Times New Roman"/>
          <w:noProof/>
          <w:sz w:val="24"/>
          <w:szCs w:val="24"/>
          <w:lang w:val="en-US" w:eastAsia="ja-JP"/>
        </w:rPr>
        <w:drawing>
          <wp:inline distT="0" distB="0" distL="0" distR="0" wp14:anchorId="3A503A2F" wp14:editId="4ADEFC63">
            <wp:extent cx="3200054" cy="2298267"/>
            <wp:effectExtent l="0" t="0" r="635" b="0"/>
            <wp:docPr id="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04362" cy="2301361"/>
                    </a:xfrm>
                    <a:prstGeom prst="rect">
                      <a:avLst/>
                    </a:prstGeom>
                    <a:noFill/>
                    <a:ln>
                      <a:noFill/>
                    </a:ln>
                  </pic:spPr>
                </pic:pic>
              </a:graphicData>
            </a:graphic>
          </wp:inline>
        </w:drawing>
      </w:r>
      <w:r w:rsidR="0010074F" w:rsidRPr="00514A5E">
        <w:rPr>
          <w:rFonts w:ascii="Times New Roman" w:hAnsi="Times New Roman" w:cs="Times New Roman"/>
          <w:noProof/>
          <w:sz w:val="24"/>
          <w:szCs w:val="24"/>
          <w:lang w:val="en-US" w:eastAsia="ja-JP"/>
        </w:rPr>
        <w:drawing>
          <wp:inline distT="0" distB="0" distL="0" distR="0" wp14:anchorId="6588EDEC" wp14:editId="7F119DC8">
            <wp:extent cx="2641353" cy="1741805"/>
            <wp:effectExtent l="0" t="0" r="635" b="10795"/>
            <wp:docPr id="1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41353" cy="1741805"/>
                    </a:xfrm>
                    <a:prstGeom prst="rect">
                      <a:avLst/>
                    </a:prstGeom>
                    <a:noFill/>
                    <a:ln>
                      <a:noFill/>
                    </a:ln>
                  </pic:spPr>
                </pic:pic>
              </a:graphicData>
            </a:graphic>
          </wp:inline>
        </w:drawing>
      </w:r>
    </w:p>
    <w:p w14:paraId="7337B9F7" w14:textId="25604DAE" w:rsidR="000C2364" w:rsidRDefault="00F0443F" w:rsidP="00805ED4">
      <w:pPr>
        <w:jc w:val="both"/>
        <w:rPr>
          <w:rFonts w:ascii="Times New Roman" w:hAnsi="Times New Roman" w:cs="Times New Roman"/>
          <w:sz w:val="24"/>
          <w:szCs w:val="24"/>
          <w:lang w:val="en-US" w:eastAsia="ja-JP"/>
        </w:rPr>
      </w:pPr>
      <w:r w:rsidRPr="00514A5E">
        <w:rPr>
          <w:rFonts w:ascii="Times New Roman" w:hAnsi="Times New Roman" w:cs="Times New Roman"/>
          <w:b/>
          <w:sz w:val="24"/>
          <w:szCs w:val="24"/>
          <w:lang w:val="en-US" w:eastAsia="ja-JP"/>
        </w:rPr>
        <w:t>Fig</w:t>
      </w:r>
      <w:r w:rsidR="00651BE1" w:rsidRPr="00514A5E">
        <w:rPr>
          <w:rFonts w:ascii="Times New Roman" w:hAnsi="Times New Roman" w:cs="Times New Roman"/>
          <w:b/>
          <w:sz w:val="24"/>
          <w:szCs w:val="24"/>
          <w:lang w:val="en-US" w:eastAsia="ja-JP"/>
        </w:rPr>
        <w:t>ure 7.</w:t>
      </w:r>
      <w:r>
        <w:rPr>
          <w:rFonts w:ascii="Times New Roman" w:hAnsi="Times New Roman" w:cs="Times New Roman"/>
          <w:sz w:val="24"/>
          <w:szCs w:val="24"/>
          <w:lang w:val="en-US" w:eastAsia="ja-JP"/>
        </w:rPr>
        <w:t xml:space="preserve"> </w:t>
      </w:r>
      <w:r w:rsidR="004A3688" w:rsidRPr="00514A5E">
        <w:rPr>
          <w:rFonts w:ascii="Times New Roman" w:hAnsi="Times New Roman" w:cs="Times New Roman"/>
          <w:i/>
          <w:sz w:val="24"/>
          <w:szCs w:val="24"/>
          <w:lang w:val="en-US" w:eastAsia="ja-JP"/>
        </w:rPr>
        <w:t>(Left)</w:t>
      </w:r>
      <w:r w:rsidR="00BC5147" w:rsidRPr="00514A5E">
        <w:rPr>
          <w:rFonts w:ascii="Times New Roman" w:hAnsi="Times New Roman" w:cs="Times New Roman"/>
          <w:i/>
          <w:sz w:val="24"/>
          <w:szCs w:val="24"/>
          <w:lang w:val="en-US" w:eastAsia="ja-JP"/>
        </w:rPr>
        <w:t xml:space="preserve"> </w:t>
      </w:r>
      <w:r w:rsidR="00863F02">
        <w:rPr>
          <w:rFonts w:ascii="Times New Roman" w:hAnsi="Times New Roman" w:cs="Times New Roman"/>
          <w:i/>
          <w:sz w:val="24"/>
          <w:szCs w:val="24"/>
          <w:lang w:val="en-US" w:eastAsia="ja-JP"/>
        </w:rPr>
        <w:t>DWBA C</w:t>
      </w:r>
      <w:r w:rsidRPr="00514A5E">
        <w:rPr>
          <w:rFonts w:ascii="Times New Roman" w:hAnsi="Times New Roman" w:cs="Times New Roman"/>
          <w:i/>
          <w:sz w:val="24"/>
          <w:szCs w:val="24"/>
          <w:lang w:val="en-US" w:eastAsia="ja-JP"/>
        </w:rPr>
        <w:t>alculat</w:t>
      </w:r>
      <w:r w:rsidR="0004050B">
        <w:rPr>
          <w:rFonts w:ascii="Times New Roman" w:hAnsi="Times New Roman" w:cs="Times New Roman"/>
          <w:i/>
          <w:sz w:val="24"/>
          <w:szCs w:val="24"/>
          <w:lang w:val="en-US" w:eastAsia="ja-JP"/>
        </w:rPr>
        <w:t>ion of differential</w:t>
      </w:r>
      <w:r w:rsidRPr="00514A5E">
        <w:rPr>
          <w:rFonts w:ascii="Times New Roman" w:hAnsi="Times New Roman" w:cs="Times New Roman"/>
          <w:i/>
          <w:sz w:val="24"/>
          <w:szCs w:val="24"/>
          <w:lang w:val="en-US" w:eastAsia="ja-JP"/>
        </w:rPr>
        <w:t xml:space="preserve"> angular distribution</w:t>
      </w:r>
      <w:r w:rsidR="00351A1A">
        <w:rPr>
          <w:rFonts w:ascii="Times New Roman" w:hAnsi="Times New Roman" w:cs="Times New Roman"/>
          <w:i/>
          <w:sz w:val="24"/>
          <w:szCs w:val="24"/>
          <w:lang w:val="en-US" w:eastAsia="ja-JP"/>
        </w:rPr>
        <w:t>s</w:t>
      </w:r>
      <w:r w:rsidRPr="00514A5E">
        <w:rPr>
          <w:rFonts w:ascii="Times New Roman" w:hAnsi="Times New Roman" w:cs="Times New Roman"/>
          <w:i/>
          <w:sz w:val="24"/>
          <w:szCs w:val="24"/>
          <w:lang w:val="en-US" w:eastAsia="ja-JP"/>
        </w:rPr>
        <w:t xml:space="preserve"> of </w:t>
      </w:r>
      <w:r w:rsidR="00E03EC2">
        <w:rPr>
          <w:rFonts w:ascii="Times New Roman" w:hAnsi="Times New Roman" w:cs="Times New Roman"/>
          <w:i/>
          <w:sz w:val="24"/>
          <w:szCs w:val="24"/>
          <w:lang w:val="en-US" w:eastAsia="ja-JP"/>
        </w:rPr>
        <w:t xml:space="preserve">a </w:t>
      </w:r>
      <w:r w:rsidRPr="00514A5E">
        <w:rPr>
          <w:rFonts w:ascii="Times New Roman" w:hAnsi="Times New Roman" w:cs="Times New Roman"/>
          <w:i/>
          <w:sz w:val="24"/>
          <w:szCs w:val="24"/>
          <w:lang w:val="en-US" w:eastAsia="ja-JP"/>
        </w:rPr>
        <w:t xml:space="preserve">PDR </w:t>
      </w:r>
      <w:r w:rsidR="00F500D2">
        <w:rPr>
          <w:rFonts w:ascii="Times New Roman" w:hAnsi="Times New Roman" w:cs="Times New Roman"/>
          <w:i/>
          <w:sz w:val="24"/>
          <w:szCs w:val="24"/>
          <w:lang w:val="en-US" w:eastAsia="ja-JP"/>
        </w:rPr>
        <w:t xml:space="preserve">state </w:t>
      </w:r>
      <w:r w:rsidR="00CC3914" w:rsidRPr="00514A5E">
        <w:rPr>
          <w:rFonts w:ascii="Times New Roman" w:hAnsi="Times New Roman" w:cs="Times New Roman"/>
          <w:i/>
          <w:sz w:val="24"/>
          <w:szCs w:val="24"/>
          <w:lang w:val="en-US" w:eastAsia="ja-JP"/>
        </w:rPr>
        <w:t xml:space="preserve">and </w:t>
      </w:r>
      <w:r w:rsidR="00E03EC2">
        <w:rPr>
          <w:rFonts w:ascii="Times New Roman" w:hAnsi="Times New Roman" w:cs="Times New Roman"/>
          <w:i/>
          <w:sz w:val="24"/>
          <w:szCs w:val="24"/>
          <w:lang w:val="en-US" w:eastAsia="ja-JP"/>
        </w:rPr>
        <w:t xml:space="preserve">three </w:t>
      </w:r>
      <w:r w:rsidR="00CC3914" w:rsidRPr="00514A5E">
        <w:rPr>
          <w:rFonts w:ascii="Times New Roman" w:hAnsi="Times New Roman" w:cs="Times New Roman"/>
          <w:i/>
          <w:sz w:val="24"/>
          <w:szCs w:val="24"/>
          <w:lang w:val="en-US" w:eastAsia="ja-JP"/>
        </w:rPr>
        <w:t>GDR states predicted by Q</w:t>
      </w:r>
      <w:r w:rsidR="00CD424A">
        <w:rPr>
          <w:rFonts w:ascii="Times New Roman" w:hAnsi="Times New Roman" w:cs="Times New Roman"/>
          <w:i/>
          <w:sz w:val="24"/>
          <w:szCs w:val="24"/>
          <w:lang w:val="en-US" w:eastAsia="ja-JP"/>
        </w:rPr>
        <w:t>uasi</w:t>
      </w:r>
      <w:r w:rsidR="00680EF3">
        <w:rPr>
          <w:rFonts w:ascii="Times New Roman" w:hAnsi="Times New Roman" w:cs="Times New Roman"/>
          <w:i/>
          <w:sz w:val="24"/>
          <w:szCs w:val="24"/>
          <w:lang w:val="en-US" w:eastAsia="ja-JP"/>
        </w:rPr>
        <w:t>-</w:t>
      </w:r>
      <w:r w:rsidR="00CD424A">
        <w:rPr>
          <w:rFonts w:ascii="Times New Roman" w:hAnsi="Times New Roman" w:cs="Times New Roman"/>
          <w:i/>
          <w:sz w:val="24"/>
          <w:szCs w:val="24"/>
          <w:lang w:val="en-US" w:eastAsia="ja-JP"/>
        </w:rPr>
        <w:t xml:space="preserve">particle Phonon </w:t>
      </w:r>
      <w:r w:rsidR="00CC3914" w:rsidRPr="00514A5E">
        <w:rPr>
          <w:rFonts w:ascii="Times New Roman" w:hAnsi="Times New Roman" w:cs="Times New Roman"/>
          <w:i/>
          <w:sz w:val="24"/>
          <w:szCs w:val="24"/>
          <w:lang w:val="en-US" w:eastAsia="ja-JP"/>
        </w:rPr>
        <w:t>M</w:t>
      </w:r>
      <w:r w:rsidR="00CD424A">
        <w:rPr>
          <w:rFonts w:ascii="Times New Roman" w:hAnsi="Times New Roman" w:cs="Times New Roman"/>
          <w:i/>
          <w:sz w:val="24"/>
          <w:szCs w:val="24"/>
          <w:lang w:val="en-US" w:eastAsia="ja-JP"/>
        </w:rPr>
        <w:t>odel</w:t>
      </w:r>
      <w:r w:rsidR="00DC0919">
        <w:rPr>
          <w:rFonts w:ascii="Times New Roman" w:hAnsi="Times New Roman" w:cs="Times New Roman"/>
          <w:i/>
          <w:sz w:val="24"/>
          <w:szCs w:val="24"/>
          <w:lang w:val="en-US" w:eastAsia="ja-JP"/>
        </w:rPr>
        <w:t xml:space="preserve"> [POL12]</w:t>
      </w:r>
      <w:r w:rsidR="00CD73AF">
        <w:rPr>
          <w:rFonts w:ascii="Times New Roman" w:hAnsi="Times New Roman" w:cs="Times New Roman"/>
          <w:i/>
          <w:sz w:val="24"/>
          <w:szCs w:val="24"/>
          <w:lang w:val="en-US" w:eastAsia="ja-JP"/>
        </w:rPr>
        <w:t xml:space="preserve"> (V. Ponomarev, private communication)</w:t>
      </w:r>
      <w:r w:rsidR="00CC3914" w:rsidRPr="00514A5E">
        <w:rPr>
          <w:rFonts w:ascii="Times New Roman" w:hAnsi="Times New Roman" w:cs="Times New Roman"/>
          <w:i/>
          <w:sz w:val="24"/>
          <w:szCs w:val="24"/>
          <w:lang w:val="en-US" w:eastAsia="ja-JP"/>
        </w:rPr>
        <w:t xml:space="preserve">, and </w:t>
      </w:r>
      <w:r w:rsidR="00445875" w:rsidRPr="00514A5E">
        <w:rPr>
          <w:rFonts w:ascii="Times New Roman" w:hAnsi="Times New Roman" w:cs="Times New Roman"/>
          <w:i/>
          <w:sz w:val="24"/>
          <w:szCs w:val="24"/>
          <w:lang w:val="en-US" w:eastAsia="ja-JP"/>
        </w:rPr>
        <w:t xml:space="preserve">the </w:t>
      </w:r>
      <w:r w:rsidR="004F2C75" w:rsidRPr="00514A5E">
        <w:rPr>
          <w:rFonts w:ascii="Times New Roman" w:hAnsi="Times New Roman" w:cs="Times New Roman"/>
          <w:i/>
          <w:sz w:val="24"/>
          <w:szCs w:val="24"/>
          <w:lang w:val="en-US" w:eastAsia="ja-JP"/>
        </w:rPr>
        <w:t xml:space="preserve">estimated </w:t>
      </w:r>
      <w:r w:rsidR="00CC3914" w:rsidRPr="00514A5E">
        <w:rPr>
          <w:rFonts w:ascii="Times New Roman" w:hAnsi="Times New Roman" w:cs="Times New Roman"/>
          <w:i/>
          <w:sz w:val="24"/>
          <w:szCs w:val="24"/>
          <w:lang w:val="en-US" w:eastAsia="ja-JP"/>
        </w:rPr>
        <w:t>size</w:t>
      </w:r>
      <w:r w:rsidR="004F2C75" w:rsidRPr="00514A5E">
        <w:rPr>
          <w:rFonts w:ascii="Times New Roman" w:hAnsi="Times New Roman" w:cs="Times New Roman"/>
          <w:i/>
          <w:sz w:val="24"/>
          <w:szCs w:val="24"/>
          <w:lang w:val="en-US" w:eastAsia="ja-JP"/>
        </w:rPr>
        <w:t xml:space="preserve"> of the statistical uncertai</w:t>
      </w:r>
      <w:r w:rsidR="000B1FA9" w:rsidRPr="00514A5E">
        <w:rPr>
          <w:rFonts w:ascii="Times New Roman" w:hAnsi="Times New Roman" w:cs="Times New Roman"/>
          <w:i/>
          <w:sz w:val="24"/>
          <w:szCs w:val="24"/>
          <w:lang w:val="en-US" w:eastAsia="ja-JP"/>
        </w:rPr>
        <w:t>nty of the proposed meas</w:t>
      </w:r>
      <w:r w:rsidR="00312013" w:rsidRPr="00514A5E">
        <w:rPr>
          <w:rFonts w:ascii="Times New Roman" w:hAnsi="Times New Roman" w:cs="Times New Roman"/>
          <w:i/>
          <w:sz w:val="24"/>
          <w:szCs w:val="24"/>
          <w:lang w:val="en-US" w:eastAsia="ja-JP"/>
        </w:rPr>
        <w:t xml:space="preserve">urement </w:t>
      </w:r>
      <w:r w:rsidR="00E05E7E" w:rsidRPr="00514A5E">
        <w:rPr>
          <w:rFonts w:ascii="Times New Roman" w:hAnsi="Times New Roman" w:cs="Times New Roman"/>
          <w:i/>
          <w:sz w:val="24"/>
          <w:szCs w:val="24"/>
          <w:lang w:val="en-US" w:eastAsia="ja-JP"/>
        </w:rPr>
        <w:t xml:space="preserve">for </w:t>
      </w:r>
      <w:r w:rsidR="005A2071" w:rsidRPr="00514A5E">
        <w:rPr>
          <w:rFonts w:ascii="Times New Roman" w:hAnsi="Times New Roman" w:cs="Times New Roman"/>
          <w:i/>
          <w:sz w:val="24"/>
          <w:szCs w:val="24"/>
          <w:lang w:val="en-US" w:eastAsia="ja-JP"/>
        </w:rPr>
        <w:t xml:space="preserve">a state with </w:t>
      </w:r>
      <w:r w:rsidR="006A6DDE" w:rsidRPr="00514A5E">
        <w:rPr>
          <w:rFonts w:ascii="Times New Roman" w:hAnsi="Times New Roman" w:cs="Times New Roman"/>
          <w:i/>
          <w:sz w:val="24"/>
          <w:szCs w:val="24"/>
          <w:lang w:val="en-US" w:eastAsia="ja-JP"/>
        </w:rPr>
        <w:t xml:space="preserve">a </w:t>
      </w:r>
      <w:r w:rsidR="00557394">
        <w:rPr>
          <w:rFonts w:ascii="Times New Roman" w:hAnsi="Times New Roman" w:cs="Times New Roman"/>
          <w:i/>
          <w:sz w:val="24"/>
          <w:szCs w:val="24"/>
          <w:lang w:val="en-US" w:eastAsia="ja-JP"/>
        </w:rPr>
        <w:t>B(</w:t>
      </w:r>
      <w:r w:rsidR="006A6DDE" w:rsidRPr="00514A5E">
        <w:rPr>
          <w:rFonts w:ascii="Times New Roman" w:hAnsi="Times New Roman" w:cs="Times New Roman"/>
          <w:i/>
          <w:sz w:val="24"/>
          <w:szCs w:val="24"/>
          <w:lang w:val="en-US" w:eastAsia="ja-JP"/>
        </w:rPr>
        <w:t>E1</w:t>
      </w:r>
      <w:r w:rsidR="00557394">
        <w:rPr>
          <w:rFonts w:ascii="Times New Roman" w:hAnsi="Times New Roman" w:cs="Times New Roman"/>
          <w:i/>
          <w:sz w:val="24"/>
          <w:szCs w:val="24"/>
          <w:lang w:val="en-US" w:eastAsia="ja-JP"/>
        </w:rPr>
        <w:t>)</w:t>
      </w:r>
      <w:r w:rsidR="006A6DDE" w:rsidRPr="00514A5E">
        <w:rPr>
          <w:rFonts w:ascii="Times New Roman" w:hAnsi="Times New Roman" w:cs="Times New Roman"/>
          <w:i/>
          <w:sz w:val="24"/>
          <w:szCs w:val="24"/>
          <w:lang w:val="en-US" w:eastAsia="ja-JP"/>
        </w:rPr>
        <w:t xml:space="preserve"> </w:t>
      </w:r>
      <w:r w:rsidR="00557394">
        <w:rPr>
          <w:rFonts w:ascii="Times New Roman" w:hAnsi="Times New Roman" w:cs="Times New Roman"/>
          <w:i/>
          <w:sz w:val="24"/>
          <w:szCs w:val="24"/>
          <w:lang w:val="en-US" w:eastAsia="ja-JP"/>
        </w:rPr>
        <w:t>value</w:t>
      </w:r>
      <w:r w:rsidR="006A6DDE" w:rsidRPr="00514A5E">
        <w:rPr>
          <w:rFonts w:ascii="Times New Roman" w:hAnsi="Times New Roman" w:cs="Times New Roman"/>
          <w:i/>
          <w:sz w:val="24"/>
          <w:szCs w:val="24"/>
          <w:lang w:val="en-US" w:eastAsia="ja-JP"/>
        </w:rPr>
        <w:t xml:space="preserve"> of </w:t>
      </w:r>
      <w:r w:rsidR="000B1FA9" w:rsidRPr="00514A5E">
        <w:rPr>
          <w:rFonts w:ascii="Times New Roman" w:hAnsi="Times New Roman" w:cs="Times New Roman"/>
          <w:i/>
          <w:sz w:val="24"/>
          <w:szCs w:val="24"/>
          <w:lang w:val="en-US" w:eastAsia="ja-JP"/>
        </w:rPr>
        <w:t>B(E1)=</w:t>
      </w:r>
      <w:r w:rsidR="000B1FA9" w:rsidRPr="00514A5E">
        <w:rPr>
          <w:rFonts w:ascii="Times New Roman" w:hAnsi="Times New Roman" w:cs="Times New Roman"/>
          <w:i/>
          <w:sz w:val="24"/>
          <w:szCs w:val="24"/>
          <w:lang w:val="en-US"/>
        </w:rPr>
        <w:t xml:space="preserve"> 100</w:t>
      </w:r>
      <w:r w:rsidR="000B1FA9" w:rsidRPr="00514A5E">
        <w:rPr>
          <w:rFonts w:ascii="Times New Roman" w:hAnsi="Times New Roman" w:cs="Times New Roman"/>
          <w:i/>
          <w:sz w:val="24"/>
          <w:szCs w:val="24"/>
          <w:lang w:val="en-US" w:eastAsia="ja-JP"/>
        </w:rPr>
        <w:t>×10</w:t>
      </w:r>
      <w:r w:rsidR="000B1FA9" w:rsidRPr="00514A5E">
        <w:rPr>
          <w:rFonts w:ascii="Times New Roman" w:hAnsi="Times New Roman" w:cs="Times New Roman"/>
          <w:i/>
          <w:sz w:val="24"/>
          <w:szCs w:val="24"/>
          <w:vertAlign w:val="superscript"/>
          <w:lang w:val="en-US" w:eastAsia="ja-JP"/>
        </w:rPr>
        <w:t>-3</w:t>
      </w:r>
      <w:r w:rsidR="000B1FA9" w:rsidRPr="00514A5E">
        <w:rPr>
          <w:rFonts w:ascii="Times New Roman" w:hAnsi="Times New Roman" w:cs="Times New Roman"/>
          <w:i/>
          <w:sz w:val="24"/>
          <w:szCs w:val="24"/>
          <w:lang w:val="en-US" w:eastAsia="ja-JP"/>
        </w:rPr>
        <w:t xml:space="preserve"> e</w:t>
      </w:r>
      <w:r w:rsidR="000B1FA9" w:rsidRPr="00514A5E">
        <w:rPr>
          <w:rFonts w:ascii="Times New Roman" w:hAnsi="Times New Roman" w:cs="Times New Roman"/>
          <w:i/>
          <w:sz w:val="24"/>
          <w:szCs w:val="24"/>
          <w:vertAlign w:val="superscript"/>
          <w:lang w:val="en-US" w:eastAsia="ja-JP"/>
        </w:rPr>
        <w:t>2</w:t>
      </w:r>
      <w:r w:rsidR="000B1FA9" w:rsidRPr="00514A5E">
        <w:rPr>
          <w:rFonts w:ascii="Times New Roman" w:hAnsi="Times New Roman" w:cs="Times New Roman"/>
          <w:i/>
          <w:sz w:val="24"/>
          <w:szCs w:val="24"/>
          <w:lang w:val="en-US" w:eastAsia="ja-JP"/>
        </w:rPr>
        <w:t>fm</w:t>
      </w:r>
      <w:r w:rsidR="000B1FA9" w:rsidRPr="00514A5E">
        <w:rPr>
          <w:rFonts w:ascii="Times New Roman" w:hAnsi="Times New Roman" w:cs="Times New Roman"/>
          <w:i/>
          <w:sz w:val="24"/>
          <w:szCs w:val="24"/>
          <w:vertAlign w:val="superscript"/>
          <w:lang w:val="en-US" w:eastAsia="ja-JP"/>
        </w:rPr>
        <w:t>2</w:t>
      </w:r>
      <w:r w:rsidR="000B1FA9" w:rsidRPr="00514A5E">
        <w:rPr>
          <w:rFonts w:ascii="Times New Roman" w:hAnsi="Times New Roman" w:cs="Times New Roman"/>
          <w:i/>
          <w:sz w:val="24"/>
          <w:szCs w:val="24"/>
          <w:lang w:val="en-US" w:eastAsia="ja-JP"/>
        </w:rPr>
        <w:t xml:space="preserve"> in </w:t>
      </w:r>
      <w:r w:rsidR="000B1FA9" w:rsidRPr="00514A5E">
        <w:rPr>
          <w:rFonts w:ascii="Times New Roman" w:hAnsi="Times New Roman" w:cs="Times New Roman"/>
          <w:i/>
          <w:sz w:val="24"/>
          <w:szCs w:val="24"/>
          <w:vertAlign w:val="superscript"/>
          <w:lang w:val="en-US" w:eastAsia="ja-JP"/>
        </w:rPr>
        <w:t>208</w:t>
      </w:r>
      <w:r w:rsidR="000B1FA9" w:rsidRPr="00514A5E">
        <w:rPr>
          <w:rFonts w:ascii="Times New Roman" w:hAnsi="Times New Roman" w:cs="Times New Roman"/>
          <w:i/>
          <w:sz w:val="24"/>
          <w:szCs w:val="24"/>
          <w:lang w:val="en-US" w:eastAsia="ja-JP"/>
        </w:rPr>
        <w:t>Pb.</w:t>
      </w:r>
      <w:r w:rsidR="001960CF">
        <w:rPr>
          <w:rFonts w:ascii="Times New Roman" w:hAnsi="Times New Roman" w:cs="Times New Roman"/>
          <w:i/>
          <w:sz w:val="24"/>
          <w:szCs w:val="24"/>
          <w:lang w:val="en-US" w:eastAsia="ja-JP"/>
        </w:rPr>
        <w:t xml:space="preserve"> (Right)</w:t>
      </w:r>
      <w:r w:rsidR="00BC5178">
        <w:rPr>
          <w:rFonts w:ascii="Times New Roman" w:hAnsi="Times New Roman" w:cs="Times New Roman"/>
          <w:i/>
          <w:sz w:val="24"/>
          <w:szCs w:val="24"/>
          <w:lang w:val="en-US" w:eastAsia="ja-JP"/>
        </w:rPr>
        <w:t xml:space="preserve"> B(E1) value of 1</w:t>
      </w:r>
      <w:r w:rsidR="00BC5178" w:rsidRPr="00514A5E">
        <w:rPr>
          <w:rFonts w:ascii="Times New Roman" w:hAnsi="Times New Roman" w:cs="Times New Roman"/>
          <w:i/>
          <w:sz w:val="24"/>
          <w:szCs w:val="24"/>
          <w:vertAlign w:val="superscript"/>
          <w:lang w:val="en-US" w:eastAsia="ja-JP"/>
        </w:rPr>
        <w:t>-</w:t>
      </w:r>
      <w:r w:rsidR="00BC5178">
        <w:rPr>
          <w:rFonts w:ascii="Times New Roman" w:hAnsi="Times New Roman" w:cs="Times New Roman"/>
          <w:i/>
          <w:sz w:val="24"/>
          <w:szCs w:val="24"/>
          <w:lang w:val="en-US" w:eastAsia="ja-JP"/>
        </w:rPr>
        <w:t xml:space="preserve"> states in </w:t>
      </w:r>
      <w:r w:rsidR="00BC5178" w:rsidRPr="00514A5E">
        <w:rPr>
          <w:rFonts w:ascii="Times New Roman" w:hAnsi="Times New Roman" w:cs="Times New Roman"/>
          <w:i/>
          <w:sz w:val="24"/>
          <w:szCs w:val="24"/>
          <w:vertAlign w:val="superscript"/>
          <w:lang w:val="en-US" w:eastAsia="ja-JP"/>
        </w:rPr>
        <w:t>208</w:t>
      </w:r>
      <w:r w:rsidR="00BC5178">
        <w:rPr>
          <w:rFonts w:ascii="Times New Roman" w:hAnsi="Times New Roman" w:cs="Times New Roman"/>
          <w:i/>
          <w:sz w:val="24"/>
          <w:szCs w:val="24"/>
          <w:lang w:val="en-US" w:eastAsia="ja-JP"/>
        </w:rPr>
        <w:t>Pb.</w:t>
      </w:r>
      <w:r w:rsidR="006B77C0">
        <w:rPr>
          <w:rFonts w:ascii="Times New Roman" w:hAnsi="Times New Roman" w:cs="Times New Roman"/>
          <w:i/>
          <w:sz w:val="24"/>
          <w:szCs w:val="24"/>
          <w:lang w:val="en-US" w:eastAsia="ja-JP"/>
        </w:rPr>
        <w:t xml:space="preserve"> [TAM11]</w:t>
      </w:r>
    </w:p>
    <w:p w14:paraId="23E31987" w14:textId="77777777" w:rsidR="000C2364" w:rsidRDefault="000C2364">
      <w:pPr>
        <w:rPr>
          <w:rFonts w:ascii="Times New Roman" w:hAnsi="Times New Roman" w:cs="Times New Roman"/>
          <w:sz w:val="24"/>
          <w:szCs w:val="24"/>
          <w:lang w:val="en-US" w:eastAsia="ja-JP"/>
        </w:rPr>
      </w:pPr>
      <w:r>
        <w:rPr>
          <w:rFonts w:ascii="Times New Roman" w:hAnsi="Times New Roman" w:cs="Times New Roman"/>
          <w:sz w:val="24"/>
          <w:szCs w:val="24"/>
          <w:lang w:val="en-US" w:eastAsia="ja-JP"/>
        </w:rPr>
        <w:br w:type="page"/>
      </w:r>
    </w:p>
    <w:p w14:paraId="3639E3B8" w14:textId="77777777" w:rsidR="00F0443F" w:rsidRDefault="00F0443F" w:rsidP="00805ED4">
      <w:pPr>
        <w:jc w:val="both"/>
        <w:rPr>
          <w:rFonts w:ascii="Times New Roman" w:hAnsi="Times New Roman" w:cs="Times New Roman"/>
          <w:sz w:val="24"/>
          <w:szCs w:val="24"/>
          <w:lang w:val="en-US" w:eastAsia="ja-JP"/>
        </w:rPr>
      </w:pPr>
    </w:p>
    <w:p w14:paraId="51A0A99F" w14:textId="67BA5D20" w:rsidR="00805ED4" w:rsidRPr="007766C4" w:rsidRDefault="00805ED4" w:rsidP="00805ED4">
      <w:pPr>
        <w:jc w:val="both"/>
        <w:rPr>
          <w:rFonts w:ascii="Times New Roman" w:hAnsi="Times New Roman" w:cs="Times New Roman"/>
          <w:b/>
          <w:sz w:val="28"/>
          <w:u w:val="single"/>
          <w:lang w:val="en-GB"/>
        </w:rPr>
      </w:pPr>
      <w:r w:rsidRPr="007766C4">
        <w:rPr>
          <w:rFonts w:ascii="Times New Roman" w:hAnsi="Times New Roman" w:cs="Times New Roman"/>
          <w:b/>
          <w:sz w:val="28"/>
          <w:u w:val="single"/>
          <w:lang w:val="en-GB"/>
        </w:rPr>
        <w:t>Experimental method</w:t>
      </w:r>
    </w:p>
    <w:p w14:paraId="59744060" w14:textId="54D83730" w:rsidR="00C97045" w:rsidRDefault="0011413A"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GB"/>
        </w:rPr>
        <w:t>A proton beam at 80 MeV and</w:t>
      </w:r>
      <w:r w:rsidR="000E4392">
        <w:rPr>
          <w:rFonts w:ascii="Times New Roman" w:hAnsi="Times New Roman" w:cs="Times New Roman"/>
          <w:sz w:val="24"/>
          <w:szCs w:val="24"/>
          <w:lang w:val="en-GB"/>
        </w:rPr>
        <w:t xml:space="preserve"> </w:t>
      </w:r>
      <w:r w:rsidR="000E4392">
        <w:rPr>
          <w:rFonts w:ascii="Times New Roman" w:hAnsi="Times New Roman" w:cs="Times New Roman"/>
          <w:sz w:val="24"/>
          <w:szCs w:val="24"/>
          <w:lang w:val="en-US"/>
        </w:rPr>
        <w:t xml:space="preserve">an </w:t>
      </w:r>
      <w:r w:rsidR="000E4392">
        <w:rPr>
          <w:rFonts w:ascii="Times New Roman" w:hAnsi="Times New Roman" w:cs="Times New Roman"/>
          <w:sz w:val="24"/>
          <w:szCs w:val="24"/>
          <w:lang w:val="el-GR"/>
        </w:rPr>
        <w:t>α</w:t>
      </w:r>
      <w:r>
        <w:rPr>
          <w:rFonts w:ascii="Times New Roman" w:hAnsi="Times New Roman" w:cs="Times New Roman"/>
          <w:sz w:val="24"/>
          <w:szCs w:val="24"/>
          <w:lang w:val="en-GB"/>
        </w:rPr>
        <w:t xml:space="preserve"> </w:t>
      </w:r>
      <w:r w:rsidR="000E4392">
        <w:rPr>
          <w:rFonts w:ascii="Times New Roman" w:hAnsi="Times New Roman" w:cs="Times New Roman"/>
          <w:sz w:val="24"/>
          <w:szCs w:val="24"/>
          <w:lang w:val="en-GB"/>
        </w:rPr>
        <w:t xml:space="preserve">beam at </w:t>
      </w:r>
      <w:r w:rsidR="006D35BE">
        <w:rPr>
          <w:rFonts w:ascii="Times New Roman" w:hAnsi="Times New Roman" w:cs="Times New Roman"/>
          <w:sz w:val="24"/>
          <w:szCs w:val="24"/>
          <w:lang w:val="en-GB"/>
        </w:rPr>
        <w:t xml:space="preserve">140 MeV will be accelerated by the AVF cyclotron. </w:t>
      </w:r>
      <w:r w:rsidR="00F2193F">
        <w:rPr>
          <w:rFonts w:ascii="Times New Roman" w:hAnsi="Times New Roman" w:cs="Times New Roman"/>
          <w:sz w:val="24"/>
          <w:szCs w:val="24"/>
          <w:lang w:val="en-GB"/>
        </w:rPr>
        <w:t xml:space="preserve">A </w:t>
      </w:r>
      <w:r w:rsidR="0063177A">
        <w:rPr>
          <w:rFonts w:ascii="Times New Roman" w:hAnsi="Times New Roman" w:cs="Times New Roman"/>
          <w:sz w:val="24"/>
          <w:szCs w:val="24"/>
          <w:lang w:val="en-GB"/>
        </w:rPr>
        <w:t xml:space="preserve">proton beam at </w:t>
      </w:r>
      <w:r w:rsidR="00F2193F">
        <w:rPr>
          <w:rFonts w:ascii="Times New Roman" w:hAnsi="Times New Roman" w:cs="Times New Roman"/>
          <w:sz w:val="24"/>
          <w:szCs w:val="24"/>
          <w:lang w:val="en-GB"/>
        </w:rPr>
        <w:t xml:space="preserve">80 MeV </w:t>
      </w:r>
      <w:r w:rsidR="0063177A">
        <w:rPr>
          <w:rFonts w:ascii="Times New Roman" w:hAnsi="Times New Roman" w:cs="Times New Roman"/>
          <w:sz w:val="24"/>
          <w:szCs w:val="24"/>
          <w:lang w:val="en-GB"/>
        </w:rPr>
        <w:t xml:space="preserve">is </w:t>
      </w:r>
      <w:r w:rsidR="009C173B">
        <w:rPr>
          <w:rFonts w:ascii="Times New Roman" w:hAnsi="Times New Roman" w:cs="Times New Roman"/>
          <w:sz w:val="24"/>
          <w:szCs w:val="24"/>
          <w:lang w:val="en-GB"/>
        </w:rPr>
        <w:t xml:space="preserve">readily </w:t>
      </w:r>
      <w:r w:rsidR="0063177A">
        <w:rPr>
          <w:rFonts w:ascii="Times New Roman" w:hAnsi="Times New Roman" w:cs="Times New Roman"/>
          <w:sz w:val="24"/>
          <w:szCs w:val="24"/>
          <w:lang w:val="en-GB"/>
        </w:rPr>
        <w:t>available</w:t>
      </w:r>
      <w:r w:rsidR="0019720A">
        <w:rPr>
          <w:rFonts w:ascii="Times New Roman" w:hAnsi="Times New Roman" w:cs="Times New Roman"/>
          <w:sz w:val="24"/>
          <w:szCs w:val="24"/>
          <w:lang w:val="en-GB"/>
        </w:rPr>
        <w:t>.</w:t>
      </w:r>
      <w:r w:rsidR="00F2193F">
        <w:rPr>
          <w:rFonts w:ascii="Times New Roman" w:hAnsi="Times New Roman" w:cs="Times New Roman"/>
          <w:sz w:val="24"/>
          <w:szCs w:val="24"/>
          <w:lang w:val="en-GB"/>
        </w:rPr>
        <w:t xml:space="preserve"> </w:t>
      </w:r>
      <w:r w:rsidR="005D156A">
        <w:rPr>
          <w:rFonts w:ascii="Times New Roman" w:hAnsi="Times New Roman" w:cs="Times New Roman"/>
          <w:sz w:val="24"/>
          <w:szCs w:val="24"/>
          <w:lang w:val="en-GB"/>
        </w:rPr>
        <w:t xml:space="preserve">The </w:t>
      </w:r>
      <w:r w:rsidR="00FA565E">
        <w:rPr>
          <w:rFonts w:ascii="Times New Roman" w:hAnsi="Times New Roman" w:cs="Times New Roman"/>
          <w:sz w:val="24"/>
          <w:szCs w:val="24"/>
          <w:lang w:val="el-GR"/>
        </w:rPr>
        <w:t xml:space="preserve">α </w:t>
      </w:r>
      <w:r w:rsidR="00FA565E">
        <w:rPr>
          <w:rFonts w:ascii="Times New Roman" w:hAnsi="Times New Roman" w:cs="Times New Roman"/>
          <w:sz w:val="24"/>
          <w:szCs w:val="24"/>
          <w:lang w:val="en-US"/>
        </w:rPr>
        <w:t xml:space="preserve">beam </w:t>
      </w:r>
      <w:r w:rsidR="005D156A">
        <w:rPr>
          <w:rFonts w:ascii="Times New Roman" w:hAnsi="Times New Roman" w:cs="Times New Roman"/>
          <w:sz w:val="24"/>
          <w:szCs w:val="24"/>
          <w:lang w:val="en-US"/>
        </w:rPr>
        <w:t xml:space="preserve">energy, </w:t>
      </w:r>
      <w:r w:rsidR="00FA565E">
        <w:rPr>
          <w:rFonts w:ascii="Times New Roman" w:hAnsi="Times New Roman" w:cs="Times New Roman"/>
          <w:sz w:val="24"/>
          <w:szCs w:val="24"/>
          <w:lang w:val="en-US"/>
        </w:rPr>
        <w:t>140 MeV</w:t>
      </w:r>
      <w:r w:rsidR="005D156A">
        <w:rPr>
          <w:rFonts w:ascii="Times New Roman" w:hAnsi="Times New Roman" w:cs="Times New Roman"/>
          <w:sz w:val="24"/>
          <w:szCs w:val="24"/>
          <w:lang w:val="en-US"/>
        </w:rPr>
        <w:t>,</w:t>
      </w:r>
      <w:r w:rsidR="00FA565E">
        <w:rPr>
          <w:rFonts w:ascii="Times New Roman" w:hAnsi="Times New Roman" w:cs="Times New Roman"/>
          <w:sz w:val="24"/>
          <w:szCs w:val="24"/>
          <w:lang w:val="en-US"/>
        </w:rPr>
        <w:t xml:space="preserve"> is the designed maximum of the AVF cyclotron. </w:t>
      </w:r>
      <w:r w:rsidR="002C20AB">
        <w:rPr>
          <w:rFonts w:ascii="Times New Roman" w:hAnsi="Times New Roman" w:cs="Times New Roman"/>
          <w:sz w:val="24"/>
          <w:szCs w:val="24"/>
          <w:lang w:val="en-US"/>
        </w:rPr>
        <w:t xml:space="preserve">In </w:t>
      </w:r>
      <w:r w:rsidR="00FA565E">
        <w:rPr>
          <w:rFonts w:ascii="Times New Roman" w:hAnsi="Times New Roman" w:cs="Times New Roman"/>
          <w:sz w:val="24"/>
          <w:szCs w:val="24"/>
          <w:lang w:val="en-US"/>
        </w:rPr>
        <w:t xml:space="preserve">case </w:t>
      </w:r>
      <w:r w:rsidR="002C20AB">
        <w:rPr>
          <w:rFonts w:ascii="Times New Roman" w:hAnsi="Times New Roman" w:cs="Times New Roman"/>
          <w:sz w:val="24"/>
          <w:szCs w:val="24"/>
          <w:lang w:val="en-US"/>
        </w:rPr>
        <w:t>there w</w:t>
      </w:r>
      <w:r w:rsidR="00BD7D8E">
        <w:rPr>
          <w:rFonts w:ascii="Times New Roman" w:hAnsi="Times New Roman" w:cs="Times New Roman"/>
          <w:sz w:val="24"/>
          <w:szCs w:val="24"/>
          <w:lang w:val="en-US"/>
        </w:rPr>
        <w:t>ill</w:t>
      </w:r>
      <w:r w:rsidR="002C20AB">
        <w:rPr>
          <w:rFonts w:ascii="Times New Roman" w:hAnsi="Times New Roman" w:cs="Times New Roman"/>
          <w:sz w:val="24"/>
          <w:szCs w:val="24"/>
          <w:lang w:val="en-US"/>
        </w:rPr>
        <w:t xml:space="preserve"> be a problem to accelerate the </w:t>
      </w:r>
      <w:r w:rsidR="00F44736">
        <w:rPr>
          <w:rFonts w:ascii="Times New Roman" w:hAnsi="Times New Roman" w:cs="Times New Roman"/>
          <w:sz w:val="24"/>
          <w:szCs w:val="24"/>
          <w:lang w:val="en-US"/>
        </w:rPr>
        <w:t xml:space="preserve">140 MeV </w:t>
      </w:r>
      <w:r w:rsidR="00F44736">
        <w:rPr>
          <w:rFonts w:ascii="Times New Roman" w:hAnsi="Times New Roman" w:cs="Times New Roman"/>
          <w:sz w:val="24"/>
          <w:szCs w:val="24"/>
          <w:lang w:val="el-GR" w:eastAsia="ja-JP"/>
        </w:rPr>
        <w:t>α</w:t>
      </w:r>
      <w:r w:rsidR="00F44736">
        <w:rPr>
          <w:rFonts w:ascii="Times New Roman" w:hAnsi="Times New Roman" w:cs="Times New Roman"/>
          <w:sz w:val="24"/>
          <w:szCs w:val="24"/>
          <w:lang w:val="en-US"/>
        </w:rPr>
        <w:t xml:space="preserve"> </w:t>
      </w:r>
      <w:r w:rsidR="002C20AB">
        <w:rPr>
          <w:rFonts w:ascii="Times New Roman" w:hAnsi="Times New Roman" w:cs="Times New Roman"/>
          <w:sz w:val="24"/>
          <w:szCs w:val="24"/>
          <w:lang w:val="en-US"/>
        </w:rPr>
        <w:t>beam</w:t>
      </w:r>
      <w:r w:rsidR="00F44736">
        <w:rPr>
          <w:rFonts w:ascii="Times New Roman" w:hAnsi="Times New Roman" w:cs="Times New Roman"/>
          <w:sz w:val="24"/>
          <w:szCs w:val="24"/>
          <w:lang w:val="en-US"/>
        </w:rPr>
        <w:t xml:space="preserve"> by the AVF cyclotron</w:t>
      </w:r>
      <w:r w:rsidR="002C20AB">
        <w:rPr>
          <w:rFonts w:ascii="Times New Roman" w:hAnsi="Times New Roman" w:cs="Times New Roman"/>
          <w:sz w:val="24"/>
          <w:szCs w:val="24"/>
          <w:lang w:val="en-US"/>
        </w:rPr>
        <w:t xml:space="preserve">, we will </w:t>
      </w:r>
      <w:r w:rsidR="00443406">
        <w:rPr>
          <w:rFonts w:ascii="Times New Roman" w:hAnsi="Times New Roman" w:cs="Times New Roman"/>
          <w:sz w:val="24"/>
          <w:szCs w:val="24"/>
          <w:lang w:val="en-US"/>
        </w:rPr>
        <w:t>choose</w:t>
      </w:r>
      <w:r w:rsidR="002C20AB">
        <w:rPr>
          <w:rFonts w:ascii="Times New Roman" w:hAnsi="Times New Roman" w:cs="Times New Roman"/>
          <w:sz w:val="24"/>
          <w:szCs w:val="24"/>
          <w:lang w:val="en-US"/>
        </w:rPr>
        <w:t xml:space="preserve"> </w:t>
      </w:r>
      <w:r w:rsidR="00443406">
        <w:rPr>
          <w:rFonts w:ascii="Times New Roman" w:hAnsi="Times New Roman" w:cs="Times New Roman"/>
          <w:sz w:val="24"/>
          <w:szCs w:val="24"/>
          <w:lang w:val="en-US"/>
        </w:rPr>
        <w:t xml:space="preserve">a lower beam energy (130 MeV is </w:t>
      </w:r>
      <w:r w:rsidR="00CD08E5">
        <w:rPr>
          <w:rFonts w:ascii="Times New Roman" w:hAnsi="Times New Roman" w:cs="Times New Roman"/>
          <w:sz w:val="24"/>
          <w:szCs w:val="24"/>
          <w:lang w:val="en-US"/>
        </w:rPr>
        <w:t xml:space="preserve">readily </w:t>
      </w:r>
      <w:r w:rsidR="00443406">
        <w:rPr>
          <w:rFonts w:ascii="Times New Roman" w:hAnsi="Times New Roman" w:cs="Times New Roman"/>
          <w:sz w:val="24"/>
          <w:szCs w:val="24"/>
          <w:lang w:val="en-US"/>
        </w:rPr>
        <w:t>available) o</w:t>
      </w:r>
      <w:r w:rsidR="00A62F34">
        <w:rPr>
          <w:rFonts w:ascii="Times New Roman" w:hAnsi="Times New Roman" w:cs="Times New Roman"/>
          <w:sz w:val="24"/>
          <w:szCs w:val="24"/>
          <w:lang w:val="en-US"/>
        </w:rPr>
        <w:t>r will</w:t>
      </w:r>
      <w:r w:rsidR="003F3DBD">
        <w:rPr>
          <w:rFonts w:ascii="Times New Roman" w:hAnsi="Times New Roman" w:cs="Times New Roman"/>
          <w:sz w:val="24"/>
          <w:szCs w:val="24"/>
          <w:lang w:val="en-US"/>
        </w:rPr>
        <w:t xml:space="preserve"> use the RING cyclotron </w:t>
      </w:r>
      <w:r w:rsidR="00FF5C0D">
        <w:rPr>
          <w:rFonts w:ascii="Times New Roman" w:hAnsi="Times New Roman" w:cs="Times New Roman"/>
          <w:sz w:val="24"/>
          <w:szCs w:val="24"/>
          <w:lang w:val="en-US"/>
        </w:rPr>
        <w:t xml:space="preserve">together </w:t>
      </w:r>
      <w:r w:rsidR="003F3DBD">
        <w:rPr>
          <w:rFonts w:ascii="Times New Roman" w:hAnsi="Times New Roman" w:cs="Times New Roman"/>
          <w:sz w:val="24"/>
          <w:szCs w:val="24"/>
          <w:lang w:val="en-US"/>
        </w:rPr>
        <w:t>after</w:t>
      </w:r>
      <w:r w:rsidR="00443406">
        <w:rPr>
          <w:rFonts w:ascii="Times New Roman" w:hAnsi="Times New Roman" w:cs="Times New Roman"/>
          <w:sz w:val="24"/>
          <w:szCs w:val="24"/>
          <w:lang w:val="en-US"/>
        </w:rPr>
        <w:t xml:space="preserve"> discussion with the accelerator group</w:t>
      </w:r>
      <w:r w:rsidR="005E6EA5">
        <w:rPr>
          <w:rFonts w:ascii="Times New Roman" w:hAnsi="Times New Roman" w:cs="Times New Roman"/>
          <w:sz w:val="24"/>
          <w:szCs w:val="24"/>
          <w:lang w:val="en-US"/>
        </w:rPr>
        <w:t xml:space="preserve">. </w:t>
      </w:r>
    </w:p>
    <w:p w14:paraId="26B5D8AE" w14:textId="1EFD8445" w:rsidR="000820D1" w:rsidRDefault="000820D1" w:rsidP="00805ED4">
      <w:pPr>
        <w:autoSpaceDE w:val="0"/>
        <w:autoSpaceDN w:val="0"/>
        <w:adjustRightInd w:val="0"/>
        <w:spacing w:after="0" w:line="240" w:lineRule="auto"/>
        <w:jc w:val="both"/>
        <w:rPr>
          <w:rFonts w:ascii="Times New Roman" w:hAnsi="Times New Roman" w:cs="Times New Roman"/>
          <w:sz w:val="24"/>
          <w:szCs w:val="24"/>
          <w:lang w:val="en-GB"/>
        </w:rPr>
      </w:pPr>
      <w:r w:rsidRPr="000820D1">
        <w:rPr>
          <w:rFonts w:ascii="Times New Roman" w:hAnsi="Times New Roman" w:cs="Times New Roman"/>
          <w:noProof/>
          <w:sz w:val="24"/>
          <w:szCs w:val="24"/>
          <w:lang w:val="en-US" w:eastAsia="ja-JP"/>
        </w:rPr>
        <w:drawing>
          <wp:inline distT="0" distB="0" distL="0" distR="0" wp14:anchorId="740AF7C0" wp14:editId="63CF884B">
            <wp:extent cx="2969995" cy="2083192"/>
            <wp:effectExtent l="0" t="0" r="1905" b="0"/>
            <wp:docPr id="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71275" cy="2084090"/>
                    </a:xfrm>
                    <a:prstGeom prst="rect">
                      <a:avLst/>
                    </a:prstGeom>
                    <a:noFill/>
                    <a:ln>
                      <a:noFill/>
                    </a:ln>
                  </pic:spPr>
                </pic:pic>
              </a:graphicData>
            </a:graphic>
          </wp:inline>
        </w:drawing>
      </w:r>
      <w:r>
        <w:rPr>
          <w:rFonts w:ascii="Times New Roman" w:hAnsi="Times New Roman" w:cs="Times New Roman"/>
          <w:sz w:val="24"/>
          <w:szCs w:val="24"/>
          <w:lang w:val="en-GB"/>
        </w:rPr>
        <w:t xml:space="preserve">    </w:t>
      </w:r>
      <w:r>
        <w:rPr>
          <w:rFonts w:ascii="Times New Roman" w:hAnsi="Times New Roman" w:cs="Times New Roman"/>
          <w:noProof/>
          <w:sz w:val="24"/>
          <w:szCs w:val="24"/>
          <w:lang w:val="en-US" w:eastAsia="ja-JP"/>
        </w:rPr>
        <w:drawing>
          <wp:inline distT="0" distB="0" distL="0" distR="0" wp14:anchorId="6629A56F" wp14:editId="50927E20">
            <wp:extent cx="2974006" cy="2103062"/>
            <wp:effectExtent l="0" t="0" r="0" b="5715"/>
            <wp:docPr id="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74904" cy="2103697"/>
                    </a:xfrm>
                    <a:prstGeom prst="rect">
                      <a:avLst/>
                    </a:prstGeom>
                    <a:noFill/>
                    <a:ln>
                      <a:noFill/>
                    </a:ln>
                  </pic:spPr>
                </pic:pic>
              </a:graphicData>
            </a:graphic>
          </wp:inline>
        </w:drawing>
      </w:r>
    </w:p>
    <w:p w14:paraId="24154D68" w14:textId="2B6B2469" w:rsidR="005A18EB" w:rsidRPr="00514A5E" w:rsidRDefault="005A18EB" w:rsidP="00805ED4">
      <w:pPr>
        <w:autoSpaceDE w:val="0"/>
        <w:autoSpaceDN w:val="0"/>
        <w:adjustRightInd w:val="0"/>
        <w:spacing w:after="0" w:line="240" w:lineRule="auto"/>
        <w:jc w:val="both"/>
        <w:rPr>
          <w:rFonts w:ascii="Times New Roman" w:hAnsi="Times New Roman" w:cs="Times New Roman"/>
          <w:lang w:val="en-GB"/>
        </w:rPr>
      </w:pPr>
      <w:r w:rsidRPr="00514A5E">
        <w:rPr>
          <w:rFonts w:ascii="Times New Roman" w:hAnsi="Times New Roman" w:cs="Times New Roman"/>
          <w:b/>
          <w:lang w:val="en-GB"/>
        </w:rPr>
        <w:t>Fig</w:t>
      </w:r>
      <w:r w:rsidR="00730503" w:rsidRPr="00514A5E">
        <w:rPr>
          <w:rFonts w:ascii="Times New Roman" w:hAnsi="Times New Roman" w:cs="Times New Roman"/>
          <w:b/>
          <w:lang w:val="en-GB"/>
        </w:rPr>
        <w:t>ure 8</w:t>
      </w:r>
      <w:r w:rsidR="00730503" w:rsidRPr="00514A5E">
        <w:rPr>
          <w:rFonts w:ascii="Times New Roman" w:hAnsi="Times New Roman" w:cs="Times New Roman"/>
          <w:lang w:val="en-GB"/>
        </w:rPr>
        <w:t>.</w:t>
      </w:r>
      <w:r w:rsidRPr="00514A5E">
        <w:rPr>
          <w:rFonts w:ascii="Times New Roman" w:hAnsi="Times New Roman" w:cs="Times New Roman"/>
          <w:lang w:val="en-GB"/>
        </w:rPr>
        <w:t xml:space="preserve"> </w:t>
      </w:r>
      <w:r w:rsidRPr="00514A5E">
        <w:rPr>
          <w:rFonts w:ascii="Times New Roman" w:hAnsi="Times New Roman" w:cs="Times New Roman"/>
          <w:i/>
          <w:lang w:val="en-GB"/>
        </w:rPr>
        <w:t xml:space="preserve">Spectrometer Grand Raiden, CAGRA, GRAF beam line, and the </w:t>
      </w:r>
      <w:r w:rsidR="005C7A51" w:rsidRPr="00514A5E">
        <w:rPr>
          <w:rFonts w:ascii="Times New Roman" w:hAnsi="Times New Roman" w:cs="Times New Roman"/>
          <w:i/>
          <w:lang w:val="en-GB"/>
        </w:rPr>
        <w:t xml:space="preserve">position of the </w:t>
      </w:r>
      <w:r w:rsidRPr="00514A5E">
        <w:rPr>
          <w:rFonts w:ascii="Times New Roman" w:hAnsi="Times New Roman" w:cs="Times New Roman"/>
          <w:i/>
          <w:lang w:val="en-GB"/>
        </w:rPr>
        <w:t>beam dumps</w:t>
      </w:r>
      <w:r w:rsidR="005C7A51" w:rsidRPr="00514A5E">
        <w:rPr>
          <w:rFonts w:ascii="Times New Roman" w:hAnsi="Times New Roman" w:cs="Times New Roman"/>
          <w:i/>
          <w:lang w:val="en-GB"/>
        </w:rPr>
        <w:t xml:space="preserve"> are shown</w:t>
      </w:r>
      <w:r w:rsidR="006D5014" w:rsidRPr="00514A5E">
        <w:rPr>
          <w:rFonts w:ascii="Times New Roman" w:hAnsi="Times New Roman" w:cs="Times New Roman"/>
          <w:i/>
          <w:lang w:val="en-GB"/>
        </w:rPr>
        <w:t xml:space="preserve"> for the zero-degree (left panel) and the </w:t>
      </w:r>
      <w:r w:rsidR="00505F73" w:rsidRPr="00514A5E">
        <w:rPr>
          <w:rFonts w:ascii="Times New Roman" w:hAnsi="Times New Roman" w:cs="Times New Roman"/>
          <w:i/>
          <w:lang w:val="en-GB"/>
        </w:rPr>
        <w:t>forward</w:t>
      </w:r>
      <w:r w:rsidR="006D5014" w:rsidRPr="00514A5E">
        <w:rPr>
          <w:rFonts w:ascii="Times New Roman" w:hAnsi="Times New Roman" w:cs="Times New Roman"/>
          <w:i/>
          <w:lang w:val="en-GB"/>
        </w:rPr>
        <w:t xml:space="preserve"> scattering angle </w:t>
      </w:r>
      <w:r w:rsidR="006F3F8D" w:rsidRPr="00514A5E">
        <w:rPr>
          <w:rFonts w:ascii="Times New Roman" w:hAnsi="Times New Roman" w:cs="Times New Roman"/>
          <w:i/>
          <w:lang w:val="en-GB"/>
        </w:rPr>
        <w:t>(4.5 deg</w:t>
      </w:r>
      <w:r w:rsidR="00F9563B" w:rsidRPr="00514A5E">
        <w:rPr>
          <w:rFonts w:ascii="Times New Roman" w:hAnsi="Times New Roman" w:cs="Times New Roman"/>
          <w:i/>
          <w:lang w:val="en-GB"/>
        </w:rPr>
        <w:t>.</w:t>
      </w:r>
      <w:r w:rsidR="006F3F8D" w:rsidRPr="00514A5E">
        <w:rPr>
          <w:rFonts w:ascii="Times New Roman" w:hAnsi="Times New Roman" w:cs="Times New Roman"/>
          <w:i/>
          <w:lang w:val="en-GB"/>
        </w:rPr>
        <w:t xml:space="preserve">) </w:t>
      </w:r>
      <w:r w:rsidR="006D5014" w:rsidRPr="00514A5E">
        <w:rPr>
          <w:rFonts w:ascii="Times New Roman" w:hAnsi="Times New Roman" w:cs="Times New Roman"/>
          <w:i/>
          <w:lang w:val="en-GB"/>
        </w:rPr>
        <w:t xml:space="preserve">of </w:t>
      </w:r>
      <w:r w:rsidR="00EA03AF" w:rsidRPr="00514A5E">
        <w:rPr>
          <w:rFonts w:ascii="Times New Roman" w:hAnsi="Times New Roman" w:cs="Times New Roman"/>
          <w:i/>
          <w:lang w:val="en-GB"/>
        </w:rPr>
        <w:t>the Grand Raiden spectrometer.</w:t>
      </w:r>
    </w:p>
    <w:p w14:paraId="0168D21B" w14:textId="77777777" w:rsidR="008B6877" w:rsidRDefault="008B6877" w:rsidP="00805ED4">
      <w:pPr>
        <w:autoSpaceDE w:val="0"/>
        <w:autoSpaceDN w:val="0"/>
        <w:adjustRightInd w:val="0"/>
        <w:spacing w:after="0" w:line="240" w:lineRule="auto"/>
        <w:jc w:val="both"/>
        <w:rPr>
          <w:rFonts w:ascii="Times New Roman" w:hAnsi="Times New Roman" w:cs="Times New Roman"/>
          <w:sz w:val="24"/>
          <w:szCs w:val="24"/>
          <w:lang w:val="en-GB"/>
        </w:rPr>
      </w:pPr>
    </w:p>
    <w:p w14:paraId="5148607B" w14:textId="2E22FA1F" w:rsidR="000E539A" w:rsidRDefault="003E049B" w:rsidP="00514A5E">
      <w:pPr>
        <w:autoSpaceDE w:val="0"/>
        <w:autoSpaceDN w:val="0"/>
        <w:adjustRightInd w:val="0"/>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I</w:t>
      </w:r>
      <w:r w:rsidR="00C548B9" w:rsidRPr="007766C4">
        <w:rPr>
          <w:rFonts w:ascii="Times New Roman" w:hAnsi="Times New Roman" w:cs="Times New Roman"/>
          <w:sz w:val="24"/>
          <w:szCs w:val="24"/>
          <w:lang w:val="en-GB"/>
        </w:rPr>
        <w:t>nelastic</w:t>
      </w:r>
      <w:r w:rsidR="00D447DE">
        <w:rPr>
          <w:rFonts w:ascii="Times New Roman" w:hAnsi="Times New Roman" w:cs="Times New Roman"/>
          <w:sz w:val="24"/>
          <w:szCs w:val="24"/>
          <w:lang w:val="en-GB"/>
        </w:rPr>
        <w:t>a</w:t>
      </w:r>
      <w:r w:rsidR="002817AA">
        <w:rPr>
          <w:rFonts w:ascii="Times New Roman" w:hAnsi="Times New Roman" w:cs="Times New Roman"/>
          <w:sz w:val="24"/>
          <w:szCs w:val="24"/>
          <w:lang w:val="en-GB"/>
        </w:rPr>
        <w:t>l</w:t>
      </w:r>
      <w:r w:rsidR="00D447DE">
        <w:rPr>
          <w:rFonts w:ascii="Times New Roman" w:hAnsi="Times New Roman" w:cs="Times New Roman"/>
          <w:sz w:val="24"/>
          <w:szCs w:val="24"/>
          <w:lang w:val="en-GB"/>
        </w:rPr>
        <w:t>l</w:t>
      </w:r>
      <w:r w:rsidR="002817AA">
        <w:rPr>
          <w:rFonts w:ascii="Times New Roman" w:hAnsi="Times New Roman" w:cs="Times New Roman"/>
          <w:sz w:val="24"/>
          <w:szCs w:val="24"/>
          <w:lang w:val="en-GB"/>
        </w:rPr>
        <w:t>y</w:t>
      </w:r>
      <w:r w:rsidR="00423504">
        <w:rPr>
          <w:rFonts w:ascii="Times New Roman" w:hAnsi="Times New Roman" w:cs="Times New Roman"/>
          <w:sz w:val="24"/>
          <w:szCs w:val="24"/>
          <w:lang w:val="en-GB"/>
        </w:rPr>
        <w:t xml:space="preserve"> scattered</w:t>
      </w:r>
      <w:r w:rsidR="00C548B9" w:rsidRPr="007766C4">
        <w:rPr>
          <w:rFonts w:ascii="Times New Roman" w:hAnsi="Times New Roman" w:cs="Times New Roman"/>
          <w:sz w:val="24"/>
          <w:szCs w:val="24"/>
          <w:lang w:val="en-GB"/>
        </w:rPr>
        <w:t xml:space="preserve"> particles </w:t>
      </w:r>
      <w:r w:rsidR="004C4B0F">
        <w:rPr>
          <w:rFonts w:ascii="Times New Roman" w:hAnsi="Times New Roman" w:cs="Times New Roman"/>
          <w:sz w:val="24"/>
          <w:szCs w:val="24"/>
          <w:lang w:val="en-GB"/>
        </w:rPr>
        <w:t>will be</w:t>
      </w:r>
      <w:r w:rsidR="007B7727">
        <w:rPr>
          <w:rFonts w:ascii="Times New Roman" w:hAnsi="Times New Roman" w:cs="Times New Roman"/>
          <w:sz w:val="24"/>
          <w:szCs w:val="24"/>
          <w:lang w:val="en-GB"/>
        </w:rPr>
        <w:t xml:space="preserve"> measured by </w:t>
      </w:r>
      <w:r w:rsidR="000B5EB7">
        <w:rPr>
          <w:rFonts w:ascii="Times New Roman" w:hAnsi="Times New Roman" w:cs="Times New Roman"/>
          <w:sz w:val="24"/>
          <w:szCs w:val="24"/>
          <w:lang w:val="en-GB"/>
        </w:rPr>
        <w:t xml:space="preserve">employing </w:t>
      </w:r>
      <w:r w:rsidR="007B7727">
        <w:rPr>
          <w:rFonts w:ascii="Times New Roman" w:hAnsi="Times New Roman" w:cs="Times New Roman"/>
          <w:sz w:val="24"/>
          <w:szCs w:val="24"/>
          <w:lang w:val="en-GB"/>
        </w:rPr>
        <w:t xml:space="preserve">the magnetic spectrometer Grand Raiden. </w:t>
      </w:r>
      <w:r w:rsidR="001F1DF7">
        <w:rPr>
          <w:rFonts w:ascii="Times New Roman" w:hAnsi="Times New Roman" w:cs="Times New Roman"/>
          <w:sz w:val="24"/>
          <w:szCs w:val="24"/>
          <w:lang w:val="en-GB"/>
        </w:rPr>
        <w:t xml:space="preserve">In the </w:t>
      </w:r>
      <w:r w:rsidR="00254ACA">
        <w:rPr>
          <w:rFonts w:ascii="Times New Roman" w:hAnsi="Times New Roman" w:cs="Times New Roman"/>
          <w:sz w:val="24"/>
          <w:szCs w:val="24"/>
          <w:lang w:val="en-GB"/>
        </w:rPr>
        <w:t xml:space="preserve">zero </w:t>
      </w:r>
      <w:r w:rsidR="004C4B0F">
        <w:rPr>
          <w:rFonts w:ascii="Times New Roman" w:hAnsi="Times New Roman" w:cs="Times New Roman"/>
          <w:sz w:val="24"/>
          <w:szCs w:val="24"/>
          <w:lang w:val="en-GB"/>
        </w:rPr>
        <w:t>degree transmission mode</w:t>
      </w:r>
      <w:r w:rsidR="001F1DF7">
        <w:rPr>
          <w:rFonts w:ascii="Times New Roman" w:hAnsi="Times New Roman" w:cs="Times New Roman"/>
          <w:sz w:val="24"/>
          <w:szCs w:val="24"/>
          <w:lang w:val="en-GB"/>
        </w:rPr>
        <w:t xml:space="preserve"> (Fig. </w:t>
      </w:r>
      <w:r w:rsidR="00070CD5">
        <w:rPr>
          <w:rFonts w:ascii="Times New Roman" w:hAnsi="Times New Roman" w:cs="Times New Roman"/>
          <w:sz w:val="24"/>
          <w:szCs w:val="24"/>
          <w:lang w:val="en-GB"/>
        </w:rPr>
        <w:t>8</w:t>
      </w:r>
      <w:r w:rsidR="001F1DF7">
        <w:rPr>
          <w:rFonts w:ascii="Times New Roman" w:hAnsi="Times New Roman" w:cs="Times New Roman"/>
          <w:sz w:val="24"/>
          <w:szCs w:val="24"/>
          <w:lang w:val="en-GB"/>
        </w:rPr>
        <w:t>, left)</w:t>
      </w:r>
      <w:r w:rsidR="004C4B0F">
        <w:rPr>
          <w:rFonts w:ascii="Times New Roman" w:hAnsi="Times New Roman" w:cs="Times New Roman"/>
          <w:sz w:val="24"/>
          <w:szCs w:val="24"/>
          <w:lang w:val="en-GB"/>
        </w:rPr>
        <w:t xml:space="preserve">, </w:t>
      </w:r>
      <w:r w:rsidR="00254ACA">
        <w:rPr>
          <w:rFonts w:ascii="Times New Roman" w:hAnsi="Times New Roman" w:cs="Times New Roman"/>
          <w:sz w:val="24"/>
          <w:szCs w:val="24"/>
          <w:lang w:val="en-GB"/>
        </w:rPr>
        <w:t xml:space="preserve">the beam will be transported through the spectrometer, </w:t>
      </w:r>
      <w:r w:rsidR="00080305">
        <w:rPr>
          <w:rFonts w:ascii="Times New Roman" w:hAnsi="Times New Roman" w:cs="Times New Roman"/>
          <w:sz w:val="24"/>
          <w:szCs w:val="24"/>
          <w:lang w:val="en-GB"/>
        </w:rPr>
        <w:t xml:space="preserve">which is </w:t>
      </w:r>
      <w:r w:rsidR="00254ACA">
        <w:rPr>
          <w:rFonts w:ascii="Times New Roman" w:hAnsi="Times New Roman" w:cs="Times New Roman"/>
          <w:sz w:val="24"/>
          <w:szCs w:val="24"/>
          <w:lang w:val="en-GB"/>
        </w:rPr>
        <w:t>placed at zero deg</w:t>
      </w:r>
      <w:r w:rsidR="000112E6">
        <w:rPr>
          <w:rFonts w:ascii="Times New Roman" w:hAnsi="Times New Roman" w:cs="Times New Roman"/>
          <w:sz w:val="24"/>
          <w:szCs w:val="24"/>
          <w:lang w:val="en-GB"/>
        </w:rPr>
        <w:t>rees, and will be stopped in a</w:t>
      </w:r>
      <w:r w:rsidR="00254ACA">
        <w:rPr>
          <w:rFonts w:ascii="Times New Roman" w:hAnsi="Times New Roman" w:cs="Times New Roman"/>
          <w:sz w:val="24"/>
          <w:szCs w:val="24"/>
          <w:lang w:val="en-GB"/>
        </w:rPr>
        <w:t xml:space="preserve"> F</w:t>
      </w:r>
      <w:r w:rsidR="000112E6">
        <w:rPr>
          <w:rFonts w:ascii="Times New Roman" w:hAnsi="Times New Roman" w:cs="Times New Roman"/>
          <w:sz w:val="24"/>
          <w:szCs w:val="24"/>
          <w:lang w:val="en-GB"/>
        </w:rPr>
        <w:t xml:space="preserve">araday </w:t>
      </w:r>
      <w:r w:rsidR="00254ACA">
        <w:rPr>
          <w:rFonts w:ascii="Times New Roman" w:hAnsi="Times New Roman" w:cs="Times New Roman"/>
          <w:sz w:val="24"/>
          <w:szCs w:val="24"/>
          <w:lang w:val="en-GB"/>
        </w:rPr>
        <w:t>C</w:t>
      </w:r>
      <w:r w:rsidR="000112E6">
        <w:rPr>
          <w:rFonts w:ascii="Times New Roman" w:hAnsi="Times New Roman" w:cs="Times New Roman"/>
          <w:sz w:val="24"/>
          <w:szCs w:val="24"/>
          <w:lang w:val="en-GB"/>
        </w:rPr>
        <w:t>up (FC)</w:t>
      </w:r>
      <w:r w:rsidR="00A4524B">
        <w:rPr>
          <w:rFonts w:ascii="Times New Roman" w:hAnsi="Times New Roman" w:cs="Times New Roman"/>
          <w:sz w:val="24"/>
          <w:szCs w:val="24"/>
          <w:lang w:val="en-GB"/>
        </w:rPr>
        <w:t xml:space="preserve"> mounted in the zero-degree</w:t>
      </w:r>
      <w:r w:rsidR="00254ACA">
        <w:rPr>
          <w:rFonts w:ascii="Times New Roman" w:hAnsi="Times New Roman" w:cs="Times New Roman"/>
          <w:sz w:val="24"/>
          <w:szCs w:val="24"/>
          <w:lang w:val="en-GB"/>
        </w:rPr>
        <w:t xml:space="preserve"> beam dump. The spectrometer covers</w:t>
      </w:r>
      <w:r w:rsidR="00A40D8D">
        <w:rPr>
          <w:rFonts w:ascii="Times New Roman" w:hAnsi="Times New Roman" w:cs="Times New Roman"/>
          <w:sz w:val="24"/>
          <w:szCs w:val="24"/>
          <w:lang w:val="en-GB"/>
        </w:rPr>
        <w:t xml:space="preserve"> the scattering </w:t>
      </w:r>
      <w:r w:rsidR="007F202A">
        <w:rPr>
          <w:rFonts w:ascii="Times New Roman" w:hAnsi="Times New Roman" w:cs="Times New Roman"/>
          <w:sz w:val="24"/>
          <w:szCs w:val="24"/>
          <w:lang w:val="en-GB"/>
        </w:rPr>
        <w:t>ang</w:t>
      </w:r>
      <w:r w:rsidR="00A20809">
        <w:rPr>
          <w:rFonts w:ascii="Times New Roman" w:hAnsi="Times New Roman" w:cs="Times New Roman"/>
          <w:sz w:val="24"/>
          <w:szCs w:val="24"/>
          <w:lang w:val="en-GB"/>
        </w:rPr>
        <w:t>ular</w:t>
      </w:r>
      <w:r w:rsidR="007F202A">
        <w:rPr>
          <w:rFonts w:ascii="Times New Roman" w:hAnsi="Times New Roman" w:cs="Times New Roman"/>
          <w:sz w:val="24"/>
          <w:szCs w:val="24"/>
          <w:lang w:val="en-GB"/>
        </w:rPr>
        <w:t xml:space="preserve"> </w:t>
      </w:r>
      <w:r w:rsidR="001D1046">
        <w:rPr>
          <w:rFonts w:ascii="Times New Roman" w:hAnsi="Times New Roman" w:cs="Times New Roman"/>
          <w:sz w:val="24"/>
          <w:szCs w:val="24"/>
          <w:lang w:val="en-GB"/>
        </w:rPr>
        <w:t xml:space="preserve">range </w:t>
      </w:r>
      <w:r w:rsidR="00E26AFA">
        <w:rPr>
          <w:rFonts w:ascii="Times New Roman" w:hAnsi="Times New Roman" w:cs="Times New Roman"/>
          <w:sz w:val="24"/>
          <w:szCs w:val="24"/>
          <w:lang w:val="en-GB"/>
        </w:rPr>
        <w:t xml:space="preserve">of </w:t>
      </w:r>
      <w:r w:rsidR="00067D54">
        <w:rPr>
          <w:rFonts w:ascii="Times New Roman" w:hAnsi="Times New Roman" w:cs="Times New Roman"/>
          <w:sz w:val="24"/>
          <w:szCs w:val="24"/>
          <w:lang w:val="en-GB"/>
        </w:rPr>
        <w:t>0-3</w:t>
      </w:r>
      <w:r w:rsidR="00254ACA">
        <w:rPr>
          <w:rFonts w:ascii="Times New Roman" w:hAnsi="Times New Roman" w:cs="Times New Roman"/>
          <w:sz w:val="24"/>
          <w:szCs w:val="24"/>
          <w:lang w:val="en-GB"/>
        </w:rPr>
        <w:t xml:space="preserve"> degree</w:t>
      </w:r>
      <w:r w:rsidR="006B4689">
        <w:rPr>
          <w:rFonts w:ascii="Times New Roman" w:hAnsi="Times New Roman" w:cs="Times New Roman"/>
          <w:sz w:val="24"/>
          <w:szCs w:val="24"/>
          <w:lang w:val="en-GB"/>
        </w:rPr>
        <w:t>s in the vertical direction.</w:t>
      </w:r>
      <w:r w:rsidR="00F40CD8">
        <w:rPr>
          <w:rFonts w:ascii="Times New Roman" w:hAnsi="Times New Roman" w:cs="Times New Roman"/>
          <w:sz w:val="24"/>
          <w:szCs w:val="24"/>
          <w:lang w:val="en-GB"/>
        </w:rPr>
        <w:t xml:space="preserve"> In the </w:t>
      </w:r>
      <w:r w:rsidR="001570EF">
        <w:rPr>
          <w:rFonts w:ascii="Times New Roman" w:hAnsi="Times New Roman" w:cs="Times New Roman"/>
          <w:sz w:val="24"/>
          <w:szCs w:val="24"/>
          <w:lang w:val="en-GB"/>
        </w:rPr>
        <w:t>forward scattering mode, th</w:t>
      </w:r>
      <w:r w:rsidR="000D306C">
        <w:rPr>
          <w:rFonts w:ascii="Times New Roman" w:hAnsi="Times New Roman" w:cs="Times New Roman"/>
          <w:sz w:val="24"/>
          <w:szCs w:val="24"/>
          <w:lang w:val="en-GB"/>
        </w:rPr>
        <w:t>e spectrometer will be placed in</w:t>
      </w:r>
      <w:r w:rsidR="00480E58">
        <w:rPr>
          <w:rFonts w:ascii="Times New Roman" w:hAnsi="Times New Roman" w:cs="Times New Roman"/>
          <w:sz w:val="24"/>
          <w:szCs w:val="24"/>
          <w:lang w:val="en-GB"/>
        </w:rPr>
        <w:t xml:space="preserve"> the </w:t>
      </w:r>
      <w:r w:rsidR="00DA0724">
        <w:rPr>
          <w:rFonts w:ascii="Times New Roman" w:hAnsi="Times New Roman" w:cs="Times New Roman"/>
          <w:sz w:val="24"/>
          <w:szCs w:val="24"/>
          <w:lang w:val="en-GB"/>
        </w:rPr>
        <w:t xml:space="preserve">angular </w:t>
      </w:r>
      <w:r w:rsidR="00480E58">
        <w:rPr>
          <w:rFonts w:ascii="Times New Roman" w:hAnsi="Times New Roman" w:cs="Times New Roman"/>
          <w:sz w:val="24"/>
          <w:szCs w:val="24"/>
          <w:lang w:val="en-GB"/>
        </w:rPr>
        <w:t>range</w:t>
      </w:r>
      <w:r w:rsidR="001570EF">
        <w:rPr>
          <w:rFonts w:ascii="Times New Roman" w:hAnsi="Times New Roman" w:cs="Times New Roman"/>
          <w:sz w:val="24"/>
          <w:szCs w:val="24"/>
          <w:lang w:val="en-GB"/>
        </w:rPr>
        <w:t xml:space="preserve"> </w:t>
      </w:r>
      <w:r w:rsidR="00197794">
        <w:rPr>
          <w:rFonts w:ascii="Times New Roman" w:hAnsi="Times New Roman" w:cs="Times New Roman"/>
          <w:sz w:val="24"/>
          <w:szCs w:val="24"/>
          <w:lang w:val="en-GB"/>
        </w:rPr>
        <w:t xml:space="preserve">of </w:t>
      </w:r>
      <w:r w:rsidR="001570EF">
        <w:rPr>
          <w:rFonts w:ascii="Times New Roman" w:hAnsi="Times New Roman" w:cs="Times New Roman"/>
          <w:sz w:val="24"/>
          <w:szCs w:val="24"/>
          <w:lang w:val="en-GB"/>
        </w:rPr>
        <w:t>4.5</w:t>
      </w:r>
      <w:r w:rsidR="000D306C">
        <w:rPr>
          <w:rFonts w:ascii="Times New Roman" w:hAnsi="Times New Roman" w:cs="Times New Roman"/>
          <w:sz w:val="24"/>
          <w:szCs w:val="24"/>
          <w:lang w:val="en-GB"/>
        </w:rPr>
        <w:t>-19.0</w:t>
      </w:r>
      <w:r w:rsidR="00432A57">
        <w:rPr>
          <w:rFonts w:ascii="Times New Roman" w:hAnsi="Times New Roman" w:cs="Times New Roman"/>
          <w:sz w:val="24"/>
          <w:szCs w:val="24"/>
          <w:lang w:val="en-GB"/>
        </w:rPr>
        <w:t xml:space="preserve"> deg.</w:t>
      </w:r>
      <w:r w:rsidR="001570EF">
        <w:rPr>
          <w:rFonts w:ascii="Times New Roman" w:hAnsi="Times New Roman" w:cs="Times New Roman"/>
          <w:sz w:val="24"/>
          <w:szCs w:val="24"/>
          <w:lang w:val="en-GB"/>
        </w:rPr>
        <w:t xml:space="preserve"> </w:t>
      </w:r>
      <w:r w:rsidR="003C70E2">
        <w:rPr>
          <w:rFonts w:ascii="Times New Roman" w:hAnsi="Times New Roman" w:cs="Times New Roman"/>
          <w:sz w:val="24"/>
          <w:szCs w:val="24"/>
          <w:lang w:val="en-GB"/>
        </w:rPr>
        <w:t>T</w:t>
      </w:r>
      <w:r w:rsidR="001570EF">
        <w:rPr>
          <w:rFonts w:ascii="Times New Roman" w:hAnsi="Times New Roman" w:cs="Times New Roman"/>
          <w:sz w:val="24"/>
          <w:szCs w:val="24"/>
          <w:lang w:val="en-GB"/>
        </w:rPr>
        <w:t>he newly constructed G</w:t>
      </w:r>
      <w:r w:rsidR="000B2303">
        <w:rPr>
          <w:rFonts w:ascii="Times New Roman" w:hAnsi="Times New Roman" w:cs="Times New Roman"/>
          <w:sz w:val="24"/>
          <w:szCs w:val="24"/>
          <w:lang w:val="en-GB"/>
        </w:rPr>
        <w:t>rand R</w:t>
      </w:r>
      <w:r w:rsidR="00480E58">
        <w:rPr>
          <w:rFonts w:ascii="Times New Roman" w:hAnsi="Times New Roman" w:cs="Times New Roman"/>
          <w:sz w:val="24"/>
          <w:szCs w:val="24"/>
          <w:lang w:val="en-GB"/>
        </w:rPr>
        <w:t>a</w:t>
      </w:r>
      <w:r w:rsidR="000B2303">
        <w:rPr>
          <w:rFonts w:ascii="Times New Roman" w:hAnsi="Times New Roman" w:cs="Times New Roman"/>
          <w:sz w:val="24"/>
          <w:szCs w:val="24"/>
          <w:lang w:val="en-GB"/>
        </w:rPr>
        <w:t>iden Forward</w:t>
      </w:r>
      <w:r w:rsidR="00480E58">
        <w:rPr>
          <w:rFonts w:ascii="Times New Roman" w:hAnsi="Times New Roman" w:cs="Times New Roman"/>
          <w:sz w:val="24"/>
          <w:szCs w:val="24"/>
          <w:lang w:val="en-GB"/>
        </w:rPr>
        <w:t>-</w:t>
      </w:r>
      <w:r w:rsidR="000B2303">
        <w:rPr>
          <w:rFonts w:ascii="Times New Roman" w:hAnsi="Times New Roman" w:cs="Times New Roman"/>
          <w:sz w:val="24"/>
          <w:szCs w:val="24"/>
          <w:lang w:val="en-GB"/>
        </w:rPr>
        <w:t>mode beam line (GRAF)</w:t>
      </w:r>
      <w:r w:rsidR="001570EF">
        <w:rPr>
          <w:rFonts w:ascii="Times New Roman" w:hAnsi="Times New Roman" w:cs="Times New Roman"/>
          <w:sz w:val="24"/>
          <w:szCs w:val="24"/>
          <w:lang w:val="en-GB"/>
        </w:rPr>
        <w:t xml:space="preserve"> will be used to </w:t>
      </w:r>
      <w:r w:rsidR="000112E6">
        <w:rPr>
          <w:rFonts w:ascii="Times New Roman" w:hAnsi="Times New Roman" w:cs="Times New Roman"/>
          <w:sz w:val="24"/>
          <w:szCs w:val="24"/>
          <w:lang w:val="en-GB"/>
        </w:rPr>
        <w:t xml:space="preserve">transport </w:t>
      </w:r>
      <w:r w:rsidR="004F67BA">
        <w:rPr>
          <w:rFonts w:ascii="Times New Roman" w:hAnsi="Times New Roman" w:cs="Times New Roman"/>
          <w:sz w:val="24"/>
          <w:szCs w:val="24"/>
          <w:lang w:val="en-GB"/>
        </w:rPr>
        <w:t xml:space="preserve">the beam </w:t>
      </w:r>
      <w:r w:rsidR="000112E6">
        <w:rPr>
          <w:rFonts w:ascii="Times New Roman" w:hAnsi="Times New Roman" w:cs="Times New Roman"/>
          <w:sz w:val="24"/>
          <w:szCs w:val="24"/>
          <w:lang w:val="en-GB"/>
        </w:rPr>
        <w:t xml:space="preserve">to </w:t>
      </w:r>
      <w:r w:rsidR="00B403DF">
        <w:rPr>
          <w:rFonts w:ascii="Times New Roman" w:hAnsi="Times New Roman" w:cs="Times New Roman"/>
          <w:sz w:val="24"/>
          <w:szCs w:val="24"/>
          <w:lang w:val="en-GB"/>
        </w:rPr>
        <w:t xml:space="preserve">a beam dump </w:t>
      </w:r>
      <w:r w:rsidR="00F34402">
        <w:rPr>
          <w:rFonts w:ascii="Times New Roman" w:hAnsi="Times New Roman" w:cs="Times New Roman"/>
          <w:sz w:val="24"/>
          <w:szCs w:val="24"/>
          <w:lang w:val="en-GB"/>
        </w:rPr>
        <w:t>plac</w:t>
      </w:r>
      <w:r w:rsidR="00B47D18">
        <w:rPr>
          <w:rFonts w:ascii="Times New Roman" w:hAnsi="Times New Roman" w:cs="Times New Roman"/>
          <w:sz w:val="24"/>
          <w:szCs w:val="24"/>
          <w:lang w:val="en-GB"/>
        </w:rPr>
        <w:t>e</w:t>
      </w:r>
      <w:r w:rsidR="00F34402">
        <w:rPr>
          <w:rFonts w:ascii="Times New Roman" w:hAnsi="Times New Roman" w:cs="Times New Roman"/>
          <w:sz w:val="24"/>
          <w:szCs w:val="24"/>
          <w:lang w:val="en-GB"/>
        </w:rPr>
        <w:t xml:space="preserve">d </w:t>
      </w:r>
      <w:r w:rsidR="00B403DF">
        <w:rPr>
          <w:rFonts w:ascii="Times New Roman" w:hAnsi="Times New Roman" w:cs="Times New Roman"/>
          <w:sz w:val="24"/>
          <w:szCs w:val="24"/>
          <w:lang w:val="en-GB"/>
        </w:rPr>
        <w:t>at 20 m downstream of the target</w:t>
      </w:r>
      <w:r w:rsidR="002E0B2E">
        <w:rPr>
          <w:rFonts w:ascii="Times New Roman" w:hAnsi="Times New Roman" w:cs="Times New Roman"/>
          <w:sz w:val="24"/>
          <w:szCs w:val="24"/>
          <w:lang w:val="en-GB"/>
        </w:rPr>
        <w:t xml:space="preserve"> (Fig. </w:t>
      </w:r>
      <w:r w:rsidR="002071DA">
        <w:rPr>
          <w:rFonts w:ascii="Times New Roman" w:hAnsi="Times New Roman" w:cs="Times New Roman"/>
          <w:sz w:val="24"/>
          <w:szCs w:val="24"/>
          <w:lang w:val="en-GB"/>
        </w:rPr>
        <w:t>8</w:t>
      </w:r>
      <w:r w:rsidR="000820D1">
        <w:rPr>
          <w:rFonts w:ascii="Times New Roman" w:hAnsi="Times New Roman" w:cs="Times New Roman"/>
          <w:sz w:val="24"/>
          <w:szCs w:val="24"/>
          <w:lang w:val="en-GB"/>
        </w:rPr>
        <w:t>, right</w:t>
      </w:r>
      <w:r w:rsidR="002E0B2E">
        <w:rPr>
          <w:rFonts w:ascii="Times New Roman" w:hAnsi="Times New Roman" w:cs="Times New Roman"/>
          <w:sz w:val="24"/>
          <w:szCs w:val="24"/>
          <w:lang w:val="en-GB"/>
        </w:rPr>
        <w:t>)</w:t>
      </w:r>
      <w:r w:rsidR="00B403DF">
        <w:rPr>
          <w:rFonts w:ascii="Times New Roman" w:hAnsi="Times New Roman" w:cs="Times New Roman"/>
          <w:sz w:val="24"/>
          <w:szCs w:val="24"/>
          <w:lang w:val="en-GB"/>
        </w:rPr>
        <w:t>.</w:t>
      </w:r>
      <w:r w:rsidR="003B1AD9">
        <w:rPr>
          <w:rFonts w:ascii="Times New Roman" w:hAnsi="Times New Roman" w:cs="Times New Roman"/>
          <w:sz w:val="24"/>
          <w:szCs w:val="24"/>
          <w:lang w:val="en-GB"/>
        </w:rPr>
        <w:t xml:space="preserve"> It is inevitable </w:t>
      </w:r>
      <w:r w:rsidR="00F26B5B">
        <w:rPr>
          <w:rFonts w:ascii="Times New Roman" w:hAnsi="Times New Roman" w:cs="Times New Roman"/>
          <w:sz w:val="24"/>
          <w:szCs w:val="24"/>
          <w:lang w:val="en-GB"/>
        </w:rPr>
        <w:t>to stop the beam</w:t>
      </w:r>
      <w:r w:rsidR="000979C9">
        <w:rPr>
          <w:rFonts w:ascii="Times New Roman" w:hAnsi="Times New Roman" w:cs="Times New Roman"/>
          <w:sz w:val="24"/>
          <w:szCs w:val="24"/>
          <w:lang w:val="en-GB"/>
        </w:rPr>
        <w:t xml:space="preserve"> </w:t>
      </w:r>
      <w:r w:rsidR="00293929">
        <w:rPr>
          <w:rFonts w:ascii="Times New Roman" w:hAnsi="Times New Roman" w:cs="Times New Roman"/>
          <w:sz w:val="24"/>
          <w:szCs w:val="24"/>
          <w:lang w:val="en-GB"/>
        </w:rPr>
        <w:t xml:space="preserve">sufficiently </w:t>
      </w:r>
      <w:r w:rsidR="00F26B5B">
        <w:rPr>
          <w:rFonts w:ascii="Times New Roman" w:hAnsi="Times New Roman" w:cs="Times New Roman"/>
          <w:sz w:val="24"/>
          <w:szCs w:val="24"/>
          <w:lang w:val="en-GB"/>
        </w:rPr>
        <w:t xml:space="preserve">far from the </w:t>
      </w:r>
      <w:r w:rsidR="00810C9C">
        <w:rPr>
          <w:rFonts w:ascii="Times New Roman" w:hAnsi="Times New Roman" w:cs="Times New Roman"/>
          <w:sz w:val="24"/>
          <w:szCs w:val="24"/>
          <w:lang w:val="en-GB"/>
        </w:rPr>
        <w:t>target position</w:t>
      </w:r>
      <w:r w:rsidR="00F26B5B">
        <w:rPr>
          <w:rFonts w:ascii="Times New Roman" w:hAnsi="Times New Roman" w:cs="Times New Roman"/>
          <w:sz w:val="24"/>
          <w:szCs w:val="24"/>
          <w:lang w:val="en-GB"/>
        </w:rPr>
        <w:t xml:space="preserve"> </w:t>
      </w:r>
      <w:r w:rsidR="0005142D">
        <w:rPr>
          <w:rFonts w:ascii="Times New Roman" w:hAnsi="Times New Roman" w:cs="Times New Roman"/>
          <w:sz w:val="24"/>
          <w:szCs w:val="24"/>
          <w:lang w:val="en-GB"/>
        </w:rPr>
        <w:t xml:space="preserve">and in a well-shielded beam dump </w:t>
      </w:r>
      <w:r w:rsidR="000F113D">
        <w:rPr>
          <w:rFonts w:ascii="Times New Roman" w:hAnsi="Times New Roman" w:cs="Times New Roman"/>
          <w:sz w:val="24"/>
          <w:szCs w:val="24"/>
          <w:lang w:val="en-GB"/>
        </w:rPr>
        <w:t xml:space="preserve">for realizing </w:t>
      </w:r>
      <w:r w:rsidR="009249FD">
        <w:rPr>
          <w:rFonts w:ascii="Times New Roman" w:hAnsi="Times New Roman" w:cs="Times New Roman"/>
          <w:sz w:val="24"/>
          <w:szCs w:val="24"/>
          <w:lang w:val="en-GB"/>
        </w:rPr>
        <w:t>a</w:t>
      </w:r>
      <w:r w:rsidR="00480E58">
        <w:rPr>
          <w:rFonts w:ascii="Times New Roman" w:hAnsi="Times New Roman" w:cs="Times New Roman"/>
          <w:sz w:val="24"/>
          <w:szCs w:val="24"/>
          <w:lang w:val="en-GB"/>
        </w:rPr>
        <w:t xml:space="preserve"> clean</w:t>
      </w:r>
      <w:r w:rsidR="000F113D">
        <w:rPr>
          <w:rFonts w:ascii="Times New Roman" w:hAnsi="Times New Roman" w:cs="Times New Roman"/>
          <w:sz w:val="24"/>
          <w:szCs w:val="24"/>
          <w:lang w:val="en-GB"/>
        </w:rPr>
        <w:t xml:space="preserve"> gamma</w:t>
      </w:r>
      <w:r w:rsidR="00255F2A">
        <w:rPr>
          <w:rFonts w:ascii="Times New Roman" w:hAnsi="Times New Roman" w:cs="Times New Roman"/>
          <w:sz w:val="24"/>
          <w:szCs w:val="24"/>
          <w:lang w:val="en-GB"/>
        </w:rPr>
        <w:t>-ray</w:t>
      </w:r>
      <w:r w:rsidR="000F113D">
        <w:rPr>
          <w:rFonts w:ascii="Times New Roman" w:hAnsi="Times New Roman" w:cs="Times New Roman"/>
          <w:sz w:val="24"/>
          <w:szCs w:val="24"/>
          <w:lang w:val="en-GB"/>
        </w:rPr>
        <w:t xml:space="preserve"> coincid</w:t>
      </w:r>
      <w:r w:rsidR="002A302C">
        <w:rPr>
          <w:rFonts w:ascii="Times New Roman" w:hAnsi="Times New Roman" w:cs="Times New Roman"/>
          <w:sz w:val="24"/>
          <w:szCs w:val="24"/>
          <w:lang w:val="en-GB"/>
        </w:rPr>
        <w:t>e</w:t>
      </w:r>
      <w:r w:rsidR="000F113D">
        <w:rPr>
          <w:rFonts w:ascii="Times New Roman" w:hAnsi="Times New Roman" w:cs="Times New Roman"/>
          <w:sz w:val="24"/>
          <w:szCs w:val="24"/>
          <w:lang w:val="en-GB"/>
        </w:rPr>
        <w:t>nce measurement</w:t>
      </w:r>
      <w:r w:rsidR="004134AB">
        <w:rPr>
          <w:rFonts w:ascii="Times New Roman" w:hAnsi="Times New Roman" w:cs="Times New Roman"/>
          <w:sz w:val="24"/>
          <w:szCs w:val="24"/>
          <w:lang w:val="en-GB"/>
        </w:rPr>
        <w:t>.</w:t>
      </w:r>
      <w:r w:rsidR="00855B3A">
        <w:rPr>
          <w:rFonts w:ascii="Times New Roman" w:hAnsi="Times New Roman" w:cs="Times New Roman"/>
          <w:sz w:val="24"/>
          <w:szCs w:val="24"/>
          <w:lang w:val="en-GB"/>
        </w:rPr>
        <w:t xml:space="preserve"> The full solid angle of the Grand Raiden spectrometer is </w:t>
      </w:r>
      <w:r w:rsidR="00120A03">
        <w:rPr>
          <w:rFonts w:ascii="Times New Roman" w:hAnsi="Times New Roman" w:cs="Times New Roman"/>
          <w:sz w:val="24"/>
          <w:szCs w:val="24"/>
          <w:lang w:val="en-GB"/>
        </w:rPr>
        <w:t>~</w:t>
      </w:r>
      <w:r w:rsidR="00855B3A">
        <w:rPr>
          <w:rFonts w:ascii="Times New Roman" w:hAnsi="Times New Roman" w:cs="Times New Roman"/>
          <w:sz w:val="24"/>
          <w:szCs w:val="24"/>
          <w:lang w:val="en-GB"/>
        </w:rPr>
        <w:t>4 m</w:t>
      </w:r>
      <w:r w:rsidR="0068155F">
        <w:rPr>
          <w:rFonts w:ascii="Times New Roman" w:hAnsi="Times New Roman" w:cs="Times New Roman"/>
          <w:sz w:val="24"/>
          <w:szCs w:val="24"/>
          <w:lang w:val="en-GB"/>
        </w:rPr>
        <w:t>s</w:t>
      </w:r>
      <w:r w:rsidR="00855B3A">
        <w:rPr>
          <w:rFonts w:ascii="Times New Roman" w:hAnsi="Times New Roman" w:cs="Times New Roman"/>
          <w:sz w:val="24"/>
          <w:szCs w:val="24"/>
          <w:lang w:val="en-GB"/>
        </w:rPr>
        <w:t>r</w:t>
      </w:r>
      <w:r w:rsidR="00120A03">
        <w:rPr>
          <w:rFonts w:ascii="Times New Roman" w:hAnsi="Times New Roman" w:cs="Times New Roman"/>
          <w:sz w:val="24"/>
          <w:szCs w:val="24"/>
          <w:lang w:val="en-GB"/>
        </w:rPr>
        <w:t>.</w:t>
      </w:r>
    </w:p>
    <w:p w14:paraId="4286D5C7" w14:textId="4B9E1DDD" w:rsidR="00B7739D" w:rsidRDefault="004B2158" w:rsidP="00514A5E">
      <w:pPr>
        <w:autoSpaceDE w:val="0"/>
        <w:autoSpaceDN w:val="0"/>
        <w:adjustRightInd w:val="0"/>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CAGRA </w:t>
      </w:r>
      <w:r w:rsidR="0058576D">
        <w:rPr>
          <w:rFonts w:ascii="Times New Roman" w:hAnsi="Times New Roman" w:cs="Times New Roman"/>
          <w:sz w:val="24"/>
          <w:szCs w:val="24"/>
          <w:lang w:val="en-GB"/>
        </w:rPr>
        <w:t xml:space="preserve">consists of 16 </w:t>
      </w:r>
      <w:r w:rsidR="00EC1178">
        <w:rPr>
          <w:rFonts w:ascii="Times New Roman" w:hAnsi="Times New Roman" w:cs="Times New Roman"/>
          <w:sz w:val="24"/>
          <w:szCs w:val="24"/>
          <w:lang w:val="en-GB"/>
        </w:rPr>
        <w:t>HPGe clover detectors</w:t>
      </w:r>
      <w:r w:rsidR="000136ED">
        <w:rPr>
          <w:rFonts w:ascii="Times New Roman" w:hAnsi="Times New Roman" w:cs="Times New Roman"/>
          <w:sz w:val="24"/>
          <w:szCs w:val="24"/>
          <w:lang w:val="en-GB"/>
        </w:rPr>
        <w:t>. The resolution of the gamma ray is expected to be 10-15 keV for th</w:t>
      </w:r>
      <w:r w:rsidR="00133A94">
        <w:rPr>
          <w:rFonts w:ascii="Times New Roman" w:hAnsi="Times New Roman" w:cs="Times New Roman"/>
          <w:sz w:val="24"/>
          <w:szCs w:val="24"/>
          <w:lang w:val="en-GB"/>
        </w:rPr>
        <w:t>e target gamma-</w:t>
      </w:r>
      <w:r w:rsidR="00044CE1">
        <w:rPr>
          <w:rFonts w:ascii="Times New Roman" w:hAnsi="Times New Roman" w:cs="Times New Roman"/>
          <w:sz w:val="24"/>
          <w:szCs w:val="24"/>
          <w:lang w:val="en-GB"/>
        </w:rPr>
        <w:t>ray energy range</w:t>
      </w:r>
      <w:r w:rsidR="00581B86">
        <w:rPr>
          <w:rFonts w:ascii="Times New Roman" w:hAnsi="Times New Roman" w:cs="Times New Roman"/>
          <w:sz w:val="24"/>
          <w:szCs w:val="24"/>
          <w:lang w:val="en-GB"/>
        </w:rPr>
        <w:t xml:space="preserve"> of 6-10</w:t>
      </w:r>
      <w:r w:rsidR="000136ED">
        <w:rPr>
          <w:rFonts w:ascii="Times New Roman" w:hAnsi="Times New Roman" w:cs="Times New Roman"/>
          <w:sz w:val="24"/>
          <w:szCs w:val="24"/>
          <w:lang w:val="en-GB"/>
        </w:rPr>
        <w:t xml:space="preserve"> MeV.</w:t>
      </w:r>
      <w:r w:rsidR="00BF58C9">
        <w:rPr>
          <w:rFonts w:ascii="Times New Roman" w:hAnsi="Times New Roman" w:cs="Times New Roman"/>
          <w:sz w:val="24"/>
          <w:szCs w:val="24"/>
          <w:lang w:val="en-GB"/>
        </w:rPr>
        <w:t xml:space="preserve"> The result of a GEANT4 simulation of the </w:t>
      </w:r>
      <w:r w:rsidR="00C814BE">
        <w:rPr>
          <w:rFonts w:ascii="Times New Roman" w:hAnsi="Times New Roman" w:cs="Times New Roman"/>
          <w:sz w:val="24"/>
          <w:szCs w:val="24"/>
          <w:lang w:val="en-GB"/>
        </w:rPr>
        <w:t xml:space="preserve">absolute </w:t>
      </w:r>
      <w:r w:rsidR="00BF58C9">
        <w:rPr>
          <w:rFonts w:ascii="Times New Roman" w:hAnsi="Times New Roman" w:cs="Times New Roman"/>
          <w:sz w:val="24"/>
          <w:szCs w:val="24"/>
          <w:lang w:val="en-GB"/>
        </w:rPr>
        <w:t>gamma-</w:t>
      </w:r>
      <w:r w:rsidR="0013030A">
        <w:rPr>
          <w:rFonts w:ascii="Times New Roman" w:hAnsi="Times New Roman" w:cs="Times New Roman"/>
          <w:sz w:val="24"/>
          <w:szCs w:val="24"/>
          <w:lang w:val="en-GB"/>
        </w:rPr>
        <w:t xml:space="preserve">ray </w:t>
      </w:r>
      <w:r w:rsidR="00DD6A49">
        <w:rPr>
          <w:rFonts w:ascii="Times New Roman" w:hAnsi="Times New Roman" w:cs="Times New Roman"/>
          <w:sz w:val="24"/>
          <w:szCs w:val="24"/>
          <w:lang w:val="en-GB"/>
        </w:rPr>
        <w:t xml:space="preserve">photo-peak </w:t>
      </w:r>
      <w:r w:rsidR="0013030A">
        <w:rPr>
          <w:rFonts w:ascii="Times New Roman" w:hAnsi="Times New Roman" w:cs="Times New Roman"/>
          <w:sz w:val="24"/>
          <w:szCs w:val="24"/>
          <w:lang w:val="en-GB"/>
        </w:rPr>
        <w:t>efficiency</w:t>
      </w:r>
      <w:r w:rsidR="00E971E5">
        <w:rPr>
          <w:rFonts w:ascii="Times New Roman" w:hAnsi="Times New Roman" w:cs="Times New Roman"/>
          <w:sz w:val="24"/>
          <w:szCs w:val="24"/>
          <w:lang w:val="en-GB"/>
        </w:rPr>
        <w:t xml:space="preserve"> </w:t>
      </w:r>
      <w:r w:rsidR="0013030A">
        <w:rPr>
          <w:rFonts w:ascii="Times New Roman" w:hAnsi="Times New Roman" w:cs="Times New Roman"/>
          <w:sz w:val="24"/>
          <w:szCs w:val="24"/>
          <w:lang w:val="en-GB"/>
        </w:rPr>
        <w:t xml:space="preserve">is </w:t>
      </w:r>
      <w:r w:rsidR="00670803">
        <w:rPr>
          <w:rFonts w:ascii="Times New Roman" w:hAnsi="Times New Roman" w:cs="Times New Roman"/>
          <w:sz w:val="24"/>
          <w:szCs w:val="24"/>
          <w:lang w:val="en-GB"/>
        </w:rPr>
        <w:t xml:space="preserve">shown in Fig. </w:t>
      </w:r>
      <w:r w:rsidR="003D1377">
        <w:rPr>
          <w:rFonts w:ascii="Times New Roman" w:hAnsi="Times New Roman" w:cs="Times New Roman"/>
          <w:sz w:val="24"/>
          <w:szCs w:val="24"/>
          <w:lang w:val="en-GB"/>
        </w:rPr>
        <w:t>9</w:t>
      </w:r>
      <w:r w:rsidR="00670803">
        <w:rPr>
          <w:rFonts w:ascii="Times New Roman" w:hAnsi="Times New Roman" w:cs="Times New Roman"/>
          <w:sz w:val="24"/>
          <w:szCs w:val="24"/>
          <w:lang w:val="en-GB"/>
        </w:rPr>
        <w:t>.</w:t>
      </w:r>
      <w:r w:rsidR="00C27D35">
        <w:rPr>
          <w:rFonts w:ascii="Times New Roman" w:hAnsi="Times New Roman" w:cs="Times New Roman"/>
          <w:sz w:val="24"/>
          <w:szCs w:val="24"/>
          <w:lang w:val="en-GB"/>
        </w:rPr>
        <w:t xml:space="preserve"> The </w:t>
      </w:r>
      <w:r w:rsidR="00A77A43">
        <w:rPr>
          <w:rFonts w:ascii="Times New Roman" w:hAnsi="Times New Roman" w:cs="Times New Roman"/>
          <w:sz w:val="24"/>
          <w:szCs w:val="24"/>
          <w:lang w:val="en-GB"/>
        </w:rPr>
        <w:t xml:space="preserve">front surface of the </w:t>
      </w:r>
      <w:r w:rsidR="00C27D35">
        <w:rPr>
          <w:rFonts w:ascii="Times New Roman" w:hAnsi="Times New Roman" w:cs="Times New Roman"/>
          <w:sz w:val="24"/>
          <w:szCs w:val="24"/>
          <w:lang w:val="en-GB"/>
        </w:rPr>
        <w:t>HPGe detector</w:t>
      </w:r>
      <w:r w:rsidR="008C5104">
        <w:rPr>
          <w:rFonts w:ascii="Times New Roman" w:hAnsi="Times New Roman" w:cs="Times New Roman"/>
          <w:sz w:val="24"/>
          <w:szCs w:val="24"/>
          <w:lang w:val="en-GB"/>
        </w:rPr>
        <w:t>s</w:t>
      </w:r>
      <w:r w:rsidR="00C27D35">
        <w:rPr>
          <w:rFonts w:ascii="Times New Roman" w:hAnsi="Times New Roman" w:cs="Times New Roman"/>
          <w:sz w:val="24"/>
          <w:szCs w:val="24"/>
          <w:lang w:val="en-GB"/>
        </w:rPr>
        <w:t xml:space="preserve"> is placed at a distance of 16</w:t>
      </w:r>
      <w:r w:rsidR="0054564E">
        <w:rPr>
          <w:rFonts w:ascii="Times New Roman" w:hAnsi="Times New Roman" w:cs="Times New Roman"/>
          <w:sz w:val="24"/>
          <w:szCs w:val="24"/>
          <w:lang w:val="en-GB"/>
        </w:rPr>
        <w:t xml:space="preserve"> </w:t>
      </w:r>
      <w:r w:rsidR="00C27D35">
        <w:rPr>
          <w:rFonts w:ascii="Times New Roman" w:hAnsi="Times New Roman" w:cs="Times New Roman"/>
          <w:sz w:val="24"/>
          <w:szCs w:val="24"/>
          <w:lang w:val="en-GB"/>
        </w:rPr>
        <w:t>cm from the target.</w:t>
      </w:r>
    </w:p>
    <w:p w14:paraId="39B346CA" w14:textId="49C40018" w:rsidR="004134AB" w:rsidRDefault="00B7739D" w:rsidP="00805ED4">
      <w:pPr>
        <w:autoSpaceDE w:val="0"/>
        <w:autoSpaceDN w:val="0"/>
        <w:adjustRightInd w:val="0"/>
        <w:spacing w:after="0" w:line="240" w:lineRule="auto"/>
        <w:jc w:val="both"/>
      </w:pPr>
      <w:r w:rsidRPr="00B7739D">
        <w:t xml:space="preserve"> </w:t>
      </w:r>
      <w:r>
        <w:rPr>
          <w:rFonts w:ascii="Times New Roman" w:hAnsi="Times New Roman" w:cs="Times New Roman"/>
          <w:noProof/>
          <w:sz w:val="24"/>
          <w:szCs w:val="24"/>
          <w:lang w:val="en-US" w:eastAsia="ja-JP"/>
        </w:rPr>
        <w:drawing>
          <wp:inline distT="0" distB="0" distL="0" distR="0" wp14:anchorId="4E7684FC" wp14:editId="66862002">
            <wp:extent cx="3884395" cy="1851100"/>
            <wp:effectExtent l="0" t="0" r="1905" b="3175"/>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85214" cy="1851490"/>
                    </a:xfrm>
                    <a:prstGeom prst="rect">
                      <a:avLst/>
                    </a:prstGeom>
                    <a:noFill/>
                    <a:ln>
                      <a:noFill/>
                    </a:ln>
                  </pic:spPr>
                </pic:pic>
              </a:graphicData>
            </a:graphic>
          </wp:inline>
        </w:drawing>
      </w:r>
    </w:p>
    <w:p w14:paraId="679AA660" w14:textId="0BEC8506" w:rsidR="00B7739D" w:rsidRPr="00514A5E" w:rsidRDefault="00B7739D" w:rsidP="00805ED4">
      <w:pPr>
        <w:autoSpaceDE w:val="0"/>
        <w:autoSpaceDN w:val="0"/>
        <w:adjustRightInd w:val="0"/>
        <w:spacing w:after="0" w:line="240" w:lineRule="auto"/>
        <w:jc w:val="both"/>
        <w:rPr>
          <w:rFonts w:ascii="Times New Roman" w:hAnsi="Times New Roman" w:cs="Times New Roman"/>
          <w:lang w:val="en-GB"/>
        </w:rPr>
      </w:pPr>
      <w:r w:rsidRPr="00514A5E">
        <w:rPr>
          <w:rFonts w:ascii="Times New Roman" w:hAnsi="Times New Roman" w:cs="Times New Roman"/>
          <w:b/>
          <w:lang w:val="en-GB"/>
        </w:rPr>
        <w:t>Fig</w:t>
      </w:r>
      <w:r w:rsidR="0075344B" w:rsidRPr="00514A5E">
        <w:rPr>
          <w:rFonts w:ascii="Times New Roman" w:hAnsi="Times New Roman" w:cs="Times New Roman"/>
          <w:b/>
          <w:lang w:val="en-GB"/>
        </w:rPr>
        <w:t>ure 9</w:t>
      </w:r>
      <w:r w:rsidR="0075344B" w:rsidRPr="00514A5E">
        <w:rPr>
          <w:rFonts w:ascii="Times New Roman" w:hAnsi="Times New Roman" w:cs="Times New Roman"/>
          <w:lang w:val="en-GB"/>
        </w:rPr>
        <w:t>.</w:t>
      </w:r>
      <w:r w:rsidRPr="00514A5E">
        <w:rPr>
          <w:rFonts w:ascii="Times New Roman" w:hAnsi="Times New Roman" w:cs="Times New Roman"/>
          <w:lang w:val="en-GB"/>
        </w:rPr>
        <w:t xml:space="preserve"> </w:t>
      </w:r>
      <w:r w:rsidRPr="00514A5E">
        <w:rPr>
          <w:rFonts w:ascii="Times New Roman" w:hAnsi="Times New Roman" w:cs="Times New Roman"/>
          <w:i/>
          <w:lang w:val="en-GB"/>
        </w:rPr>
        <w:t>Simulation of gam</w:t>
      </w:r>
      <w:r w:rsidR="009B5301" w:rsidRPr="00514A5E">
        <w:rPr>
          <w:rFonts w:ascii="Times New Roman" w:hAnsi="Times New Roman" w:cs="Times New Roman"/>
          <w:i/>
          <w:lang w:val="en-GB"/>
        </w:rPr>
        <w:t>ma-ray efficiency of CAGRA in the</w:t>
      </w:r>
      <w:r w:rsidR="00D01B28" w:rsidRPr="00514A5E">
        <w:rPr>
          <w:rFonts w:ascii="Times New Roman" w:hAnsi="Times New Roman" w:cs="Times New Roman"/>
          <w:i/>
          <w:lang w:val="en-GB"/>
        </w:rPr>
        <w:t xml:space="preserve"> </w:t>
      </w:r>
      <w:r w:rsidRPr="00514A5E">
        <w:rPr>
          <w:rFonts w:ascii="Times New Roman" w:hAnsi="Times New Roman" w:cs="Times New Roman"/>
          <w:i/>
          <w:lang w:val="en-GB"/>
        </w:rPr>
        <w:t>16 clover set up.</w:t>
      </w:r>
    </w:p>
    <w:p w14:paraId="5134941D" w14:textId="32ED9A26" w:rsidR="00B7739D" w:rsidRDefault="00B7739D" w:rsidP="00805ED4">
      <w:pPr>
        <w:autoSpaceDE w:val="0"/>
        <w:autoSpaceDN w:val="0"/>
        <w:adjustRightInd w:val="0"/>
        <w:spacing w:after="0"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 </w:t>
      </w:r>
    </w:p>
    <w:p w14:paraId="06819239" w14:textId="14AF8C47" w:rsidR="000E539A" w:rsidRPr="00B7739D" w:rsidRDefault="00096ABF" w:rsidP="00514A5E">
      <w:pPr>
        <w:autoSpaceDE w:val="0"/>
        <w:autoSpaceDN w:val="0"/>
        <w:adjustRightInd w:val="0"/>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In </w:t>
      </w:r>
      <w:r w:rsidR="00B31C89">
        <w:rPr>
          <w:rFonts w:ascii="Times New Roman" w:hAnsi="Times New Roman" w:cs="Times New Roman"/>
          <w:sz w:val="24"/>
          <w:szCs w:val="24"/>
          <w:lang w:val="en-GB"/>
        </w:rPr>
        <w:t xml:space="preserve">a </w:t>
      </w:r>
      <w:r w:rsidR="00D2430F">
        <w:rPr>
          <w:rFonts w:ascii="Times New Roman" w:hAnsi="Times New Roman" w:cs="Times New Roman"/>
          <w:sz w:val="24"/>
          <w:szCs w:val="24"/>
          <w:lang w:val="en-GB"/>
        </w:rPr>
        <w:t>coming</w:t>
      </w:r>
      <w:r w:rsidR="00B31C89">
        <w:rPr>
          <w:rFonts w:ascii="Times New Roman" w:hAnsi="Times New Roman" w:cs="Times New Roman"/>
          <w:sz w:val="24"/>
          <w:szCs w:val="24"/>
          <w:lang w:val="en-GB"/>
        </w:rPr>
        <w:t xml:space="preserve"> </w:t>
      </w:r>
      <w:r>
        <w:rPr>
          <w:rFonts w:ascii="Times New Roman" w:hAnsi="Times New Roman" w:cs="Times New Roman"/>
          <w:sz w:val="24"/>
          <w:szCs w:val="24"/>
          <w:lang w:val="en-GB"/>
        </w:rPr>
        <w:t>commissioning experiment scheduled on July 19th, 2014, background rate with a proton beam at 65 MeV will be measured. Here t</w:t>
      </w:r>
      <w:r w:rsidR="00A711A6">
        <w:rPr>
          <w:rFonts w:ascii="Times New Roman" w:hAnsi="Times New Roman" w:cs="Times New Roman"/>
          <w:sz w:val="24"/>
          <w:szCs w:val="24"/>
          <w:lang w:val="en-GB"/>
        </w:rPr>
        <w:t xml:space="preserve">he luminosity of the experimental condition at KVI has been used to </w:t>
      </w:r>
      <w:r w:rsidR="00C36B1E">
        <w:rPr>
          <w:rFonts w:ascii="Times New Roman" w:hAnsi="Times New Roman" w:cs="Times New Roman"/>
          <w:sz w:val="24"/>
          <w:szCs w:val="24"/>
          <w:lang w:val="en-GB"/>
        </w:rPr>
        <w:t>estimate</w:t>
      </w:r>
      <w:r w:rsidR="00A711A6">
        <w:rPr>
          <w:rFonts w:ascii="Times New Roman" w:hAnsi="Times New Roman" w:cs="Times New Roman"/>
          <w:sz w:val="24"/>
          <w:szCs w:val="24"/>
          <w:lang w:val="en-GB"/>
        </w:rPr>
        <w:t xml:space="preserve"> the beam current and </w:t>
      </w:r>
      <w:r w:rsidR="000850CD">
        <w:rPr>
          <w:rFonts w:ascii="Times New Roman" w:hAnsi="Times New Roman" w:cs="Times New Roman"/>
          <w:sz w:val="24"/>
          <w:szCs w:val="24"/>
          <w:lang w:val="en-GB"/>
        </w:rPr>
        <w:t xml:space="preserve">the </w:t>
      </w:r>
      <w:r w:rsidR="00A711A6">
        <w:rPr>
          <w:rFonts w:ascii="Times New Roman" w:hAnsi="Times New Roman" w:cs="Times New Roman"/>
          <w:sz w:val="24"/>
          <w:szCs w:val="24"/>
          <w:lang w:val="en-GB"/>
        </w:rPr>
        <w:t>target thickness.</w:t>
      </w:r>
      <w:r w:rsidR="00C36B1E">
        <w:rPr>
          <w:rFonts w:ascii="Times New Roman" w:hAnsi="Times New Roman" w:cs="Times New Roman"/>
          <w:sz w:val="24"/>
          <w:szCs w:val="24"/>
          <w:lang w:val="en-GB"/>
        </w:rPr>
        <w:t xml:space="preserve"> </w:t>
      </w:r>
      <w:r w:rsidR="00914540">
        <w:rPr>
          <w:rFonts w:ascii="Times New Roman" w:hAnsi="Times New Roman" w:cs="Times New Roman"/>
          <w:sz w:val="24"/>
          <w:szCs w:val="24"/>
          <w:lang w:val="en-GB"/>
        </w:rPr>
        <w:t>In</w:t>
      </w:r>
      <w:r w:rsidR="00C36B1E">
        <w:rPr>
          <w:rFonts w:ascii="Times New Roman" w:hAnsi="Times New Roman" w:cs="Times New Roman"/>
          <w:sz w:val="24"/>
          <w:szCs w:val="24"/>
          <w:lang w:val="en-GB"/>
        </w:rPr>
        <w:t xml:space="preserve"> </w:t>
      </w:r>
      <w:r w:rsidR="00A23FA1">
        <w:rPr>
          <w:rFonts w:ascii="Times New Roman" w:hAnsi="Times New Roman" w:cs="Times New Roman"/>
          <w:sz w:val="24"/>
          <w:szCs w:val="24"/>
          <w:lang w:val="en-GB"/>
        </w:rPr>
        <w:t xml:space="preserve">the measurement of </w:t>
      </w:r>
      <w:r w:rsidR="00A23FA1" w:rsidRPr="00A23FA1">
        <w:rPr>
          <w:rFonts w:ascii="Times New Roman" w:hAnsi="Times New Roman" w:cs="Times New Roman"/>
          <w:sz w:val="24"/>
          <w:szCs w:val="24"/>
          <w:vertAlign w:val="superscript"/>
          <w:lang w:val="en-GB"/>
        </w:rPr>
        <w:t>138</w:t>
      </w:r>
      <w:r w:rsidR="00A23FA1">
        <w:rPr>
          <w:rFonts w:ascii="Times New Roman" w:hAnsi="Times New Roman" w:cs="Times New Roman"/>
          <w:sz w:val="24"/>
          <w:szCs w:val="24"/>
          <w:lang w:val="en-GB"/>
        </w:rPr>
        <w:t>Ba,</w:t>
      </w:r>
      <w:r w:rsidR="00A23FA1" w:rsidRPr="00A23FA1">
        <w:rPr>
          <w:rFonts w:ascii="Times New Roman" w:hAnsi="Times New Roman" w:cs="Times New Roman"/>
          <w:sz w:val="24"/>
          <w:szCs w:val="24"/>
          <w:vertAlign w:val="superscript"/>
          <w:lang w:val="en-GB"/>
        </w:rPr>
        <w:t>140</w:t>
      </w:r>
      <w:r w:rsidR="00A23FA1">
        <w:rPr>
          <w:rFonts w:ascii="Times New Roman" w:hAnsi="Times New Roman" w:cs="Times New Roman"/>
          <w:sz w:val="24"/>
          <w:szCs w:val="24"/>
          <w:lang w:val="en-GB"/>
        </w:rPr>
        <w:t>Ce(</w:t>
      </w:r>
      <w:r w:rsidR="00A23FA1">
        <w:rPr>
          <w:rFonts w:ascii="Times New Roman" w:hAnsi="Times New Roman" w:cs="Times New Roman"/>
          <w:sz w:val="24"/>
          <w:szCs w:val="24"/>
          <w:lang w:val="el-GR"/>
        </w:rPr>
        <w:t>α,α</w:t>
      </w:r>
      <w:r w:rsidR="00A23FA1">
        <w:rPr>
          <w:rFonts w:ascii="Times New Roman" w:hAnsi="Times New Roman" w:cs="Times New Roman"/>
          <w:sz w:val="24"/>
          <w:szCs w:val="24"/>
          <w:lang w:val="en-US"/>
        </w:rPr>
        <w:t>’</w:t>
      </w:r>
      <w:r w:rsidR="00A23FA1">
        <w:rPr>
          <w:rFonts w:ascii="Times New Roman" w:hAnsi="Times New Roman" w:cs="Times New Roman"/>
          <w:sz w:val="24"/>
          <w:szCs w:val="24"/>
          <w:lang w:val="el-GR"/>
        </w:rPr>
        <w:t>γ</w:t>
      </w:r>
      <w:r w:rsidR="00A23FA1">
        <w:rPr>
          <w:rFonts w:ascii="Times New Roman" w:hAnsi="Times New Roman" w:cs="Times New Roman"/>
          <w:sz w:val="24"/>
          <w:szCs w:val="24"/>
          <w:lang w:val="en-US"/>
        </w:rPr>
        <w:t>) at KVI</w:t>
      </w:r>
      <w:r w:rsidR="00164799">
        <w:rPr>
          <w:rFonts w:ascii="Times New Roman" w:hAnsi="Times New Roman" w:cs="Times New Roman"/>
          <w:sz w:val="24"/>
          <w:szCs w:val="24"/>
          <w:lang w:val="en-US"/>
        </w:rPr>
        <w:t xml:space="preserve">, </w:t>
      </w:r>
      <w:r w:rsidR="00931477">
        <w:rPr>
          <w:rFonts w:ascii="Times New Roman" w:hAnsi="Times New Roman" w:cs="Times New Roman"/>
          <w:sz w:val="24"/>
          <w:szCs w:val="24"/>
          <w:lang w:val="en-US"/>
        </w:rPr>
        <w:t xml:space="preserve">a </w:t>
      </w:r>
      <w:r w:rsidR="006025D1">
        <w:rPr>
          <w:rFonts w:ascii="Times New Roman" w:hAnsi="Times New Roman" w:cs="Times New Roman"/>
          <w:sz w:val="24"/>
          <w:szCs w:val="24"/>
          <w:lang w:val="en-US"/>
        </w:rPr>
        <w:t>0.8-0.9 pnA beam and 7 mg/cm</w:t>
      </w:r>
      <w:r w:rsidR="006025D1" w:rsidRPr="001A143C">
        <w:rPr>
          <w:rFonts w:ascii="Times New Roman" w:hAnsi="Times New Roman" w:cs="Times New Roman"/>
          <w:sz w:val="24"/>
          <w:szCs w:val="24"/>
          <w:vertAlign w:val="superscript"/>
          <w:lang w:val="en-US"/>
        </w:rPr>
        <w:t>2</w:t>
      </w:r>
      <w:r w:rsidR="006025D1">
        <w:rPr>
          <w:rFonts w:ascii="Times New Roman" w:hAnsi="Times New Roman" w:cs="Times New Roman"/>
          <w:sz w:val="24"/>
          <w:szCs w:val="24"/>
          <w:lang w:val="en-US"/>
        </w:rPr>
        <w:t xml:space="preserve"> target thickness </w:t>
      </w:r>
      <w:r w:rsidR="00CB200A">
        <w:rPr>
          <w:rFonts w:ascii="Times New Roman" w:hAnsi="Times New Roman" w:cs="Times New Roman"/>
          <w:sz w:val="24"/>
          <w:szCs w:val="24"/>
          <w:lang w:val="en-US"/>
        </w:rPr>
        <w:t>was</w:t>
      </w:r>
      <w:r w:rsidR="006025D1">
        <w:rPr>
          <w:rFonts w:ascii="Times New Roman" w:hAnsi="Times New Roman" w:cs="Times New Roman"/>
          <w:sz w:val="24"/>
          <w:szCs w:val="24"/>
          <w:lang w:val="en-US"/>
        </w:rPr>
        <w:t xml:space="preserve"> used.</w:t>
      </w:r>
      <w:r w:rsidR="00184266">
        <w:rPr>
          <w:rFonts w:ascii="Times New Roman" w:hAnsi="Times New Roman" w:cs="Times New Roman"/>
          <w:sz w:val="24"/>
          <w:szCs w:val="24"/>
          <w:lang w:val="en-US"/>
        </w:rPr>
        <w:t xml:space="preserve"> We assume </w:t>
      </w:r>
      <w:r w:rsidR="00832980">
        <w:rPr>
          <w:rFonts w:ascii="Times New Roman" w:hAnsi="Times New Roman" w:cs="Times New Roman"/>
          <w:sz w:val="24"/>
          <w:szCs w:val="24"/>
          <w:lang w:val="en-US"/>
        </w:rPr>
        <w:t>the same number</w:t>
      </w:r>
      <w:r w:rsidR="00FB17F6">
        <w:rPr>
          <w:rFonts w:ascii="Times New Roman" w:hAnsi="Times New Roman" w:cs="Times New Roman"/>
          <w:sz w:val="24"/>
          <w:szCs w:val="24"/>
          <w:lang w:val="en-US"/>
        </w:rPr>
        <w:t>,</w:t>
      </w:r>
      <w:r w:rsidR="003C12C4">
        <w:rPr>
          <w:rFonts w:ascii="Times New Roman" w:hAnsi="Times New Roman" w:cs="Times New Roman"/>
          <w:sz w:val="24"/>
          <w:szCs w:val="24"/>
          <w:lang w:val="en-US"/>
        </w:rPr>
        <w:t xml:space="preserve"> </w:t>
      </w:r>
      <w:r w:rsidR="00B32C95">
        <w:rPr>
          <w:rFonts w:ascii="Times New Roman" w:hAnsi="Times New Roman" w:cs="Times New Roman"/>
          <w:sz w:val="24"/>
          <w:szCs w:val="24"/>
          <w:lang w:val="en-US"/>
        </w:rPr>
        <w:t xml:space="preserve">0.8 pnA </w:t>
      </w:r>
      <w:r w:rsidR="00CA556B">
        <w:rPr>
          <w:rFonts w:ascii="Times New Roman" w:hAnsi="Times New Roman" w:cs="Times New Roman"/>
          <w:sz w:val="24"/>
          <w:szCs w:val="24"/>
          <w:lang w:val="en-US"/>
        </w:rPr>
        <w:t>times</w:t>
      </w:r>
      <w:r w:rsidR="00184266">
        <w:rPr>
          <w:rFonts w:ascii="Times New Roman" w:hAnsi="Times New Roman" w:cs="Times New Roman"/>
          <w:sz w:val="24"/>
          <w:szCs w:val="24"/>
          <w:lang w:val="en-US"/>
        </w:rPr>
        <w:t xml:space="preserve"> 7 mg/cm2</w:t>
      </w:r>
      <w:r w:rsidR="00FB17F6">
        <w:rPr>
          <w:rFonts w:ascii="Times New Roman" w:hAnsi="Times New Roman" w:cs="Times New Roman"/>
          <w:sz w:val="24"/>
          <w:szCs w:val="24"/>
          <w:lang w:val="en-US"/>
        </w:rPr>
        <w:t>,</w:t>
      </w:r>
      <w:r w:rsidR="000D216E">
        <w:rPr>
          <w:rFonts w:ascii="Times New Roman" w:hAnsi="Times New Roman" w:cs="Times New Roman"/>
          <w:sz w:val="24"/>
          <w:szCs w:val="24"/>
          <w:lang w:val="en-US"/>
        </w:rPr>
        <w:t xml:space="preserve"> </w:t>
      </w:r>
      <w:r w:rsidR="00184266">
        <w:rPr>
          <w:rFonts w:ascii="Times New Roman" w:hAnsi="Times New Roman" w:cs="Times New Roman"/>
          <w:sz w:val="24"/>
          <w:szCs w:val="24"/>
          <w:lang w:val="en-US"/>
        </w:rPr>
        <w:t xml:space="preserve">for the </w:t>
      </w:r>
      <w:r w:rsidR="009E3DB3">
        <w:rPr>
          <w:rFonts w:ascii="Times New Roman" w:hAnsi="Times New Roman" w:cs="Times New Roman"/>
          <w:sz w:val="24"/>
          <w:szCs w:val="24"/>
          <w:lang w:val="en-GB"/>
        </w:rPr>
        <w:t>(</w:t>
      </w:r>
      <w:r w:rsidR="009E3DB3">
        <w:rPr>
          <w:rFonts w:ascii="Times New Roman" w:hAnsi="Times New Roman" w:cs="Times New Roman"/>
          <w:sz w:val="24"/>
          <w:szCs w:val="24"/>
          <w:lang w:val="el-GR"/>
        </w:rPr>
        <w:t>α,α</w:t>
      </w:r>
      <w:r w:rsidR="009E3DB3">
        <w:rPr>
          <w:rFonts w:ascii="Times New Roman" w:hAnsi="Times New Roman" w:cs="Times New Roman"/>
          <w:sz w:val="24"/>
          <w:szCs w:val="24"/>
          <w:lang w:val="en-US"/>
        </w:rPr>
        <w:t>’</w:t>
      </w:r>
      <w:r w:rsidR="009E3DB3">
        <w:rPr>
          <w:rFonts w:ascii="Times New Roman" w:hAnsi="Times New Roman" w:cs="Times New Roman"/>
          <w:sz w:val="24"/>
          <w:szCs w:val="24"/>
          <w:lang w:val="el-GR"/>
        </w:rPr>
        <w:t>γ</w:t>
      </w:r>
      <w:r w:rsidR="009E3DB3">
        <w:rPr>
          <w:rFonts w:ascii="Times New Roman" w:hAnsi="Times New Roman" w:cs="Times New Roman"/>
          <w:sz w:val="24"/>
          <w:szCs w:val="24"/>
          <w:lang w:val="en-US"/>
        </w:rPr>
        <w:t>)</w:t>
      </w:r>
      <w:r w:rsidR="00FB17F6">
        <w:rPr>
          <w:rFonts w:ascii="Times New Roman" w:hAnsi="Times New Roman" w:cs="Times New Roman"/>
          <w:sz w:val="24"/>
          <w:szCs w:val="24"/>
          <w:lang w:val="en-US"/>
        </w:rPr>
        <w:t xml:space="preserve"> measurement. </w:t>
      </w:r>
      <w:r>
        <w:rPr>
          <w:rFonts w:ascii="Times New Roman" w:hAnsi="Times New Roman" w:cs="Times New Roman"/>
          <w:sz w:val="24"/>
          <w:szCs w:val="24"/>
          <w:lang w:val="en-US"/>
        </w:rPr>
        <w:t>I</w:t>
      </w:r>
      <w:r w:rsidR="00C879E2">
        <w:rPr>
          <w:rFonts w:ascii="Times New Roman" w:hAnsi="Times New Roman" w:cs="Times New Roman"/>
          <w:sz w:val="24"/>
          <w:szCs w:val="24"/>
          <w:lang w:val="en-US"/>
        </w:rPr>
        <w:t xml:space="preserve">f the background condition </w:t>
      </w:r>
      <w:r w:rsidR="0099138E">
        <w:rPr>
          <w:rFonts w:ascii="Times New Roman" w:hAnsi="Times New Roman" w:cs="Times New Roman"/>
          <w:sz w:val="24"/>
          <w:szCs w:val="24"/>
          <w:lang w:val="en-US"/>
        </w:rPr>
        <w:t>allows</w:t>
      </w:r>
      <w:r w:rsidR="000E3BA4">
        <w:rPr>
          <w:rFonts w:ascii="Times New Roman" w:hAnsi="Times New Roman" w:cs="Times New Roman"/>
          <w:sz w:val="24"/>
          <w:szCs w:val="24"/>
          <w:lang w:val="en-US"/>
        </w:rPr>
        <w:t xml:space="preserve">, </w:t>
      </w:r>
      <w:r w:rsidR="00F7131C">
        <w:rPr>
          <w:rFonts w:ascii="Times New Roman" w:hAnsi="Times New Roman" w:cs="Times New Roman"/>
          <w:sz w:val="24"/>
          <w:szCs w:val="24"/>
          <w:lang w:val="en-US"/>
        </w:rPr>
        <w:t>a larger beam intensity with</w:t>
      </w:r>
      <w:r w:rsidR="00FB17F6">
        <w:rPr>
          <w:rFonts w:ascii="Times New Roman" w:hAnsi="Times New Roman" w:cs="Times New Roman"/>
          <w:sz w:val="24"/>
          <w:szCs w:val="24"/>
          <w:lang w:val="en-US"/>
        </w:rPr>
        <w:t xml:space="preserve"> a smaller target thickness</w:t>
      </w:r>
      <w:r w:rsidR="00721E61">
        <w:rPr>
          <w:rFonts w:ascii="Times New Roman" w:hAnsi="Times New Roman" w:cs="Times New Roman"/>
          <w:sz w:val="24"/>
          <w:szCs w:val="24"/>
          <w:lang w:val="en-US"/>
        </w:rPr>
        <w:t xml:space="preserve"> </w:t>
      </w:r>
      <w:r w:rsidR="00781D04">
        <w:rPr>
          <w:rFonts w:ascii="Times New Roman" w:hAnsi="Times New Roman" w:cs="Times New Roman"/>
          <w:sz w:val="24"/>
          <w:szCs w:val="24"/>
          <w:lang w:val="en-US"/>
        </w:rPr>
        <w:t xml:space="preserve">keeping the same luminosity </w:t>
      </w:r>
      <w:r w:rsidR="00721E61">
        <w:rPr>
          <w:rFonts w:ascii="Times New Roman" w:hAnsi="Times New Roman" w:cs="Times New Roman"/>
          <w:sz w:val="24"/>
          <w:szCs w:val="24"/>
          <w:lang w:val="en-US"/>
        </w:rPr>
        <w:t xml:space="preserve">is </w:t>
      </w:r>
      <w:r w:rsidR="00C30598">
        <w:rPr>
          <w:rFonts w:ascii="Times New Roman" w:hAnsi="Times New Roman" w:cs="Times New Roman"/>
          <w:sz w:val="24"/>
          <w:szCs w:val="24"/>
          <w:lang w:val="en-US"/>
        </w:rPr>
        <w:t xml:space="preserve">preferred </w:t>
      </w:r>
      <w:r w:rsidR="00E83D21">
        <w:rPr>
          <w:rFonts w:ascii="Times New Roman" w:hAnsi="Times New Roman" w:cs="Times New Roman"/>
          <w:sz w:val="24"/>
          <w:szCs w:val="24"/>
          <w:lang w:val="en-US"/>
        </w:rPr>
        <w:t>in order to</w:t>
      </w:r>
      <w:r w:rsidR="00FB17F6">
        <w:rPr>
          <w:rFonts w:ascii="Times New Roman" w:hAnsi="Times New Roman" w:cs="Times New Roman"/>
          <w:sz w:val="24"/>
          <w:szCs w:val="24"/>
          <w:lang w:val="en-US"/>
        </w:rPr>
        <w:t xml:space="preserve"> improv</w:t>
      </w:r>
      <w:r w:rsidR="00DB20D3">
        <w:rPr>
          <w:rFonts w:ascii="Times New Roman" w:hAnsi="Times New Roman" w:cs="Times New Roman"/>
          <w:sz w:val="24"/>
          <w:szCs w:val="24"/>
          <w:lang w:val="en-US"/>
        </w:rPr>
        <w:t>e</w:t>
      </w:r>
      <w:r w:rsidR="00FB17F6">
        <w:rPr>
          <w:rFonts w:ascii="Times New Roman" w:hAnsi="Times New Roman" w:cs="Times New Roman"/>
          <w:sz w:val="24"/>
          <w:szCs w:val="24"/>
          <w:lang w:val="en-US"/>
        </w:rPr>
        <w:t xml:space="preserve"> t</w:t>
      </w:r>
      <w:r w:rsidR="00AF62DD">
        <w:rPr>
          <w:rFonts w:ascii="Times New Roman" w:hAnsi="Times New Roman" w:cs="Times New Roman"/>
          <w:sz w:val="24"/>
          <w:szCs w:val="24"/>
          <w:lang w:val="en-US"/>
        </w:rPr>
        <w:t>he hadron scattering resolution</w:t>
      </w:r>
      <w:r w:rsidR="00195C26">
        <w:rPr>
          <w:rFonts w:ascii="Times New Roman" w:hAnsi="Times New Roman" w:cs="Times New Roman"/>
          <w:sz w:val="24"/>
          <w:szCs w:val="24"/>
          <w:lang w:val="en-US"/>
        </w:rPr>
        <w:t xml:space="preserve">. </w:t>
      </w:r>
      <w:r w:rsidR="00556BEF">
        <w:rPr>
          <w:rFonts w:ascii="Times New Roman" w:hAnsi="Times New Roman" w:cs="Times New Roman"/>
          <w:sz w:val="24"/>
          <w:szCs w:val="24"/>
          <w:lang w:val="en-US"/>
        </w:rPr>
        <w:t xml:space="preserve">In a </w:t>
      </w:r>
      <w:r w:rsidR="007C3383" w:rsidRPr="007C3383">
        <w:rPr>
          <w:rFonts w:ascii="Times New Roman" w:hAnsi="Times New Roman" w:cs="Times New Roman"/>
          <w:sz w:val="24"/>
          <w:szCs w:val="24"/>
          <w:vertAlign w:val="superscript"/>
          <w:lang w:val="en-US"/>
        </w:rPr>
        <w:t>140</w:t>
      </w:r>
      <w:r w:rsidR="007C3383">
        <w:rPr>
          <w:rFonts w:ascii="Times New Roman" w:hAnsi="Times New Roman" w:cs="Times New Roman"/>
          <w:sz w:val="24"/>
          <w:szCs w:val="24"/>
          <w:lang w:val="en-US"/>
        </w:rPr>
        <w:t>Ce</w:t>
      </w:r>
      <w:r w:rsidR="00556BEF">
        <w:rPr>
          <w:rFonts w:ascii="Times New Roman" w:hAnsi="Times New Roman" w:cs="Times New Roman"/>
          <w:sz w:val="24"/>
          <w:szCs w:val="24"/>
          <w:lang w:val="en-GB"/>
        </w:rPr>
        <w:t>(</w:t>
      </w:r>
      <w:r w:rsidR="00556BEF">
        <w:rPr>
          <w:rFonts w:ascii="Times New Roman" w:hAnsi="Times New Roman" w:cs="Times New Roman"/>
          <w:sz w:val="24"/>
          <w:szCs w:val="24"/>
          <w:lang w:val="el-GR"/>
        </w:rPr>
        <w:t>p,p</w:t>
      </w:r>
      <w:r w:rsidR="00556BEF">
        <w:rPr>
          <w:rFonts w:ascii="Times New Roman" w:hAnsi="Times New Roman" w:cs="Times New Roman"/>
          <w:sz w:val="24"/>
          <w:szCs w:val="24"/>
          <w:lang w:val="en-US"/>
        </w:rPr>
        <w:t>’</w:t>
      </w:r>
      <w:r w:rsidR="00556BEF">
        <w:rPr>
          <w:rFonts w:ascii="Times New Roman" w:hAnsi="Times New Roman" w:cs="Times New Roman"/>
          <w:sz w:val="24"/>
          <w:szCs w:val="24"/>
          <w:lang w:val="el-GR"/>
        </w:rPr>
        <w:t>γ</w:t>
      </w:r>
      <w:r w:rsidR="00556BEF">
        <w:rPr>
          <w:rFonts w:ascii="Times New Roman" w:hAnsi="Times New Roman" w:cs="Times New Roman"/>
          <w:sz w:val="24"/>
          <w:szCs w:val="24"/>
          <w:lang w:val="en-US"/>
        </w:rPr>
        <w:t>)</w:t>
      </w:r>
      <w:r w:rsidR="00EA3F9F">
        <w:rPr>
          <w:rFonts w:ascii="Times New Roman" w:hAnsi="Times New Roman" w:cs="Times New Roman"/>
          <w:sz w:val="24"/>
          <w:szCs w:val="24"/>
          <w:lang w:val="en-US"/>
        </w:rPr>
        <w:t xml:space="preserve"> measurement at KVI</w:t>
      </w:r>
      <w:r w:rsidR="00FA1EEA">
        <w:rPr>
          <w:rFonts w:ascii="Times New Roman" w:hAnsi="Times New Roman" w:cs="Times New Roman"/>
          <w:sz w:val="24"/>
          <w:szCs w:val="24"/>
          <w:lang w:val="en-US"/>
        </w:rPr>
        <w:t xml:space="preserve">, </w:t>
      </w:r>
      <w:r w:rsidR="006F48B4">
        <w:rPr>
          <w:rFonts w:ascii="Times New Roman" w:hAnsi="Times New Roman" w:cs="Times New Roman"/>
          <w:sz w:val="24"/>
          <w:szCs w:val="24"/>
          <w:lang w:val="en-US"/>
        </w:rPr>
        <w:t xml:space="preserve">a </w:t>
      </w:r>
      <w:r w:rsidR="00FA1EEA">
        <w:rPr>
          <w:rFonts w:ascii="Times New Roman" w:hAnsi="Times New Roman" w:cs="Times New Roman"/>
          <w:sz w:val="24"/>
          <w:szCs w:val="24"/>
          <w:lang w:val="en-US"/>
        </w:rPr>
        <w:t>0.6 pnA beam and 20 mg/cm2 target was used.</w:t>
      </w:r>
      <w:r w:rsidR="00CE3F57">
        <w:rPr>
          <w:rFonts w:ascii="Times New Roman" w:hAnsi="Times New Roman" w:cs="Times New Roman"/>
          <w:sz w:val="24"/>
          <w:szCs w:val="24"/>
          <w:lang w:val="en-US"/>
        </w:rPr>
        <w:t xml:space="preserve"> </w:t>
      </w:r>
      <w:r w:rsidR="005D5263">
        <w:rPr>
          <w:rFonts w:ascii="Times New Roman" w:hAnsi="Times New Roman" w:cs="Times New Roman"/>
          <w:sz w:val="24"/>
          <w:szCs w:val="24"/>
          <w:lang w:val="en-US"/>
        </w:rPr>
        <w:t>We a</w:t>
      </w:r>
      <w:r w:rsidR="005E1169">
        <w:rPr>
          <w:rFonts w:ascii="Times New Roman" w:hAnsi="Times New Roman" w:cs="Times New Roman"/>
          <w:sz w:val="24"/>
          <w:szCs w:val="24"/>
          <w:lang w:val="en-US"/>
        </w:rPr>
        <w:t>ssume the same numbers</w:t>
      </w:r>
      <w:r w:rsidR="006F7203">
        <w:rPr>
          <w:rFonts w:ascii="Times New Roman" w:hAnsi="Times New Roman" w:cs="Times New Roman"/>
          <w:sz w:val="24"/>
          <w:szCs w:val="24"/>
          <w:lang w:val="en-US"/>
        </w:rPr>
        <w:t>.</w:t>
      </w:r>
    </w:p>
    <w:p w14:paraId="4FFD8554" w14:textId="40EAC164" w:rsidR="00546415" w:rsidRPr="007766C4" w:rsidRDefault="000D6CE4" w:rsidP="00514A5E">
      <w:pPr>
        <w:autoSpaceDE w:val="0"/>
        <w:autoSpaceDN w:val="0"/>
        <w:adjustRightInd w:val="0"/>
        <w:spacing w:line="240" w:lineRule="auto"/>
        <w:jc w:val="both"/>
        <w:rPr>
          <w:rFonts w:ascii="Times New Roman" w:hAnsi="Times New Roman" w:cs="Times New Roman"/>
          <w:sz w:val="24"/>
          <w:szCs w:val="24"/>
          <w:lang w:val="en-GB"/>
        </w:rPr>
      </w:pPr>
      <w:r w:rsidRPr="007766C4">
        <w:rPr>
          <w:rFonts w:ascii="Times New Roman" w:hAnsi="Times New Roman" w:cs="Times New Roman"/>
          <w:sz w:val="24"/>
          <w:szCs w:val="24"/>
          <w:lang w:val="en-GB"/>
        </w:rPr>
        <w:t xml:space="preserve">For the following analysis we intend </w:t>
      </w:r>
      <w:r w:rsidR="00A80B03" w:rsidRPr="007766C4">
        <w:rPr>
          <w:rFonts w:ascii="Times New Roman" w:hAnsi="Times New Roman" w:cs="Times New Roman"/>
          <w:sz w:val="24"/>
          <w:szCs w:val="24"/>
          <w:lang w:val="en-GB"/>
        </w:rPr>
        <w:t>to apply cut</w:t>
      </w:r>
      <w:r w:rsidR="00E96292" w:rsidRPr="007766C4">
        <w:rPr>
          <w:rFonts w:ascii="Times New Roman" w:hAnsi="Times New Roman" w:cs="Times New Roman"/>
          <w:sz w:val="24"/>
          <w:szCs w:val="24"/>
          <w:lang w:val="en-GB"/>
        </w:rPr>
        <w:t>s</w:t>
      </w:r>
      <w:r w:rsidR="00A80B03" w:rsidRPr="007766C4">
        <w:rPr>
          <w:rFonts w:ascii="Times New Roman" w:hAnsi="Times New Roman" w:cs="Times New Roman"/>
          <w:sz w:val="24"/>
          <w:szCs w:val="24"/>
          <w:lang w:val="en-GB"/>
        </w:rPr>
        <w:t xml:space="preserve"> in the matrix </w:t>
      </w:r>
      <w:r w:rsidR="00A80B03" w:rsidRPr="00514A5E">
        <w:rPr>
          <w:rFonts w:ascii="Times New Roman" w:hAnsi="Times New Roman" w:cs="Times New Roman"/>
          <w:i/>
          <w:sz w:val="24"/>
          <w:szCs w:val="24"/>
          <w:lang w:val="en-GB"/>
        </w:rPr>
        <w:t>E</w:t>
      </w:r>
      <w:r w:rsidR="00A80B03" w:rsidRPr="00514A5E">
        <w:rPr>
          <w:rFonts w:ascii="Times New Roman" w:hAnsi="Times New Roman" w:cs="Times New Roman"/>
          <w:i/>
          <w:sz w:val="24"/>
          <w:szCs w:val="24"/>
          <w:vertAlign w:val="subscript"/>
          <w:lang w:val="en-GB"/>
        </w:rPr>
        <w:t>x</w:t>
      </w:r>
      <w:r w:rsidR="00A80B03" w:rsidRPr="007766C4">
        <w:rPr>
          <w:rFonts w:ascii="Times New Roman" w:hAnsi="Times New Roman" w:cs="Times New Roman"/>
          <w:sz w:val="24"/>
          <w:szCs w:val="24"/>
          <w:lang w:val="en-GB"/>
        </w:rPr>
        <w:t xml:space="preserve"> versus </w:t>
      </w:r>
      <w:r w:rsidR="00A80B03" w:rsidRPr="00514A5E">
        <w:rPr>
          <w:rFonts w:ascii="Times New Roman" w:hAnsi="Times New Roman" w:cs="Times New Roman"/>
          <w:i/>
          <w:sz w:val="24"/>
          <w:szCs w:val="24"/>
          <w:lang w:val="en-GB"/>
        </w:rPr>
        <w:t>E</w:t>
      </w:r>
      <w:r w:rsidR="006413C5" w:rsidRPr="00514A5E">
        <w:rPr>
          <w:rFonts w:ascii="Times New Roman" w:hAnsi="Times New Roman" w:cs="Times New Roman"/>
          <w:i/>
          <w:sz w:val="24"/>
          <w:szCs w:val="24"/>
          <w:vertAlign w:val="subscript"/>
          <w:lang w:val="el-GR"/>
        </w:rPr>
        <w:t>γ</w:t>
      </w:r>
      <w:r w:rsidR="00A80B03" w:rsidRPr="007766C4">
        <w:rPr>
          <w:rFonts w:ascii="Times New Roman" w:hAnsi="Times New Roman" w:cs="Times New Roman"/>
          <w:sz w:val="24"/>
          <w:szCs w:val="24"/>
          <w:lang w:val="en-GB"/>
        </w:rPr>
        <w:t xml:space="preserve">. The quantity </w:t>
      </w:r>
      <w:r w:rsidR="00A80B03" w:rsidRPr="00514A5E">
        <w:rPr>
          <w:rFonts w:ascii="Times New Roman" w:hAnsi="Times New Roman" w:cs="Times New Roman"/>
          <w:i/>
          <w:sz w:val="24"/>
          <w:szCs w:val="24"/>
          <w:lang w:val="en-GB"/>
        </w:rPr>
        <w:t>E</w:t>
      </w:r>
      <w:r w:rsidR="006413C5" w:rsidRPr="00514A5E">
        <w:rPr>
          <w:rFonts w:ascii="Times New Roman" w:hAnsi="Times New Roman" w:cs="Times New Roman"/>
          <w:i/>
          <w:sz w:val="24"/>
          <w:szCs w:val="24"/>
          <w:vertAlign w:val="subscript"/>
          <w:lang w:val="en-GB"/>
        </w:rPr>
        <w:t>γ</w:t>
      </w:r>
      <w:r w:rsidR="008C5C05" w:rsidRPr="007766C4">
        <w:rPr>
          <w:rFonts w:ascii="Times New Roman" w:hAnsi="Times New Roman" w:cs="Times New Roman"/>
          <w:sz w:val="24"/>
          <w:szCs w:val="24"/>
          <w:vertAlign w:val="subscript"/>
          <w:lang w:val="en-GB"/>
        </w:rPr>
        <w:t xml:space="preserve"> </w:t>
      </w:r>
      <w:r w:rsidR="008C5C05" w:rsidRPr="007766C4">
        <w:rPr>
          <w:rFonts w:ascii="Times New Roman" w:hAnsi="Times New Roman" w:cs="Times New Roman"/>
          <w:sz w:val="24"/>
          <w:szCs w:val="24"/>
          <w:lang w:val="en-GB"/>
        </w:rPr>
        <w:t>is the gamma-ray energy measured with the CAGRA array</w:t>
      </w:r>
      <w:r w:rsidR="00A80B03" w:rsidRPr="007766C4">
        <w:rPr>
          <w:rFonts w:ascii="Times New Roman" w:hAnsi="Times New Roman" w:cs="Times New Roman"/>
          <w:sz w:val="24"/>
          <w:szCs w:val="24"/>
          <w:lang w:val="en-GB"/>
        </w:rPr>
        <w:t xml:space="preserve"> </w:t>
      </w:r>
      <w:r w:rsidR="008C5C05" w:rsidRPr="007766C4">
        <w:rPr>
          <w:rFonts w:ascii="Times New Roman" w:hAnsi="Times New Roman" w:cs="Times New Roman"/>
          <w:sz w:val="24"/>
          <w:szCs w:val="24"/>
          <w:lang w:val="en-GB"/>
        </w:rPr>
        <w:t xml:space="preserve">while </w:t>
      </w:r>
      <w:r w:rsidR="008C5C05" w:rsidRPr="00514A5E">
        <w:rPr>
          <w:rFonts w:ascii="Times New Roman" w:hAnsi="Times New Roman" w:cs="Times New Roman"/>
          <w:i/>
          <w:sz w:val="24"/>
          <w:szCs w:val="24"/>
          <w:lang w:val="en-GB"/>
        </w:rPr>
        <w:t>E</w:t>
      </w:r>
      <w:r w:rsidR="008C5C05" w:rsidRPr="00514A5E">
        <w:rPr>
          <w:rFonts w:ascii="Times New Roman" w:hAnsi="Times New Roman" w:cs="Times New Roman"/>
          <w:i/>
          <w:sz w:val="24"/>
          <w:szCs w:val="24"/>
          <w:vertAlign w:val="subscript"/>
          <w:lang w:val="en-GB"/>
        </w:rPr>
        <w:t>x</w:t>
      </w:r>
      <w:r w:rsidR="008C5C05" w:rsidRPr="007766C4">
        <w:rPr>
          <w:rFonts w:ascii="Times New Roman" w:hAnsi="Times New Roman" w:cs="Times New Roman"/>
          <w:sz w:val="24"/>
          <w:szCs w:val="24"/>
          <w:lang w:val="en-GB"/>
        </w:rPr>
        <w:t xml:space="preserve"> is </w:t>
      </w:r>
      <w:r w:rsidR="00A80B03" w:rsidRPr="007766C4">
        <w:rPr>
          <w:rFonts w:ascii="Times New Roman" w:hAnsi="Times New Roman" w:cs="Times New Roman"/>
          <w:sz w:val="24"/>
          <w:szCs w:val="24"/>
          <w:lang w:val="en-GB"/>
        </w:rPr>
        <w:t xml:space="preserve">the excitation energy of the target nucleus deduced from the </w:t>
      </w:r>
      <w:r w:rsidR="00E33B24">
        <w:rPr>
          <w:rFonts w:ascii="Times New Roman" w:hAnsi="Times New Roman" w:cs="Times New Roman"/>
          <w:sz w:val="24"/>
          <w:szCs w:val="24"/>
          <w:lang w:val="en-GB"/>
        </w:rPr>
        <w:t>scattered</w:t>
      </w:r>
      <w:r w:rsidR="00A80B03" w:rsidRPr="007766C4">
        <w:rPr>
          <w:rFonts w:ascii="Times New Roman" w:hAnsi="Times New Roman" w:cs="Times New Roman"/>
          <w:sz w:val="24"/>
          <w:szCs w:val="24"/>
          <w:lang w:val="en-GB"/>
        </w:rPr>
        <w:t xml:space="preserve"> particle kinetic energy</w:t>
      </w:r>
      <w:r w:rsidR="008C5C05" w:rsidRPr="007766C4">
        <w:rPr>
          <w:rFonts w:ascii="Times New Roman" w:hAnsi="Times New Roman" w:cs="Times New Roman"/>
          <w:sz w:val="24"/>
          <w:szCs w:val="24"/>
          <w:lang w:val="en-GB"/>
        </w:rPr>
        <w:t>. In this way one can select</w:t>
      </w:r>
      <w:r w:rsidR="00054CEE" w:rsidRPr="007766C4">
        <w:rPr>
          <w:rFonts w:ascii="Times New Roman" w:hAnsi="Times New Roman" w:cs="Times New Roman"/>
          <w:sz w:val="24"/>
          <w:szCs w:val="24"/>
          <w:lang w:val="en-GB"/>
        </w:rPr>
        <w:t xml:space="preserve"> </w:t>
      </w:r>
      <w:r w:rsidR="00E96292" w:rsidRPr="007766C4">
        <w:rPr>
          <w:rFonts w:ascii="Times New Roman" w:hAnsi="Times New Roman" w:cs="Times New Roman"/>
          <w:sz w:val="24"/>
          <w:szCs w:val="24"/>
          <w:lang w:val="en-GB"/>
        </w:rPr>
        <w:t>different decay paths</w:t>
      </w:r>
      <w:r w:rsidR="00C462C2">
        <w:rPr>
          <w:rFonts w:ascii="Times New Roman" w:hAnsi="Times New Roman" w:cs="Times New Roman"/>
          <w:sz w:val="24"/>
          <w:szCs w:val="24"/>
          <w:lang w:val="en-GB"/>
        </w:rPr>
        <w:t>;</w:t>
      </w:r>
      <w:r w:rsidR="006407E2">
        <w:rPr>
          <w:rFonts w:ascii="Times New Roman" w:hAnsi="Times New Roman" w:cs="Times New Roman"/>
          <w:sz w:val="24"/>
          <w:szCs w:val="24"/>
          <w:lang w:val="en-GB"/>
        </w:rPr>
        <w:t xml:space="preserve"> </w:t>
      </w:r>
      <w:r w:rsidR="008C5C05" w:rsidRPr="007766C4">
        <w:rPr>
          <w:rFonts w:ascii="Times New Roman" w:hAnsi="Times New Roman" w:cs="Times New Roman"/>
          <w:sz w:val="24"/>
          <w:szCs w:val="24"/>
          <w:lang w:val="en-GB"/>
        </w:rPr>
        <w:t>of particular interest being the ground</w:t>
      </w:r>
      <w:r w:rsidR="00480E58">
        <w:rPr>
          <w:rFonts w:ascii="Times New Roman" w:hAnsi="Times New Roman" w:cs="Times New Roman"/>
          <w:sz w:val="24"/>
          <w:szCs w:val="24"/>
          <w:lang w:val="en-GB"/>
        </w:rPr>
        <w:t>-</w:t>
      </w:r>
      <w:r w:rsidR="008C5C05" w:rsidRPr="007766C4">
        <w:rPr>
          <w:rFonts w:ascii="Times New Roman" w:hAnsi="Times New Roman" w:cs="Times New Roman"/>
          <w:sz w:val="24"/>
          <w:szCs w:val="24"/>
          <w:lang w:val="en-GB"/>
        </w:rPr>
        <w:t>state decays.</w:t>
      </w:r>
      <w:r w:rsidR="00D72E48">
        <w:rPr>
          <w:rFonts w:ascii="Times New Roman" w:hAnsi="Times New Roman" w:cs="Times New Roman"/>
          <w:sz w:val="24"/>
          <w:szCs w:val="24"/>
          <w:lang w:val="en-GB"/>
        </w:rPr>
        <w:t xml:space="preserve"> </w:t>
      </w:r>
    </w:p>
    <w:p w14:paraId="304D6035" w14:textId="77777777" w:rsidR="00267D58" w:rsidRPr="007766C4" w:rsidRDefault="00267D58" w:rsidP="007B76C5">
      <w:pPr>
        <w:autoSpaceDE w:val="0"/>
        <w:autoSpaceDN w:val="0"/>
        <w:adjustRightInd w:val="0"/>
        <w:spacing w:after="0" w:line="240" w:lineRule="auto"/>
        <w:jc w:val="both"/>
        <w:rPr>
          <w:rFonts w:ascii="Times New Roman" w:hAnsi="Times New Roman" w:cs="Times New Roman"/>
          <w:sz w:val="24"/>
          <w:szCs w:val="24"/>
          <w:lang w:val="en-GB"/>
        </w:rPr>
      </w:pPr>
    </w:p>
    <w:p w14:paraId="4BF0D3F0" w14:textId="7A35FB22" w:rsidR="001136E9" w:rsidRPr="007766C4" w:rsidRDefault="00267D58" w:rsidP="0025613C">
      <w:pPr>
        <w:autoSpaceDE w:val="0"/>
        <w:autoSpaceDN w:val="0"/>
        <w:adjustRightInd w:val="0"/>
        <w:spacing w:after="0" w:line="240" w:lineRule="auto"/>
        <w:jc w:val="both"/>
        <w:rPr>
          <w:rFonts w:ascii="Times New Roman" w:hAnsi="Times New Roman" w:cs="Times New Roman"/>
          <w:sz w:val="24"/>
          <w:szCs w:val="24"/>
          <w:lang w:val="en-GB"/>
        </w:rPr>
      </w:pPr>
      <w:r w:rsidRPr="007766C4">
        <w:rPr>
          <w:rFonts w:ascii="Times New Roman" w:hAnsi="Times New Roman" w:cs="Times New Roman"/>
          <w:b/>
          <w:sz w:val="28"/>
          <w:u w:val="single"/>
          <w:lang w:val="en-GB"/>
        </w:rPr>
        <w:t xml:space="preserve">Beam time </w:t>
      </w:r>
      <w:r w:rsidR="00F616D2" w:rsidRPr="007766C4">
        <w:rPr>
          <w:rFonts w:ascii="Times New Roman" w:hAnsi="Times New Roman" w:cs="Times New Roman"/>
          <w:b/>
          <w:sz w:val="28"/>
          <w:u w:val="single"/>
          <w:lang w:val="en-GB"/>
        </w:rPr>
        <w:t>estimation</w:t>
      </w:r>
    </w:p>
    <w:p w14:paraId="3CCAF15A" w14:textId="77777777" w:rsidR="00D33C13" w:rsidRDefault="00D33C13" w:rsidP="00FB2E9C">
      <w:pPr>
        <w:autoSpaceDE w:val="0"/>
        <w:autoSpaceDN w:val="0"/>
        <w:adjustRightInd w:val="0"/>
        <w:spacing w:after="0" w:line="240" w:lineRule="auto"/>
        <w:rPr>
          <w:rFonts w:ascii="Times New Roman" w:hAnsi="Times New Roman" w:cs="Times New Roman"/>
          <w:b/>
          <w:i/>
          <w:sz w:val="24"/>
          <w:szCs w:val="24"/>
          <w:lang w:val="en-GB" w:eastAsia="ja-JP"/>
        </w:rPr>
      </w:pPr>
    </w:p>
    <w:p w14:paraId="67D364A0" w14:textId="0909F831" w:rsidR="009B47FB" w:rsidRDefault="00781B6D" w:rsidP="00514A5E">
      <w:pPr>
        <w:autoSpaceDE w:val="0"/>
        <w:autoSpaceDN w:val="0"/>
        <w:adjustRightInd w:val="0"/>
        <w:spacing w:line="240" w:lineRule="auto"/>
        <w:jc w:val="both"/>
        <w:rPr>
          <w:rFonts w:ascii="Times New Roman" w:hAnsi="Times New Roman" w:cs="Times New Roman"/>
          <w:sz w:val="24"/>
          <w:szCs w:val="24"/>
          <w:u w:val="single"/>
          <w:lang w:val="en-US"/>
        </w:rPr>
      </w:pPr>
      <w:r w:rsidRPr="00577597">
        <w:rPr>
          <w:rFonts w:ascii="Times New Roman" w:hAnsi="Times New Roman" w:cs="Times New Roman"/>
          <w:sz w:val="24"/>
          <w:szCs w:val="24"/>
          <w:u w:val="single"/>
          <w:lang w:val="en-GB"/>
        </w:rPr>
        <w:t>(</w:t>
      </w:r>
      <w:r w:rsidRPr="00577597">
        <w:rPr>
          <w:rFonts w:ascii="Times New Roman" w:hAnsi="Times New Roman" w:cs="Times New Roman"/>
          <w:sz w:val="24"/>
          <w:szCs w:val="24"/>
          <w:u w:val="single"/>
          <w:lang w:val="el-GR"/>
        </w:rPr>
        <w:t>α,α</w:t>
      </w:r>
      <w:r w:rsidRPr="00577597">
        <w:rPr>
          <w:rFonts w:ascii="Times New Roman" w:hAnsi="Times New Roman" w:cs="Times New Roman"/>
          <w:sz w:val="24"/>
          <w:szCs w:val="24"/>
          <w:u w:val="single"/>
          <w:lang w:val="en-US"/>
        </w:rPr>
        <w:t>’</w:t>
      </w:r>
      <w:r w:rsidRPr="00577597">
        <w:rPr>
          <w:rFonts w:ascii="Times New Roman" w:hAnsi="Times New Roman" w:cs="Times New Roman"/>
          <w:sz w:val="24"/>
          <w:szCs w:val="24"/>
          <w:u w:val="single"/>
          <w:lang w:val="el-GR"/>
        </w:rPr>
        <w:t>γ</w:t>
      </w:r>
      <w:r w:rsidRPr="00577597">
        <w:rPr>
          <w:rFonts w:ascii="Times New Roman" w:hAnsi="Times New Roman" w:cs="Times New Roman"/>
          <w:sz w:val="24"/>
          <w:szCs w:val="24"/>
          <w:u w:val="single"/>
          <w:lang w:val="en-US"/>
        </w:rPr>
        <w:t>)</w:t>
      </w:r>
      <w:r w:rsidR="00962CF6" w:rsidRPr="00577597">
        <w:rPr>
          <w:rFonts w:ascii="Times New Roman" w:hAnsi="Times New Roman" w:cs="Times New Roman"/>
          <w:sz w:val="24"/>
          <w:szCs w:val="24"/>
          <w:u w:val="single"/>
          <w:lang w:val="en-US"/>
        </w:rPr>
        <w:t xml:space="preserve"> measurements</w:t>
      </w:r>
    </w:p>
    <w:p w14:paraId="02594783" w14:textId="41427F87" w:rsidR="00BA1068" w:rsidRDefault="00E56029"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GB"/>
        </w:rPr>
        <w:t xml:space="preserve">We set the sensitivity </w:t>
      </w:r>
      <w:r w:rsidR="001476C0">
        <w:rPr>
          <w:rFonts w:ascii="Times New Roman" w:hAnsi="Times New Roman" w:cs="Times New Roman"/>
          <w:sz w:val="24"/>
          <w:szCs w:val="24"/>
          <w:lang w:val="en-GB"/>
        </w:rPr>
        <w:t xml:space="preserve">limit </w:t>
      </w:r>
      <w:r w:rsidR="00E74F73">
        <w:rPr>
          <w:rFonts w:ascii="Times New Roman" w:hAnsi="Times New Roman" w:cs="Times New Roman"/>
          <w:sz w:val="24"/>
          <w:szCs w:val="24"/>
          <w:lang w:val="en-GB"/>
        </w:rPr>
        <w:t xml:space="preserve">of the </w:t>
      </w:r>
      <w:r w:rsidR="001476C0">
        <w:rPr>
          <w:rFonts w:ascii="Times New Roman" w:hAnsi="Times New Roman" w:cs="Times New Roman"/>
          <w:sz w:val="24"/>
          <w:szCs w:val="24"/>
          <w:lang w:val="en-GB"/>
        </w:rPr>
        <w:t>(</w:t>
      </w:r>
      <w:r w:rsidR="001476C0">
        <w:rPr>
          <w:rFonts w:ascii="Times New Roman" w:hAnsi="Times New Roman" w:cs="Times New Roman"/>
          <w:sz w:val="24"/>
          <w:szCs w:val="24"/>
          <w:lang w:val="el-GR"/>
        </w:rPr>
        <w:t>α,α</w:t>
      </w:r>
      <w:r w:rsidR="001476C0">
        <w:rPr>
          <w:rFonts w:ascii="Times New Roman" w:hAnsi="Times New Roman" w:cs="Times New Roman"/>
          <w:sz w:val="24"/>
          <w:szCs w:val="24"/>
          <w:lang w:val="en-US"/>
        </w:rPr>
        <w:t xml:space="preserve">’) </w:t>
      </w:r>
      <w:r w:rsidR="001476C0">
        <w:rPr>
          <w:rFonts w:ascii="Times New Roman" w:hAnsi="Times New Roman" w:cs="Times New Roman"/>
          <w:sz w:val="24"/>
          <w:szCs w:val="24"/>
          <w:lang w:val="en-GB"/>
        </w:rPr>
        <w:t xml:space="preserve">cross section </w:t>
      </w:r>
      <w:r w:rsidR="00E65BDD">
        <w:rPr>
          <w:rFonts w:ascii="Times New Roman" w:hAnsi="Times New Roman" w:cs="Times New Roman"/>
          <w:sz w:val="24"/>
          <w:szCs w:val="24"/>
          <w:lang w:val="en-US"/>
        </w:rPr>
        <w:t xml:space="preserve">to </w:t>
      </w:r>
      <w:r w:rsidR="00E74F73">
        <w:rPr>
          <w:rFonts w:ascii="Times New Roman" w:hAnsi="Times New Roman" w:cs="Times New Roman"/>
          <w:sz w:val="24"/>
          <w:szCs w:val="24"/>
          <w:lang w:val="en-US"/>
        </w:rPr>
        <w:t>0.1 mb/sr</w:t>
      </w:r>
      <w:r w:rsidR="00DB5B81">
        <w:rPr>
          <w:rFonts w:ascii="Times New Roman" w:hAnsi="Times New Roman" w:cs="Times New Roman"/>
          <w:sz w:val="24"/>
          <w:szCs w:val="24"/>
          <w:lang w:val="en-US"/>
        </w:rPr>
        <w:t>.</w:t>
      </w:r>
      <w:r w:rsidR="009B47FB">
        <w:rPr>
          <w:rFonts w:ascii="Times New Roman" w:hAnsi="Times New Roman" w:cs="Times New Roman"/>
          <w:sz w:val="24"/>
          <w:szCs w:val="24"/>
          <w:lang w:val="en-US"/>
        </w:rPr>
        <w:t xml:space="preserve"> </w:t>
      </w:r>
      <w:r w:rsidR="00DB5B81">
        <w:rPr>
          <w:rFonts w:ascii="Times New Roman" w:hAnsi="Times New Roman" w:cs="Times New Roman"/>
          <w:sz w:val="24"/>
          <w:szCs w:val="24"/>
          <w:lang w:val="en-US"/>
        </w:rPr>
        <w:t>Under the conditions of 0.8 pnA beam, 7 mg/cm</w:t>
      </w:r>
      <w:r w:rsidR="00DB5B81" w:rsidRPr="00100296">
        <w:rPr>
          <w:rFonts w:ascii="Times New Roman" w:hAnsi="Times New Roman" w:cs="Times New Roman"/>
          <w:sz w:val="24"/>
          <w:szCs w:val="24"/>
          <w:vertAlign w:val="superscript"/>
          <w:lang w:val="en-US"/>
        </w:rPr>
        <w:t>2</w:t>
      </w:r>
      <w:r w:rsidR="00DB5B81">
        <w:rPr>
          <w:rFonts w:ascii="Times New Roman" w:hAnsi="Times New Roman" w:cs="Times New Roman"/>
          <w:sz w:val="24"/>
          <w:szCs w:val="24"/>
          <w:lang w:val="en-US"/>
        </w:rPr>
        <w:t xml:space="preserve"> target, 4 msr solid angle of Grand Raiden, </w:t>
      </w:r>
      <w:r w:rsidR="00943F92">
        <w:rPr>
          <w:rFonts w:ascii="Times New Roman" w:hAnsi="Times New Roman" w:cs="Times New Roman"/>
          <w:sz w:val="24"/>
          <w:szCs w:val="24"/>
          <w:lang w:val="en-US"/>
        </w:rPr>
        <w:t>and the MWDC efficiency of 0.85</w:t>
      </w:r>
      <w:r w:rsidR="009F2EDB">
        <w:rPr>
          <w:rFonts w:ascii="Times New Roman" w:hAnsi="Times New Roman" w:cs="Times New Roman"/>
          <w:sz w:val="24"/>
          <w:szCs w:val="24"/>
          <w:lang w:val="en-US"/>
        </w:rPr>
        <w:t>,</w:t>
      </w:r>
      <w:r w:rsidR="00240E93">
        <w:rPr>
          <w:rFonts w:ascii="Times New Roman" w:hAnsi="Times New Roman" w:cs="Times New Roman"/>
          <w:sz w:val="24"/>
          <w:szCs w:val="24"/>
          <w:lang w:val="en-US"/>
        </w:rPr>
        <w:t xml:space="preserve"> </w:t>
      </w:r>
      <w:r w:rsidR="00EE0B4E">
        <w:rPr>
          <w:rFonts w:ascii="Times New Roman" w:hAnsi="Times New Roman" w:cs="Times New Roman"/>
          <w:sz w:val="24"/>
          <w:szCs w:val="24"/>
          <w:lang w:val="en-US"/>
        </w:rPr>
        <w:t xml:space="preserve">the </w:t>
      </w:r>
      <w:r w:rsidR="00240E93">
        <w:rPr>
          <w:rFonts w:ascii="Times New Roman" w:hAnsi="Times New Roman" w:cs="Times New Roman"/>
          <w:sz w:val="24"/>
          <w:szCs w:val="24"/>
          <w:lang w:val="en-US"/>
        </w:rPr>
        <w:t xml:space="preserve">single scattering yield for </w:t>
      </w:r>
      <w:r w:rsidR="00240E93" w:rsidRPr="00514A5E">
        <w:rPr>
          <w:rFonts w:ascii="Times New Roman" w:hAnsi="Times New Roman" w:cs="Times New Roman"/>
          <w:i/>
          <w:sz w:val="24"/>
          <w:szCs w:val="24"/>
          <w:lang w:val="en-US"/>
        </w:rPr>
        <w:t>A</w:t>
      </w:r>
      <w:r w:rsidR="00240E93">
        <w:rPr>
          <w:rFonts w:ascii="Times New Roman" w:hAnsi="Times New Roman" w:cs="Times New Roman"/>
          <w:sz w:val="24"/>
          <w:szCs w:val="24"/>
          <w:lang w:val="en-US"/>
        </w:rPr>
        <w:t>=100 nucleus is</w:t>
      </w:r>
    </w:p>
    <w:p w14:paraId="57DADCE6" w14:textId="732401CA" w:rsidR="00BA1068" w:rsidRDefault="00240E93"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Y</w:t>
      </w:r>
      <w:r w:rsidR="00D77356" w:rsidRPr="00D77356">
        <w:rPr>
          <w:rFonts w:ascii="Times New Roman" w:hAnsi="Times New Roman" w:cs="Times New Roman"/>
          <w:sz w:val="24"/>
          <w:szCs w:val="24"/>
          <w:vertAlign w:val="subscript"/>
          <w:lang w:val="en-GB"/>
        </w:rPr>
        <w:t>(</w:t>
      </w:r>
      <w:r w:rsidR="00D77356" w:rsidRPr="00D77356">
        <w:rPr>
          <w:rFonts w:ascii="Times New Roman" w:hAnsi="Times New Roman" w:cs="Times New Roman"/>
          <w:sz w:val="24"/>
          <w:szCs w:val="24"/>
          <w:vertAlign w:val="subscript"/>
          <w:lang w:val="el-GR"/>
        </w:rPr>
        <w:t>α,α</w:t>
      </w:r>
      <w:r w:rsidR="00D77356" w:rsidRPr="00D77356">
        <w:rPr>
          <w:rFonts w:ascii="Times New Roman" w:hAnsi="Times New Roman" w:cs="Times New Roman"/>
          <w:sz w:val="24"/>
          <w:szCs w:val="24"/>
          <w:vertAlign w:val="subscript"/>
          <w:lang w:val="en-US"/>
        </w:rPr>
        <w:t>’)</w:t>
      </w:r>
      <w:r>
        <w:rPr>
          <w:rFonts w:ascii="Times New Roman" w:hAnsi="Times New Roman" w:cs="Times New Roman"/>
          <w:sz w:val="24"/>
          <w:szCs w:val="24"/>
          <w:lang w:val="en-US"/>
        </w:rPr>
        <w:t xml:space="preserve"> = </w:t>
      </w:r>
      <w:r w:rsidR="008B6163">
        <w:rPr>
          <w:rFonts w:ascii="Times New Roman" w:hAnsi="Times New Roman" w:cs="Times New Roman"/>
          <w:sz w:val="24"/>
          <w:szCs w:val="24"/>
          <w:lang w:val="en-US"/>
        </w:rPr>
        <w:t>260</w:t>
      </w:r>
      <w:r w:rsidR="00757868">
        <w:rPr>
          <w:rFonts w:ascii="Times New Roman" w:hAnsi="Times New Roman" w:cs="Times New Roman"/>
          <w:sz w:val="24"/>
          <w:szCs w:val="24"/>
          <w:lang w:val="en-US"/>
        </w:rPr>
        <w:t xml:space="preserve"> events/hour</w:t>
      </w:r>
      <w:r w:rsidR="00874F51">
        <w:rPr>
          <w:rFonts w:ascii="Times New Roman" w:hAnsi="Times New Roman" w:cs="Times New Roman"/>
          <w:sz w:val="24"/>
          <w:szCs w:val="24"/>
          <w:lang w:val="en-US"/>
        </w:rPr>
        <w:t xml:space="preserve">  </w:t>
      </w:r>
      <w:r w:rsidR="002A43B8">
        <w:rPr>
          <w:rFonts w:ascii="Times New Roman" w:hAnsi="Times New Roman" w:cs="Times New Roman"/>
          <w:sz w:val="24"/>
          <w:szCs w:val="24"/>
          <w:lang w:val="en-US"/>
        </w:rPr>
        <w:t>(</w:t>
      </w:r>
      <w:r w:rsidR="00874F51">
        <w:rPr>
          <w:rFonts w:ascii="Times New Roman" w:hAnsi="Times New Roman" w:cs="Times New Roman"/>
          <w:sz w:val="24"/>
          <w:szCs w:val="24"/>
          <w:lang w:val="en-US"/>
        </w:rPr>
        <w:t xml:space="preserve">for </w:t>
      </w:r>
      <w:r w:rsidR="00D45D03">
        <w:rPr>
          <w:rFonts w:ascii="Times New Roman" w:hAnsi="Times New Roman" w:cs="Times New Roman"/>
          <w:sz w:val="24"/>
          <w:szCs w:val="24"/>
          <w:lang w:val="en-US"/>
        </w:rPr>
        <w:t xml:space="preserve"> A=100</w:t>
      </w:r>
      <w:r w:rsidR="002A43B8">
        <w:rPr>
          <w:rFonts w:ascii="Times New Roman" w:hAnsi="Times New Roman" w:cs="Times New Roman"/>
          <w:sz w:val="24"/>
          <w:szCs w:val="24"/>
          <w:lang w:val="en-US"/>
        </w:rPr>
        <w:t>)</w:t>
      </w:r>
    </w:p>
    <w:p w14:paraId="5AE7202D" w14:textId="21BC1F00" w:rsidR="00BA1068" w:rsidRDefault="00521538"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With the gamma efficiency of 1.2% (</w:t>
      </w:r>
      <w:r w:rsidR="00FF51A8">
        <w:rPr>
          <w:rFonts w:ascii="Times New Roman" w:hAnsi="Times New Roman" w:cs="Times New Roman"/>
          <w:sz w:val="24"/>
          <w:szCs w:val="24"/>
          <w:lang w:val="en-US"/>
        </w:rPr>
        <w:t xml:space="preserve">with the </w:t>
      </w:r>
      <w:r>
        <w:rPr>
          <w:rFonts w:ascii="Times New Roman" w:hAnsi="Times New Roman" w:cs="Times New Roman"/>
          <w:sz w:val="24"/>
          <w:szCs w:val="24"/>
          <w:lang w:val="en-US"/>
        </w:rPr>
        <w:t xml:space="preserve">add-back mode) at 7 MeV, </w:t>
      </w:r>
      <w:r w:rsidR="00930DCA">
        <w:rPr>
          <w:rFonts w:ascii="Times New Roman" w:hAnsi="Times New Roman" w:cs="Times New Roman"/>
          <w:sz w:val="24"/>
          <w:szCs w:val="24"/>
          <w:lang w:val="en-US"/>
        </w:rPr>
        <w:t xml:space="preserve">and </w:t>
      </w:r>
      <w:r w:rsidR="00FD38FF">
        <w:rPr>
          <w:rFonts w:ascii="Times New Roman" w:hAnsi="Times New Roman" w:cs="Times New Roman"/>
          <w:sz w:val="24"/>
          <w:szCs w:val="24"/>
          <w:lang w:val="en-US"/>
        </w:rPr>
        <w:t xml:space="preserve">a </w:t>
      </w:r>
      <w:r w:rsidR="00930DCA">
        <w:rPr>
          <w:rFonts w:ascii="Times New Roman" w:hAnsi="Times New Roman" w:cs="Times New Roman"/>
          <w:sz w:val="24"/>
          <w:szCs w:val="24"/>
          <w:lang w:val="en-US"/>
        </w:rPr>
        <w:t>100% branching ratio to the ground st</w:t>
      </w:r>
      <w:r w:rsidR="00E86F25">
        <w:rPr>
          <w:rFonts w:ascii="Times New Roman" w:hAnsi="Times New Roman" w:cs="Times New Roman"/>
          <w:sz w:val="24"/>
          <w:szCs w:val="24"/>
          <w:lang w:val="en-US"/>
        </w:rPr>
        <w:t>a</w:t>
      </w:r>
      <w:r w:rsidR="00930DCA">
        <w:rPr>
          <w:rFonts w:ascii="Times New Roman" w:hAnsi="Times New Roman" w:cs="Times New Roman"/>
          <w:sz w:val="24"/>
          <w:szCs w:val="24"/>
          <w:lang w:val="en-US"/>
        </w:rPr>
        <w:t xml:space="preserve">te, </w:t>
      </w:r>
      <w:r>
        <w:rPr>
          <w:rFonts w:ascii="Times New Roman" w:hAnsi="Times New Roman" w:cs="Times New Roman"/>
          <w:sz w:val="24"/>
          <w:szCs w:val="24"/>
          <w:lang w:val="en-US"/>
        </w:rPr>
        <w:t>the gamma coincidence yield is</w:t>
      </w:r>
    </w:p>
    <w:p w14:paraId="6FCA49DE" w14:textId="52C88DC6" w:rsidR="00BA1068" w:rsidRDefault="00521538"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Y</w:t>
      </w:r>
      <w:r w:rsidR="008907A9" w:rsidRPr="00D77356">
        <w:rPr>
          <w:rFonts w:ascii="Times New Roman" w:hAnsi="Times New Roman" w:cs="Times New Roman"/>
          <w:sz w:val="24"/>
          <w:szCs w:val="24"/>
          <w:vertAlign w:val="subscript"/>
          <w:lang w:val="en-GB"/>
        </w:rPr>
        <w:t>(</w:t>
      </w:r>
      <w:r w:rsidR="008907A9" w:rsidRPr="00D77356">
        <w:rPr>
          <w:rFonts w:ascii="Times New Roman" w:hAnsi="Times New Roman" w:cs="Times New Roman"/>
          <w:sz w:val="24"/>
          <w:szCs w:val="24"/>
          <w:vertAlign w:val="subscript"/>
          <w:lang w:val="el-GR"/>
        </w:rPr>
        <w:t>α,α</w:t>
      </w:r>
      <w:r w:rsidR="008907A9" w:rsidRPr="00D77356">
        <w:rPr>
          <w:rFonts w:ascii="Times New Roman" w:hAnsi="Times New Roman" w:cs="Times New Roman"/>
          <w:sz w:val="24"/>
          <w:szCs w:val="24"/>
          <w:vertAlign w:val="subscript"/>
          <w:lang w:val="en-US"/>
        </w:rPr>
        <w:t>’</w:t>
      </w:r>
      <w:r w:rsidR="008907A9">
        <w:rPr>
          <w:rFonts w:ascii="Times New Roman" w:hAnsi="Times New Roman" w:cs="Times New Roman"/>
          <w:sz w:val="24"/>
          <w:szCs w:val="24"/>
          <w:vertAlign w:val="subscript"/>
          <w:lang w:val="el-GR" w:eastAsia="ja-JP"/>
        </w:rPr>
        <w:t>γ</w:t>
      </w:r>
      <w:r w:rsidR="008907A9" w:rsidRPr="00D77356">
        <w:rPr>
          <w:rFonts w:ascii="Times New Roman" w:hAnsi="Times New Roman" w:cs="Times New Roman"/>
          <w:sz w:val="24"/>
          <w:szCs w:val="24"/>
          <w:vertAlign w:val="subscript"/>
          <w:lang w:val="en-US"/>
        </w:rPr>
        <w:t>)</w:t>
      </w:r>
      <w:r>
        <w:rPr>
          <w:rFonts w:ascii="Times New Roman" w:hAnsi="Times New Roman" w:cs="Times New Roman"/>
          <w:sz w:val="24"/>
          <w:szCs w:val="24"/>
          <w:lang w:val="en-US"/>
        </w:rPr>
        <w:t xml:space="preserve"> = </w:t>
      </w:r>
      <w:r w:rsidR="00FC1F0E">
        <w:rPr>
          <w:rFonts w:ascii="Times New Roman" w:hAnsi="Times New Roman" w:cs="Times New Roman"/>
          <w:sz w:val="24"/>
          <w:szCs w:val="24"/>
          <w:lang w:val="en-US"/>
        </w:rPr>
        <w:t>3</w:t>
      </w:r>
      <w:r w:rsidR="00836CCC">
        <w:rPr>
          <w:rFonts w:ascii="Times New Roman" w:hAnsi="Times New Roman" w:cs="Times New Roman"/>
          <w:sz w:val="24"/>
          <w:szCs w:val="24"/>
          <w:lang w:val="en-US"/>
        </w:rPr>
        <w:t xml:space="preserve"> events/hour</w:t>
      </w:r>
      <w:r>
        <w:rPr>
          <w:rFonts w:ascii="Times New Roman" w:hAnsi="Times New Roman" w:cs="Times New Roman"/>
          <w:sz w:val="24"/>
          <w:szCs w:val="24"/>
          <w:lang w:val="en-US"/>
        </w:rPr>
        <w:t xml:space="preserve"> </w:t>
      </w:r>
      <w:r w:rsidR="00757868">
        <w:rPr>
          <w:rFonts w:ascii="Times New Roman" w:hAnsi="Times New Roman" w:cs="Times New Roman"/>
          <w:sz w:val="24"/>
          <w:szCs w:val="24"/>
          <w:lang w:val="en-US"/>
        </w:rPr>
        <w:t>= 100 events/1.5day</w:t>
      </w:r>
      <w:r>
        <w:rPr>
          <w:rFonts w:ascii="Times New Roman" w:hAnsi="Times New Roman" w:cs="Times New Roman"/>
          <w:sz w:val="24"/>
          <w:szCs w:val="24"/>
          <w:lang w:val="en-US"/>
        </w:rPr>
        <w:t xml:space="preserve"> </w:t>
      </w:r>
      <w:r w:rsidR="002A43B8">
        <w:rPr>
          <w:rFonts w:ascii="Times New Roman" w:hAnsi="Times New Roman" w:cs="Times New Roman"/>
          <w:sz w:val="24"/>
          <w:szCs w:val="24"/>
          <w:lang w:val="en-US"/>
        </w:rPr>
        <w:t>(</w:t>
      </w:r>
      <w:r>
        <w:rPr>
          <w:rFonts w:ascii="Times New Roman" w:hAnsi="Times New Roman" w:cs="Times New Roman"/>
          <w:sz w:val="24"/>
          <w:szCs w:val="24"/>
          <w:lang w:val="en-US"/>
        </w:rPr>
        <w:t xml:space="preserve">for </w:t>
      </w:r>
      <w:r w:rsidR="00D45D03">
        <w:rPr>
          <w:rFonts w:ascii="Times New Roman" w:hAnsi="Times New Roman" w:cs="Times New Roman"/>
          <w:sz w:val="24"/>
          <w:szCs w:val="24"/>
          <w:lang w:val="en-US"/>
        </w:rPr>
        <w:t>A=100</w:t>
      </w:r>
      <w:r w:rsidR="002A43B8">
        <w:rPr>
          <w:rFonts w:ascii="Times New Roman" w:hAnsi="Times New Roman" w:cs="Times New Roman"/>
          <w:sz w:val="24"/>
          <w:szCs w:val="24"/>
          <w:lang w:val="en-US"/>
        </w:rPr>
        <w:t>)</w:t>
      </w:r>
    </w:p>
    <w:p w14:paraId="7E0E1D84" w14:textId="72F3D206" w:rsidR="00BA1068" w:rsidRPr="0088286B" w:rsidRDefault="00510ADB" w:rsidP="00514A5E">
      <w:pPr>
        <w:autoSpaceDE w:val="0"/>
        <w:autoSpaceDN w:val="0"/>
        <w:adjustRightInd w:val="0"/>
        <w:spacing w:line="240" w:lineRule="auto"/>
        <w:jc w:val="both"/>
        <w:rPr>
          <w:rFonts w:ascii="Times New Roman" w:hAnsi="Times New Roman" w:cs="Times New Roman"/>
          <w:sz w:val="24"/>
          <w:szCs w:val="24"/>
          <w:u w:val="single"/>
          <w:lang w:val="en-US"/>
        </w:rPr>
      </w:pPr>
      <w:r w:rsidRPr="0088286B">
        <w:rPr>
          <w:rFonts w:ascii="Times New Roman" w:hAnsi="Times New Roman" w:cs="Times New Roman"/>
          <w:sz w:val="24"/>
          <w:szCs w:val="24"/>
          <w:u w:val="single"/>
          <w:lang w:val="en-GB"/>
        </w:rPr>
        <w:t>(</w:t>
      </w:r>
      <w:r w:rsidRPr="0088286B">
        <w:rPr>
          <w:rFonts w:ascii="Times New Roman" w:hAnsi="Times New Roman" w:cs="Times New Roman"/>
          <w:sz w:val="24"/>
          <w:szCs w:val="24"/>
          <w:u w:val="single"/>
          <w:lang w:val="el-GR"/>
        </w:rPr>
        <w:t>p,p</w:t>
      </w:r>
      <w:r w:rsidRPr="0088286B">
        <w:rPr>
          <w:rFonts w:ascii="Times New Roman" w:hAnsi="Times New Roman" w:cs="Times New Roman"/>
          <w:sz w:val="24"/>
          <w:szCs w:val="24"/>
          <w:u w:val="single"/>
          <w:lang w:val="en-US"/>
        </w:rPr>
        <w:t>’</w:t>
      </w:r>
      <w:r w:rsidRPr="0088286B">
        <w:rPr>
          <w:rFonts w:ascii="Times New Roman" w:hAnsi="Times New Roman" w:cs="Times New Roman"/>
          <w:sz w:val="24"/>
          <w:szCs w:val="24"/>
          <w:u w:val="single"/>
          <w:lang w:val="el-GR"/>
        </w:rPr>
        <w:t>γ</w:t>
      </w:r>
      <w:r w:rsidRPr="0088286B">
        <w:rPr>
          <w:rFonts w:ascii="Times New Roman" w:hAnsi="Times New Roman" w:cs="Times New Roman"/>
          <w:sz w:val="24"/>
          <w:szCs w:val="24"/>
          <w:u w:val="single"/>
          <w:lang w:val="en-US"/>
        </w:rPr>
        <w:t>) measurements</w:t>
      </w:r>
    </w:p>
    <w:p w14:paraId="7CEECB1E" w14:textId="0ECD1C01" w:rsidR="00757868" w:rsidRDefault="00E65BDD" w:rsidP="00514A5E">
      <w:pPr>
        <w:autoSpaceDE w:val="0"/>
        <w:autoSpaceDN w:val="0"/>
        <w:adjustRightInd w:val="0"/>
        <w:spacing w:line="240" w:lineRule="auto"/>
        <w:jc w:val="both"/>
        <w:rPr>
          <w:rFonts w:ascii="Times New Roman" w:hAnsi="Times New Roman" w:cs="Times New Roman"/>
          <w:sz w:val="24"/>
          <w:szCs w:val="24"/>
          <w:lang w:val="en-US" w:eastAsia="ja-JP"/>
        </w:rPr>
      </w:pPr>
      <w:r>
        <w:rPr>
          <w:rFonts w:ascii="Times New Roman" w:hAnsi="Times New Roman" w:cs="Times New Roman"/>
          <w:sz w:val="24"/>
          <w:szCs w:val="24"/>
          <w:lang w:val="en-US"/>
        </w:rPr>
        <w:t>We set the sensitivity limit of the B(E1) of each s</w:t>
      </w:r>
      <w:r w:rsidR="007F52D8">
        <w:rPr>
          <w:rFonts w:ascii="Times New Roman" w:hAnsi="Times New Roman" w:cs="Times New Roman"/>
          <w:sz w:val="24"/>
          <w:szCs w:val="24"/>
          <w:lang w:val="en-US"/>
        </w:rPr>
        <w:t>t</w:t>
      </w:r>
      <w:r>
        <w:rPr>
          <w:rFonts w:ascii="Times New Roman" w:hAnsi="Times New Roman" w:cs="Times New Roman"/>
          <w:sz w:val="24"/>
          <w:szCs w:val="24"/>
          <w:lang w:val="en-US"/>
        </w:rPr>
        <w:t xml:space="preserve">ate to </w:t>
      </w:r>
      <w:r w:rsidR="000031DC">
        <w:rPr>
          <w:rFonts w:ascii="Times New Roman" w:hAnsi="Times New Roman" w:cs="Times New Roman"/>
          <w:sz w:val="24"/>
          <w:szCs w:val="24"/>
          <w:lang w:val="en-US"/>
        </w:rPr>
        <w:t>5</w:t>
      </w:r>
      <w:r w:rsidR="00C768D6">
        <w:rPr>
          <w:rFonts w:ascii="Times New Roman" w:hAnsi="Times New Roman" w:cs="Times New Roman"/>
          <w:sz w:val="24"/>
          <w:szCs w:val="24"/>
          <w:lang w:val="en-US" w:eastAsia="ja-JP"/>
        </w:rPr>
        <w:t>×</w:t>
      </w:r>
      <w:r w:rsidR="007F52D8">
        <w:rPr>
          <w:rFonts w:ascii="Times New Roman" w:hAnsi="Times New Roman" w:cs="Times New Roman"/>
          <w:sz w:val="24"/>
          <w:szCs w:val="24"/>
          <w:lang w:val="en-US" w:eastAsia="ja-JP"/>
        </w:rPr>
        <w:t>10</w:t>
      </w:r>
      <w:r w:rsidR="007F52D8" w:rsidRPr="007F52D8">
        <w:rPr>
          <w:rFonts w:ascii="Times New Roman" w:hAnsi="Times New Roman" w:cs="Times New Roman"/>
          <w:sz w:val="24"/>
          <w:szCs w:val="24"/>
          <w:vertAlign w:val="superscript"/>
          <w:lang w:val="en-US" w:eastAsia="ja-JP"/>
        </w:rPr>
        <w:t>-3</w:t>
      </w:r>
      <w:r w:rsidR="007F52D8">
        <w:rPr>
          <w:rFonts w:ascii="Times New Roman" w:hAnsi="Times New Roman" w:cs="Times New Roman"/>
          <w:sz w:val="24"/>
          <w:szCs w:val="24"/>
          <w:lang w:val="en-US" w:eastAsia="ja-JP"/>
        </w:rPr>
        <w:t xml:space="preserve"> e</w:t>
      </w:r>
      <w:r w:rsidR="007F52D8" w:rsidRPr="007F52D8">
        <w:rPr>
          <w:rFonts w:ascii="Times New Roman" w:hAnsi="Times New Roman" w:cs="Times New Roman"/>
          <w:sz w:val="24"/>
          <w:szCs w:val="24"/>
          <w:vertAlign w:val="superscript"/>
          <w:lang w:val="en-US" w:eastAsia="ja-JP"/>
        </w:rPr>
        <w:t>2</w:t>
      </w:r>
      <w:r w:rsidR="007F52D8">
        <w:rPr>
          <w:rFonts w:ascii="Times New Roman" w:hAnsi="Times New Roman" w:cs="Times New Roman"/>
          <w:sz w:val="24"/>
          <w:szCs w:val="24"/>
          <w:lang w:val="en-US" w:eastAsia="ja-JP"/>
        </w:rPr>
        <w:t>fm</w:t>
      </w:r>
      <w:r w:rsidR="007F52D8" w:rsidRPr="007F52D8">
        <w:rPr>
          <w:rFonts w:ascii="Times New Roman" w:hAnsi="Times New Roman" w:cs="Times New Roman"/>
          <w:sz w:val="24"/>
          <w:szCs w:val="24"/>
          <w:vertAlign w:val="superscript"/>
          <w:lang w:val="en-US" w:eastAsia="ja-JP"/>
        </w:rPr>
        <w:t>2</w:t>
      </w:r>
      <w:r w:rsidR="007F52D8">
        <w:rPr>
          <w:rFonts w:ascii="Times New Roman" w:hAnsi="Times New Roman" w:cs="Times New Roman"/>
          <w:sz w:val="24"/>
          <w:szCs w:val="24"/>
          <w:lang w:val="en-US" w:eastAsia="ja-JP"/>
        </w:rPr>
        <w:t>.</w:t>
      </w:r>
    </w:p>
    <w:p w14:paraId="4E6A602A" w14:textId="51C08996" w:rsidR="00E221EE" w:rsidRDefault="00F7063E" w:rsidP="00514A5E">
      <w:pPr>
        <w:autoSpaceDE w:val="0"/>
        <w:autoSpaceDN w:val="0"/>
        <w:adjustRightInd w:val="0"/>
        <w:spacing w:line="240" w:lineRule="auto"/>
        <w:jc w:val="both"/>
        <w:rPr>
          <w:rFonts w:ascii="Times New Roman" w:hAnsi="Times New Roman" w:cs="Times New Roman"/>
          <w:sz w:val="24"/>
          <w:szCs w:val="24"/>
          <w:lang w:val="en-US" w:eastAsia="ja-JP"/>
        </w:rPr>
      </w:pPr>
      <w:r>
        <w:rPr>
          <w:rFonts w:ascii="Times New Roman" w:hAnsi="Times New Roman" w:cs="Times New Roman"/>
          <w:sz w:val="24"/>
          <w:szCs w:val="24"/>
          <w:lang w:val="en-US" w:eastAsia="ja-JP"/>
        </w:rPr>
        <w:t xml:space="preserve">In the case of </w:t>
      </w:r>
      <w:r w:rsidRPr="00F7063E">
        <w:rPr>
          <w:rFonts w:ascii="Times New Roman" w:hAnsi="Times New Roman" w:cs="Times New Roman"/>
          <w:sz w:val="24"/>
          <w:szCs w:val="24"/>
          <w:vertAlign w:val="superscript"/>
          <w:lang w:val="en-US" w:eastAsia="ja-JP"/>
        </w:rPr>
        <w:t>208</w:t>
      </w:r>
      <w:r>
        <w:rPr>
          <w:rFonts w:ascii="Times New Roman" w:hAnsi="Times New Roman" w:cs="Times New Roman"/>
          <w:sz w:val="24"/>
          <w:szCs w:val="24"/>
          <w:lang w:val="en-US" w:eastAsia="ja-JP"/>
        </w:rPr>
        <w:t>Pb(p,p’) reaction exciting the 1</w:t>
      </w:r>
      <w:r w:rsidRPr="00F7063E">
        <w:rPr>
          <w:rFonts w:ascii="Times New Roman" w:hAnsi="Times New Roman" w:cs="Times New Roman"/>
          <w:sz w:val="24"/>
          <w:szCs w:val="24"/>
          <w:vertAlign w:val="superscript"/>
          <w:lang w:val="en-US" w:eastAsia="ja-JP"/>
        </w:rPr>
        <w:t>-</w:t>
      </w:r>
      <w:r>
        <w:rPr>
          <w:rFonts w:ascii="Times New Roman" w:hAnsi="Times New Roman" w:cs="Times New Roman"/>
          <w:sz w:val="24"/>
          <w:szCs w:val="24"/>
          <w:lang w:val="en-US" w:eastAsia="ja-JP"/>
        </w:rPr>
        <w:t xml:space="preserve"> state </w:t>
      </w:r>
      <w:r w:rsidR="00C944E8">
        <w:rPr>
          <w:rFonts w:ascii="Times New Roman" w:hAnsi="Times New Roman" w:cs="Times New Roman"/>
          <w:sz w:val="24"/>
          <w:szCs w:val="24"/>
          <w:lang w:val="en-US" w:eastAsia="ja-JP"/>
        </w:rPr>
        <w:t xml:space="preserve">at </w:t>
      </w:r>
      <w:r>
        <w:rPr>
          <w:rFonts w:ascii="Times New Roman" w:hAnsi="Times New Roman" w:cs="Times New Roman"/>
          <w:sz w:val="24"/>
          <w:szCs w:val="24"/>
          <w:lang w:val="en-US" w:eastAsia="ja-JP"/>
        </w:rPr>
        <w:t>4.84 MeV</w:t>
      </w:r>
      <w:r w:rsidR="004618D0">
        <w:rPr>
          <w:rFonts w:ascii="Times New Roman" w:hAnsi="Times New Roman" w:cs="Times New Roman"/>
          <w:sz w:val="24"/>
          <w:szCs w:val="24"/>
          <w:lang w:val="en-US" w:eastAsia="ja-JP"/>
        </w:rPr>
        <w:t xml:space="preserve"> with </w:t>
      </w:r>
      <w:r w:rsidR="00C628FB">
        <w:rPr>
          <w:rFonts w:ascii="Times New Roman" w:hAnsi="Times New Roman" w:cs="Times New Roman"/>
          <w:sz w:val="24"/>
          <w:szCs w:val="24"/>
          <w:lang w:val="en-US" w:eastAsia="ja-JP"/>
        </w:rPr>
        <w:t xml:space="preserve">a </w:t>
      </w:r>
      <w:r w:rsidR="004618D0">
        <w:rPr>
          <w:rFonts w:ascii="Times New Roman" w:hAnsi="Times New Roman" w:cs="Times New Roman"/>
          <w:sz w:val="24"/>
          <w:szCs w:val="24"/>
          <w:lang w:val="en-US" w:eastAsia="ja-JP"/>
        </w:rPr>
        <w:t>B(E1)</w:t>
      </w:r>
      <w:r w:rsidR="00C628FB">
        <w:rPr>
          <w:rFonts w:ascii="Times New Roman" w:hAnsi="Times New Roman" w:cs="Times New Roman"/>
          <w:sz w:val="24"/>
          <w:szCs w:val="24"/>
          <w:lang w:val="en-US" w:eastAsia="ja-JP"/>
        </w:rPr>
        <w:t xml:space="preserve"> of 120×10</w:t>
      </w:r>
      <w:r w:rsidR="00C628FB" w:rsidRPr="007F52D8">
        <w:rPr>
          <w:rFonts w:ascii="Times New Roman" w:hAnsi="Times New Roman" w:cs="Times New Roman"/>
          <w:sz w:val="24"/>
          <w:szCs w:val="24"/>
          <w:vertAlign w:val="superscript"/>
          <w:lang w:val="en-US" w:eastAsia="ja-JP"/>
        </w:rPr>
        <w:t>-3</w:t>
      </w:r>
      <w:r w:rsidR="00C628FB">
        <w:rPr>
          <w:rFonts w:ascii="Times New Roman" w:hAnsi="Times New Roman" w:cs="Times New Roman"/>
          <w:sz w:val="24"/>
          <w:szCs w:val="24"/>
          <w:lang w:val="en-US" w:eastAsia="ja-JP"/>
        </w:rPr>
        <w:t xml:space="preserve"> e</w:t>
      </w:r>
      <w:r w:rsidR="00C628FB" w:rsidRPr="007F52D8">
        <w:rPr>
          <w:rFonts w:ascii="Times New Roman" w:hAnsi="Times New Roman" w:cs="Times New Roman"/>
          <w:sz w:val="24"/>
          <w:szCs w:val="24"/>
          <w:vertAlign w:val="superscript"/>
          <w:lang w:val="en-US" w:eastAsia="ja-JP"/>
        </w:rPr>
        <w:t>2</w:t>
      </w:r>
      <w:r w:rsidR="00C628FB">
        <w:rPr>
          <w:rFonts w:ascii="Times New Roman" w:hAnsi="Times New Roman" w:cs="Times New Roman"/>
          <w:sz w:val="24"/>
          <w:szCs w:val="24"/>
          <w:lang w:val="en-US" w:eastAsia="ja-JP"/>
        </w:rPr>
        <w:t>fm</w:t>
      </w:r>
      <w:r w:rsidR="00C628FB" w:rsidRPr="007F52D8">
        <w:rPr>
          <w:rFonts w:ascii="Times New Roman" w:hAnsi="Times New Roman" w:cs="Times New Roman"/>
          <w:sz w:val="24"/>
          <w:szCs w:val="24"/>
          <w:vertAlign w:val="superscript"/>
          <w:lang w:val="en-US" w:eastAsia="ja-JP"/>
        </w:rPr>
        <w:t>2</w:t>
      </w:r>
      <w:r w:rsidR="00C628FB">
        <w:rPr>
          <w:rFonts w:ascii="Times New Roman" w:hAnsi="Times New Roman" w:cs="Times New Roman"/>
          <w:sz w:val="24"/>
          <w:szCs w:val="24"/>
          <w:lang w:val="en-US" w:eastAsia="ja-JP"/>
        </w:rPr>
        <w:t xml:space="preserve">, the maximum cross section is 1.4 mb/sr at </w:t>
      </w:r>
      <w:r w:rsidR="00C67F6A">
        <w:rPr>
          <w:rFonts w:ascii="Times New Roman" w:hAnsi="Times New Roman" w:cs="Times New Roman"/>
          <w:sz w:val="24"/>
          <w:szCs w:val="24"/>
          <w:lang w:val="en-US" w:eastAsia="ja-JP"/>
        </w:rPr>
        <w:t>~</w:t>
      </w:r>
      <w:r w:rsidR="00C628FB">
        <w:rPr>
          <w:rFonts w:ascii="Times New Roman" w:hAnsi="Times New Roman" w:cs="Times New Roman"/>
          <w:sz w:val="24"/>
          <w:szCs w:val="24"/>
          <w:lang w:val="en-US" w:eastAsia="ja-JP"/>
        </w:rPr>
        <w:t>6 deg</w:t>
      </w:r>
      <w:r w:rsidR="00175C14">
        <w:rPr>
          <w:rFonts w:ascii="Times New Roman" w:hAnsi="Times New Roman" w:cs="Times New Roman"/>
          <w:sz w:val="24"/>
          <w:szCs w:val="24"/>
          <w:lang w:val="en-US" w:eastAsia="ja-JP"/>
        </w:rPr>
        <w:t xml:space="preserve"> [HAY</w:t>
      </w:r>
      <w:r w:rsidR="00962152">
        <w:rPr>
          <w:rFonts w:ascii="Times New Roman" w:hAnsi="Times New Roman" w:cs="Times New Roman"/>
          <w:sz w:val="24"/>
          <w:szCs w:val="24"/>
          <w:lang w:val="en-US" w:eastAsia="ja-JP"/>
        </w:rPr>
        <w:t>82</w:t>
      </w:r>
      <w:r w:rsidR="00175C14">
        <w:rPr>
          <w:rFonts w:ascii="Times New Roman" w:hAnsi="Times New Roman" w:cs="Times New Roman"/>
          <w:sz w:val="24"/>
          <w:szCs w:val="24"/>
          <w:lang w:val="en-US" w:eastAsia="ja-JP"/>
        </w:rPr>
        <w:t>]</w:t>
      </w:r>
      <w:r w:rsidR="00C628FB">
        <w:rPr>
          <w:rFonts w:ascii="Times New Roman" w:hAnsi="Times New Roman" w:cs="Times New Roman"/>
          <w:sz w:val="24"/>
          <w:szCs w:val="24"/>
          <w:lang w:val="en-US" w:eastAsia="ja-JP"/>
        </w:rPr>
        <w:t>.</w:t>
      </w:r>
      <w:r w:rsidR="00F40AAA">
        <w:rPr>
          <w:rFonts w:ascii="Times New Roman" w:hAnsi="Times New Roman" w:cs="Times New Roman"/>
          <w:sz w:val="24"/>
          <w:szCs w:val="24"/>
          <w:lang w:val="en-US" w:eastAsia="ja-JP"/>
        </w:rPr>
        <w:t xml:space="preserve"> Although a DWBA calculation predicts about 20% higher cross section at 80 MeV than 65 MeV, we conservatively use the number</w:t>
      </w:r>
      <w:r w:rsidR="00EA41B9">
        <w:rPr>
          <w:rFonts w:ascii="Times New Roman" w:hAnsi="Times New Roman" w:cs="Times New Roman"/>
          <w:sz w:val="24"/>
          <w:szCs w:val="24"/>
          <w:lang w:val="en-US" w:eastAsia="ja-JP"/>
        </w:rPr>
        <w:t xml:space="preserve"> at 65 MeV</w:t>
      </w:r>
      <w:r w:rsidR="00F40AAA">
        <w:rPr>
          <w:rFonts w:ascii="Times New Roman" w:hAnsi="Times New Roman" w:cs="Times New Roman"/>
          <w:sz w:val="24"/>
          <w:szCs w:val="24"/>
          <w:lang w:val="en-US" w:eastAsia="ja-JP"/>
        </w:rPr>
        <w:t>.</w:t>
      </w:r>
    </w:p>
    <w:p w14:paraId="3F5E26C4" w14:textId="49F8416E" w:rsidR="00FD3462" w:rsidRDefault="00100296"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Assuming 0.6 pnA beam, </w:t>
      </w:r>
      <w:r w:rsidR="00A74E40">
        <w:rPr>
          <w:rFonts w:ascii="Times New Roman" w:hAnsi="Times New Roman" w:cs="Times New Roman"/>
          <w:sz w:val="24"/>
          <w:szCs w:val="24"/>
          <w:lang w:val="en-US"/>
        </w:rPr>
        <w:t>1</w:t>
      </w:r>
      <w:r>
        <w:rPr>
          <w:rFonts w:ascii="Times New Roman" w:hAnsi="Times New Roman" w:cs="Times New Roman"/>
          <w:sz w:val="24"/>
          <w:szCs w:val="24"/>
          <w:lang w:val="en-US"/>
        </w:rPr>
        <w:t>0 mg/cm</w:t>
      </w:r>
      <w:r w:rsidRPr="00100296">
        <w:rPr>
          <w:rFonts w:ascii="Times New Roman" w:hAnsi="Times New Roman" w:cs="Times New Roman"/>
          <w:sz w:val="24"/>
          <w:szCs w:val="24"/>
          <w:vertAlign w:val="superscript"/>
          <w:lang w:val="en-US"/>
        </w:rPr>
        <w:t>2</w:t>
      </w:r>
      <w:r>
        <w:rPr>
          <w:rFonts w:ascii="Times New Roman" w:hAnsi="Times New Roman" w:cs="Times New Roman"/>
          <w:sz w:val="24"/>
          <w:szCs w:val="24"/>
          <w:lang w:val="en-US"/>
        </w:rPr>
        <w:t xml:space="preserve"> target, 4 msr solid angle of Grand Raiden, and the MWDC efficiency of 0.85 The single scattering yield </w:t>
      </w:r>
      <w:r w:rsidR="00FD3462">
        <w:rPr>
          <w:rFonts w:ascii="Times New Roman" w:hAnsi="Times New Roman" w:cs="Times New Roman"/>
          <w:sz w:val="24"/>
          <w:szCs w:val="24"/>
          <w:lang w:val="en-US"/>
        </w:rPr>
        <w:t xml:space="preserve">for a state with </w:t>
      </w:r>
      <w:r w:rsidR="00CC4DC0">
        <w:rPr>
          <w:rFonts w:ascii="Times New Roman" w:hAnsi="Times New Roman" w:cs="Times New Roman"/>
          <w:sz w:val="24"/>
          <w:szCs w:val="24"/>
          <w:lang w:val="en-US"/>
        </w:rPr>
        <w:t>5</w:t>
      </w:r>
      <w:r w:rsidR="00FD3462">
        <w:rPr>
          <w:rFonts w:ascii="Times New Roman" w:hAnsi="Times New Roman" w:cs="Times New Roman"/>
          <w:sz w:val="24"/>
          <w:szCs w:val="24"/>
          <w:lang w:val="en-US" w:eastAsia="ja-JP"/>
        </w:rPr>
        <w:t>×10</w:t>
      </w:r>
      <w:r w:rsidR="00FD3462" w:rsidRPr="007F52D8">
        <w:rPr>
          <w:rFonts w:ascii="Times New Roman" w:hAnsi="Times New Roman" w:cs="Times New Roman"/>
          <w:sz w:val="24"/>
          <w:szCs w:val="24"/>
          <w:vertAlign w:val="superscript"/>
          <w:lang w:val="en-US" w:eastAsia="ja-JP"/>
        </w:rPr>
        <w:t>-3</w:t>
      </w:r>
      <w:r w:rsidR="00FD3462">
        <w:rPr>
          <w:rFonts w:ascii="Times New Roman" w:hAnsi="Times New Roman" w:cs="Times New Roman"/>
          <w:sz w:val="24"/>
          <w:szCs w:val="24"/>
          <w:lang w:val="en-US" w:eastAsia="ja-JP"/>
        </w:rPr>
        <w:t xml:space="preserve"> e</w:t>
      </w:r>
      <w:r w:rsidR="00FD3462" w:rsidRPr="007F52D8">
        <w:rPr>
          <w:rFonts w:ascii="Times New Roman" w:hAnsi="Times New Roman" w:cs="Times New Roman"/>
          <w:sz w:val="24"/>
          <w:szCs w:val="24"/>
          <w:vertAlign w:val="superscript"/>
          <w:lang w:val="en-US" w:eastAsia="ja-JP"/>
        </w:rPr>
        <w:t>2</w:t>
      </w:r>
      <w:r w:rsidR="00FD3462">
        <w:rPr>
          <w:rFonts w:ascii="Times New Roman" w:hAnsi="Times New Roman" w:cs="Times New Roman"/>
          <w:sz w:val="24"/>
          <w:szCs w:val="24"/>
          <w:lang w:val="en-US" w:eastAsia="ja-JP"/>
        </w:rPr>
        <w:t>fm</w:t>
      </w:r>
      <w:r w:rsidR="00FD3462" w:rsidRPr="007F52D8">
        <w:rPr>
          <w:rFonts w:ascii="Times New Roman" w:hAnsi="Times New Roman" w:cs="Times New Roman"/>
          <w:sz w:val="24"/>
          <w:szCs w:val="24"/>
          <w:vertAlign w:val="superscript"/>
          <w:lang w:val="en-US" w:eastAsia="ja-JP"/>
        </w:rPr>
        <w:t>2</w:t>
      </w:r>
      <w:r w:rsidR="00FD3462">
        <w:rPr>
          <w:rFonts w:ascii="Times New Roman" w:hAnsi="Times New Roman" w:cs="Times New Roman"/>
          <w:sz w:val="24"/>
          <w:szCs w:val="24"/>
          <w:lang w:val="en-US"/>
        </w:rPr>
        <w:t xml:space="preserve"> in A=100 nucleus is</w:t>
      </w:r>
    </w:p>
    <w:p w14:paraId="1E5A38BF" w14:textId="29FD7849" w:rsidR="00FD3462" w:rsidRDefault="00FD3462" w:rsidP="00D33C13">
      <w:pPr>
        <w:autoSpaceDE w:val="0"/>
        <w:autoSpaceDN w:val="0"/>
        <w:adjustRightInd w:val="0"/>
        <w:spacing w:after="0" w:line="240" w:lineRule="auto"/>
        <w:jc w:val="both"/>
        <w:rPr>
          <w:rFonts w:ascii="Times New Roman" w:hAnsi="Times New Roman" w:cs="Times New Roman"/>
          <w:sz w:val="24"/>
          <w:szCs w:val="24"/>
          <w:lang w:val="en-US" w:eastAsia="ja-JP"/>
        </w:rPr>
      </w:pPr>
      <w:r>
        <w:rPr>
          <w:rFonts w:ascii="Times New Roman" w:hAnsi="Times New Roman" w:cs="Times New Roman"/>
          <w:sz w:val="24"/>
          <w:szCs w:val="24"/>
          <w:lang w:val="en-US"/>
        </w:rPr>
        <w:t xml:space="preserve">  Y</w:t>
      </w:r>
      <w:r w:rsidR="00C40EEF" w:rsidRPr="00C40EEF">
        <w:rPr>
          <w:rFonts w:ascii="Times New Roman" w:hAnsi="Times New Roman" w:cs="Times New Roman"/>
          <w:sz w:val="24"/>
          <w:szCs w:val="24"/>
          <w:vertAlign w:val="subscript"/>
          <w:lang w:val="en-GB"/>
        </w:rPr>
        <w:t>(</w:t>
      </w:r>
      <w:r w:rsidR="00C40EEF" w:rsidRPr="00C40EEF">
        <w:rPr>
          <w:rFonts w:ascii="Times New Roman" w:hAnsi="Times New Roman" w:cs="Times New Roman"/>
          <w:sz w:val="24"/>
          <w:szCs w:val="24"/>
          <w:vertAlign w:val="subscript"/>
          <w:lang w:val="el-GR"/>
        </w:rPr>
        <w:t>p,p</w:t>
      </w:r>
      <w:r w:rsidR="00C40EEF" w:rsidRPr="00C40EEF">
        <w:rPr>
          <w:rFonts w:ascii="Times New Roman" w:hAnsi="Times New Roman" w:cs="Times New Roman"/>
          <w:sz w:val="24"/>
          <w:szCs w:val="24"/>
          <w:vertAlign w:val="subscript"/>
          <w:lang w:val="en-US"/>
        </w:rPr>
        <w:t>’)</w:t>
      </w:r>
      <w:r>
        <w:rPr>
          <w:rFonts w:ascii="Times New Roman" w:hAnsi="Times New Roman" w:cs="Times New Roman"/>
          <w:sz w:val="24"/>
          <w:szCs w:val="24"/>
          <w:lang w:val="en-US"/>
        </w:rPr>
        <w:t xml:space="preserve"> = </w:t>
      </w:r>
      <w:r w:rsidR="0034573C">
        <w:rPr>
          <w:rFonts w:ascii="Times New Roman" w:hAnsi="Times New Roman" w:cs="Times New Roman"/>
          <w:sz w:val="24"/>
          <w:szCs w:val="24"/>
          <w:lang w:val="en-US"/>
        </w:rPr>
        <w:t xml:space="preserve">160 </w:t>
      </w:r>
      <w:r w:rsidR="008A2254">
        <w:rPr>
          <w:rFonts w:ascii="Times New Roman" w:hAnsi="Times New Roman" w:cs="Times New Roman"/>
          <w:sz w:val="24"/>
          <w:szCs w:val="24"/>
          <w:lang w:val="en-US"/>
        </w:rPr>
        <w:t>events/hour</w:t>
      </w:r>
      <w:r w:rsidR="00475B69">
        <w:rPr>
          <w:rFonts w:ascii="Times New Roman" w:hAnsi="Times New Roman" w:cs="Times New Roman"/>
          <w:sz w:val="24"/>
          <w:szCs w:val="24"/>
          <w:lang w:val="en-US"/>
        </w:rPr>
        <w:t xml:space="preserve"> for (p,p’</w:t>
      </w:r>
      <w:r w:rsidR="00475B69">
        <w:rPr>
          <w:rFonts w:ascii="Times New Roman" w:hAnsi="Times New Roman" w:cs="Times New Roman"/>
          <w:sz w:val="24"/>
          <w:szCs w:val="24"/>
          <w:lang w:val="el-GR" w:eastAsia="ja-JP"/>
        </w:rPr>
        <w:t>γ</w:t>
      </w:r>
      <w:r w:rsidR="00475B69">
        <w:rPr>
          <w:rFonts w:ascii="Times New Roman" w:hAnsi="Times New Roman" w:cs="Times New Roman"/>
          <w:sz w:val="24"/>
          <w:szCs w:val="24"/>
          <w:lang w:val="en-US" w:eastAsia="ja-JP"/>
        </w:rPr>
        <w:t>) and A=100</w:t>
      </w:r>
    </w:p>
    <w:p w14:paraId="37059F53" w14:textId="77777777" w:rsidR="003647F1" w:rsidRDefault="003647F1" w:rsidP="00D33C13">
      <w:pPr>
        <w:autoSpaceDE w:val="0"/>
        <w:autoSpaceDN w:val="0"/>
        <w:adjustRightInd w:val="0"/>
        <w:spacing w:after="0" w:line="240" w:lineRule="auto"/>
        <w:jc w:val="both"/>
        <w:rPr>
          <w:rFonts w:ascii="Times New Roman" w:hAnsi="Times New Roman" w:cs="Times New Roman"/>
          <w:sz w:val="24"/>
          <w:szCs w:val="24"/>
          <w:lang w:val="en-US" w:eastAsia="ja-JP"/>
        </w:rPr>
      </w:pPr>
    </w:p>
    <w:p w14:paraId="7104529F" w14:textId="5C33F43D" w:rsidR="00E15119" w:rsidRDefault="00E15119" w:rsidP="00E15119">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With th</w:t>
      </w:r>
      <w:r w:rsidR="00AA67E1">
        <w:rPr>
          <w:rFonts w:ascii="Times New Roman" w:hAnsi="Times New Roman" w:cs="Times New Roman"/>
          <w:sz w:val="24"/>
          <w:szCs w:val="24"/>
          <w:lang w:val="en-US"/>
        </w:rPr>
        <w:t>e gamma efficiency of 1.2%</w:t>
      </w:r>
      <w:r w:rsidR="00A0251C">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at 7 MeV, and </w:t>
      </w:r>
      <w:r w:rsidR="00FD38FF">
        <w:rPr>
          <w:rFonts w:ascii="Times New Roman" w:hAnsi="Times New Roman" w:cs="Times New Roman"/>
          <w:sz w:val="24"/>
          <w:szCs w:val="24"/>
          <w:lang w:val="en-US"/>
        </w:rPr>
        <w:t xml:space="preserve">a </w:t>
      </w:r>
      <w:r>
        <w:rPr>
          <w:rFonts w:ascii="Times New Roman" w:hAnsi="Times New Roman" w:cs="Times New Roman"/>
          <w:sz w:val="24"/>
          <w:szCs w:val="24"/>
          <w:lang w:val="en-US"/>
        </w:rPr>
        <w:t>100% branching ratio to the ground st</w:t>
      </w:r>
      <w:r w:rsidR="00EC5B6F">
        <w:rPr>
          <w:rFonts w:ascii="Times New Roman" w:hAnsi="Times New Roman" w:cs="Times New Roman"/>
          <w:sz w:val="24"/>
          <w:szCs w:val="24"/>
          <w:lang w:val="en-US"/>
        </w:rPr>
        <w:t>a</w:t>
      </w:r>
      <w:r>
        <w:rPr>
          <w:rFonts w:ascii="Times New Roman" w:hAnsi="Times New Roman" w:cs="Times New Roman"/>
          <w:sz w:val="24"/>
          <w:szCs w:val="24"/>
          <w:lang w:val="en-US"/>
        </w:rPr>
        <w:t>te, the gamma coincidence yield is</w:t>
      </w:r>
    </w:p>
    <w:p w14:paraId="5DF8781F" w14:textId="77777777" w:rsidR="00D95FA4" w:rsidRDefault="00D95FA4" w:rsidP="00E15119">
      <w:pPr>
        <w:autoSpaceDE w:val="0"/>
        <w:autoSpaceDN w:val="0"/>
        <w:adjustRightInd w:val="0"/>
        <w:spacing w:after="0" w:line="240" w:lineRule="auto"/>
        <w:jc w:val="both"/>
        <w:rPr>
          <w:rFonts w:ascii="Times New Roman" w:hAnsi="Times New Roman" w:cs="Times New Roman"/>
          <w:sz w:val="24"/>
          <w:szCs w:val="24"/>
          <w:lang w:val="en-US"/>
        </w:rPr>
      </w:pPr>
    </w:p>
    <w:p w14:paraId="202527BD" w14:textId="0D621742" w:rsidR="00D95FA4" w:rsidRDefault="00D95FA4" w:rsidP="00E15119">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Y</w:t>
      </w:r>
      <w:r w:rsidR="00C40EEF" w:rsidRPr="00C40EEF">
        <w:rPr>
          <w:rFonts w:ascii="Times New Roman" w:hAnsi="Times New Roman" w:cs="Times New Roman"/>
          <w:sz w:val="24"/>
          <w:szCs w:val="24"/>
          <w:vertAlign w:val="subscript"/>
          <w:lang w:val="en-GB"/>
        </w:rPr>
        <w:t>(</w:t>
      </w:r>
      <w:r w:rsidR="00C40EEF" w:rsidRPr="00C40EEF">
        <w:rPr>
          <w:rFonts w:ascii="Times New Roman" w:hAnsi="Times New Roman" w:cs="Times New Roman"/>
          <w:sz w:val="24"/>
          <w:szCs w:val="24"/>
          <w:vertAlign w:val="subscript"/>
          <w:lang w:val="el-GR"/>
        </w:rPr>
        <w:t>p,p</w:t>
      </w:r>
      <w:r w:rsidR="00C40EEF" w:rsidRPr="00C40EEF">
        <w:rPr>
          <w:rFonts w:ascii="Times New Roman" w:hAnsi="Times New Roman" w:cs="Times New Roman"/>
          <w:sz w:val="24"/>
          <w:szCs w:val="24"/>
          <w:vertAlign w:val="subscript"/>
          <w:lang w:val="en-US"/>
        </w:rPr>
        <w:t>’</w:t>
      </w:r>
      <w:r w:rsidR="00C40EEF" w:rsidRPr="00C40EEF">
        <w:rPr>
          <w:rFonts w:ascii="Times New Roman" w:hAnsi="Times New Roman" w:cs="Times New Roman"/>
          <w:sz w:val="24"/>
          <w:szCs w:val="24"/>
          <w:vertAlign w:val="subscript"/>
          <w:lang w:val="el-GR"/>
        </w:rPr>
        <w:t>γ</w:t>
      </w:r>
      <w:r w:rsidR="00C40EEF" w:rsidRPr="00C40EEF">
        <w:rPr>
          <w:rFonts w:ascii="Times New Roman" w:hAnsi="Times New Roman" w:cs="Times New Roman"/>
          <w:sz w:val="24"/>
          <w:szCs w:val="24"/>
          <w:vertAlign w:val="subscript"/>
          <w:lang w:val="en-US"/>
        </w:rPr>
        <w:t>)</w:t>
      </w:r>
      <w:r>
        <w:rPr>
          <w:rFonts w:ascii="Times New Roman" w:hAnsi="Times New Roman" w:cs="Times New Roman"/>
          <w:sz w:val="24"/>
          <w:szCs w:val="24"/>
          <w:lang w:val="en-US"/>
        </w:rPr>
        <w:t xml:space="preserve"> = </w:t>
      </w:r>
      <w:r w:rsidR="008E379E">
        <w:rPr>
          <w:rFonts w:ascii="Times New Roman" w:hAnsi="Times New Roman" w:cs="Times New Roman"/>
          <w:sz w:val="24"/>
          <w:szCs w:val="24"/>
          <w:lang w:val="en-US"/>
        </w:rPr>
        <w:t xml:space="preserve">4 </w:t>
      </w:r>
      <w:r w:rsidR="00246E36">
        <w:rPr>
          <w:rFonts w:ascii="Times New Roman" w:hAnsi="Times New Roman" w:cs="Times New Roman"/>
          <w:sz w:val="24"/>
          <w:szCs w:val="24"/>
          <w:lang w:val="en-US"/>
        </w:rPr>
        <w:t xml:space="preserve">events/hour </w:t>
      </w:r>
      <w:r w:rsidR="00C81CA8">
        <w:rPr>
          <w:rFonts w:ascii="Times New Roman" w:hAnsi="Times New Roman" w:cs="Times New Roman"/>
          <w:sz w:val="24"/>
          <w:szCs w:val="24"/>
          <w:lang w:val="en-US"/>
        </w:rPr>
        <w:t xml:space="preserve">= </w:t>
      </w:r>
      <w:r w:rsidR="008E379E">
        <w:rPr>
          <w:rFonts w:ascii="Times New Roman" w:hAnsi="Times New Roman" w:cs="Times New Roman"/>
          <w:sz w:val="24"/>
          <w:szCs w:val="24"/>
          <w:lang w:val="en-US"/>
        </w:rPr>
        <w:t xml:space="preserve">100 </w:t>
      </w:r>
      <w:r w:rsidR="00027158">
        <w:rPr>
          <w:rFonts w:ascii="Times New Roman" w:hAnsi="Times New Roman" w:cs="Times New Roman"/>
          <w:sz w:val="24"/>
          <w:szCs w:val="24"/>
          <w:lang w:val="en-US"/>
        </w:rPr>
        <w:t>events/1.0</w:t>
      </w:r>
      <w:r w:rsidR="00C81CA8">
        <w:rPr>
          <w:rFonts w:ascii="Times New Roman" w:hAnsi="Times New Roman" w:cs="Times New Roman"/>
          <w:sz w:val="24"/>
          <w:szCs w:val="24"/>
          <w:lang w:val="en-US"/>
        </w:rPr>
        <w:t xml:space="preserve"> days </w:t>
      </w:r>
      <w:r w:rsidR="00246E36">
        <w:rPr>
          <w:rFonts w:ascii="Times New Roman" w:hAnsi="Times New Roman" w:cs="Times New Roman"/>
          <w:sz w:val="24"/>
          <w:szCs w:val="24"/>
          <w:lang w:val="en-US"/>
        </w:rPr>
        <w:t>f</w:t>
      </w:r>
      <w:r w:rsidR="00C81CA8">
        <w:rPr>
          <w:rFonts w:ascii="Times New Roman" w:hAnsi="Times New Roman" w:cs="Times New Roman"/>
          <w:sz w:val="24"/>
          <w:szCs w:val="24"/>
          <w:lang w:val="en-US"/>
        </w:rPr>
        <w:t>or</w:t>
      </w:r>
      <w:r w:rsidR="00246E36">
        <w:rPr>
          <w:rFonts w:ascii="Times New Roman" w:hAnsi="Times New Roman" w:cs="Times New Roman"/>
          <w:sz w:val="24"/>
          <w:szCs w:val="24"/>
          <w:lang w:val="en-US" w:eastAsia="ja-JP"/>
        </w:rPr>
        <w:t xml:space="preserve"> A=100</w:t>
      </w:r>
    </w:p>
    <w:p w14:paraId="28C62865" w14:textId="77777777" w:rsidR="00100296" w:rsidRPr="00DB5B81" w:rsidRDefault="00100296" w:rsidP="00D33C13">
      <w:pPr>
        <w:autoSpaceDE w:val="0"/>
        <w:autoSpaceDN w:val="0"/>
        <w:adjustRightInd w:val="0"/>
        <w:spacing w:after="0" w:line="240" w:lineRule="auto"/>
        <w:jc w:val="both"/>
        <w:rPr>
          <w:rFonts w:ascii="Times New Roman" w:hAnsi="Times New Roman" w:cs="Times New Roman"/>
          <w:sz w:val="24"/>
          <w:szCs w:val="24"/>
          <w:lang w:val="en-US"/>
        </w:rPr>
      </w:pPr>
    </w:p>
    <w:p w14:paraId="25EE3D8B" w14:textId="0C38276F" w:rsidR="005B06C3" w:rsidRDefault="004033CA" w:rsidP="00514A5E">
      <w:pPr>
        <w:autoSpaceDE w:val="0"/>
        <w:autoSpaceDN w:val="0"/>
        <w:adjustRightInd w:val="0"/>
        <w:spacing w:line="240" w:lineRule="auto"/>
        <w:jc w:val="both"/>
        <w:rPr>
          <w:rFonts w:ascii="Times New Roman" w:hAnsi="Times New Roman" w:cs="Times New Roman"/>
          <w:sz w:val="24"/>
          <w:szCs w:val="24"/>
          <w:u w:val="single"/>
          <w:lang w:val="en-US"/>
        </w:rPr>
      </w:pPr>
      <w:r w:rsidRPr="004033CA">
        <w:rPr>
          <w:rFonts w:ascii="Times New Roman" w:hAnsi="Times New Roman" w:cs="Times New Roman"/>
          <w:sz w:val="24"/>
          <w:szCs w:val="24"/>
          <w:u w:val="single"/>
          <w:vertAlign w:val="superscript"/>
          <w:lang w:val="en-GB"/>
        </w:rPr>
        <w:t>208</w:t>
      </w:r>
      <w:r>
        <w:rPr>
          <w:rFonts w:ascii="Times New Roman" w:hAnsi="Times New Roman" w:cs="Times New Roman"/>
          <w:sz w:val="24"/>
          <w:szCs w:val="24"/>
          <w:u w:val="single"/>
          <w:lang w:val="en-GB"/>
        </w:rPr>
        <w:t>Pb</w:t>
      </w:r>
      <w:r w:rsidR="005B06C3" w:rsidRPr="0088286B">
        <w:rPr>
          <w:rFonts w:ascii="Times New Roman" w:hAnsi="Times New Roman" w:cs="Times New Roman"/>
          <w:sz w:val="24"/>
          <w:szCs w:val="24"/>
          <w:u w:val="single"/>
          <w:lang w:val="en-GB"/>
        </w:rPr>
        <w:t>(</w:t>
      </w:r>
      <w:r w:rsidR="005B06C3" w:rsidRPr="0088286B">
        <w:rPr>
          <w:rFonts w:ascii="Times New Roman" w:hAnsi="Times New Roman" w:cs="Times New Roman"/>
          <w:sz w:val="24"/>
          <w:szCs w:val="24"/>
          <w:u w:val="single"/>
          <w:lang w:val="el-GR"/>
        </w:rPr>
        <w:t>p,p</w:t>
      </w:r>
      <w:r w:rsidR="005B06C3" w:rsidRPr="0088286B">
        <w:rPr>
          <w:rFonts w:ascii="Times New Roman" w:hAnsi="Times New Roman" w:cs="Times New Roman"/>
          <w:sz w:val="24"/>
          <w:szCs w:val="24"/>
          <w:u w:val="single"/>
          <w:lang w:val="en-US"/>
        </w:rPr>
        <w:t>’</w:t>
      </w:r>
      <w:r w:rsidR="005B06C3" w:rsidRPr="0088286B">
        <w:rPr>
          <w:rFonts w:ascii="Times New Roman" w:hAnsi="Times New Roman" w:cs="Times New Roman"/>
          <w:sz w:val="24"/>
          <w:szCs w:val="24"/>
          <w:u w:val="single"/>
          <w:lang w:val="el-GR"/>
        </w:rPr>
        <w:t>γ</w:t>
      </w:r>
      <w:r w:rsidR="005B06C3" w:rsidRPr="0088286B">
        <w:rPr>
          <w:rFonts w:ascii="Times New Roman" w:hAnsi="Times New Roman" w:cs="Times New Roman"/>
          <w:sz w:val="24"/>
          <w:szCs w:val="24"/>
          <w:u w:val="single"/>
          <w:lang w:val="en-US"/>
        </w:rPr>
        <w:t xml:space="preserve">) </w:t>
      </w:r>
      <w:r w:rsidR="005A022F">
        <w:rPr>
          <w:rFonts w:ascii="Times New Roman" w:hAnsi="Times New Roman" w:cs="Times New Roman"/>
          <w:sz w:val="24"/>
          <w:szCs w:val="24"/>
          <w:u w:val="single"/>
          <w:lang w:val="en-US"/>
        </w:rPr>
        <w:t xml:space="preserve">angular distribution </w:t>
      </w:r>
      <w:r w:rsidR="00604790">
        <w:rPr>
          <w:rFonts w:ascii="Times New Roman" w:hAnsi="Times New Roman" w:cs="Times New Roman"/>
          <w:sz w:val="24"/>
          <w:szCs w:val="24"/>
          <w:u w:val="single"/>
          <w:lang w:val="en-US"/>
        </w:rPr>
        <w:t>measurement</w:t>
      </w:r>
    </w:p>
    <w:p w14:paraId="6512C671" w14:textId="77777777" w:rsidR="00A4014C" w:rsidRPr="0088286B" w:rsidRDefault="00A4014C" w:rsidP="00514A5E">
      <w:pPr>
        <w:autoSpaceDE w:val="0"/>
        <w:autoSpaceDN w:val="0"/>
        <w:adjustRightInd w:val="0"/>
        <w:spacing w:line="240" w:lineRule="auto"/>
        <w:jc w:val="both"/>
        <w:rPr>
          <w:rFonts w:ascii="Times New Roman" w:hAnsi="Times New Roman" w:cs="Times New Roman"/>
          <w:sz w:val="24"/>
          <w:szCs w:val="24"/>
          <w:u w:val="single"/>
          <w:lang w:val="en-US" w:eastAsia="ja-JP"/>
        </w:rPr>
      </w:pPr>
    </w:p>
    <w:p w14:paraId="39C0BBB2" w14:textId="0722EBCA" w:rsidR="00D33C13" w:rsidRDefault="00644A4D" w:rsidP="00514A5E">
      <w:pPr>
        <w:autoSpaceDE w:val="0"/>
        <w:autoSpaceDN w:val="0"/>
        <w:adjustRightInd w:val="0"/>
        <w:spacing w:line="240" w:lineRule="auto"/>
        <w:jc w:val="both"/>
        <w:rPr>
          <w:rFonts w:ascii="Times New Roman" w:hAnsi="Times New Roman" w:cs="Times New Roman"/>
          <w:b/>
          <w:i/>
          <w:sz w:val="24"/>
          <w:szCs w:val="24"/>
          <w:lang w:val="en-GB" w:eastAsia="ja-JP"/>
        </w:rPr>
      </w:pPr>
      <w:r>
        <w:rPr>
          <w:rFonts w:ascii="Times New Roman" w:hAnsi="Times New Roman" w:cs="Times New Roman"/>
          <w:sz w:val="24"/>
          <w:szCs w:val="24"/>
          <w:lang w:val="en-US"/>
        </w:rPr>
        <w:t>We set the sensitivity limit of the B(E1) of each state to 10</w:t>
      </w:r>
      <w:r w:rsidR="00014E23">
        <w:rPr>
          <w:rFonts w:ascii="Times New Roman" w:hAnsi="Times New Roman" w:cs="Times New Roman"/>
          <w:sz w:val="24"/>
          <w:szCs w:val="24"/>
          <w:lang w:val="en-US"/>
        </w:rPr>
        <w:t>0</w:t>
      </w:r>
      <w:r>
        <w:rPr>
          <w:rFonts w:ascii="Times New Roman" w:hAnsi="Times New Roman" w:cs="Times New Roman"/>
          <w:sz w:val="24"/>
          <w:szCs w:val="24"/>
          <w:lang w:val="en-US" w:eastAsia="ja-JP"/>
        </w:rPr>
        <w:t>×10</w:t>
      </w:r>
      <w:r w:rsidRPr="007F52D8">
        <w:rPr>
          <w:rFonts w:ascii="Times New Roman" w:hAnsi="Times New Roman" w:cs="Times New Roman"/>
          <w:sz w:val="24"/>
          <w:szCs w:val="24"/>
          <w:vertAlign w:val="superscript"/>
          <w:lang w:val="en-US" w:eastAsia="ja-JP"/>
        </w:rPr>
        <w:t>-3</w:t>
      </w:r>
      <w:r>
        <w:rPr>
          <w:rFonts w:ascii="Times New Roman" w:hAnsi="Times New Roman" w:cs="Times New Roman"/>
          <w:sz w:val="24"/>
          <w:szCs w:val="24"/>
          <w:lang w:val="en-US" w:eastAsia="ja-JP"/>
        </w:rPr>
        <w:t xml:space="preserve"> e</w:t>
      </w:r>
      <w:r w:rsidRPr="007F52D8">
        <w:rPr>
          <w:rFonts w:ascii="Times New Roman" w:hAnsi="Times New Roman" w:cs="Times New Roman"/>
          <w:sz w:val="24"/>
          <w:szCs w:val="24"/>
          <w:vertAlign w:val="superscript"/>
          <w:lang w:val="en-US" w:eastAsia="ja-JP"/>
        </w:rPr>
        <w:t>2</w:t>
      </w:r>
      <w:r>
        <w:rPr>
          <w:rFonts w:ascii="Times New Roman" w:hAnsi="Times New Roman" w:cs="Times New Roman"/>
          <w:sz w:val="24"/>
          <w:szCs w:val="24"/>
          <w:lang w:val="en-US" w:eastAsia="ja-JP"/>
        </w:rPr>
        <w:t>fm</w:t>
      </w:r>
      <w:r w:rsidRPr="007F52D8">
        <w:rPr>
          <w:rFonts w:ascii="Times New Roman" w:hAnsi="Times New Roman" w:cs="Times New Roman"/>
          <w:sz w:val="24"/>
          <w:szCs w:val="24"/>
          <w:vertAlign w:val="superscript"/>
          <w:lang w:val="en-US" w:eastAsia="ja-JP"/>
        </w:rPr>
        <w:t>2</w:t>
      </w:r>
      <w:r w:rsidR="00883860">
        <w:rPr>
          <w:rFonts w:ascii="Times New Roman" w:hAnsi="Times New Roman" w:cs="Times New Roman"/>
          <w:sz w:val="24"/>
          <w:szCs w:val="24"/>
          <w:lang w:val="en-US" w:eastAsia="ja-JP"/>
        </w:rPr>
        <w:t xml:space="preserve"> for </w:t>
      </w:r>
      <w:r w:rsidR="00883860" w:rsidRPr="0043341A">
        <w:rPr>
          <w:rFonts w:ascii="Times New Roman" w:hAnsi="Times New Roman" w:cs="Times New Roman"/>
          <w:sz w:val="24"/>
          <w:szCs w:val="24"/>
          <w:vertAlign w:val="superscript"/>
          <w:lang w:val="en-US" w:eastAsia="ja-JP"/>
        </w:rPr>
        <w:t>208</w:t>
      </w:r>
      <w:r w:rsidR="00883860">
        <w:rPr>
          <w:rFonts w:ascii="Times New Roman" w:hAnsi="Times New Roman" w:cs="Times New Roman"/>
          <w:sz w:val="24"/>
          <w:szCs w:val="24"/>
          <w:lang w:val="en-US" w:eastAsia="ja-JP"/>
        </w:rPr>
        <w:t>Pb.</w:t>
      </w:r>
      <w:r w:rsidR="00EB3E41">
        <w:rPr>
          <w:rFonts w:ascii="Times New Roman" w:hAnsi="Times New Roman" w:cs="Times New Roman"/>
          <w:sz w:val="24"/>
          <w:szCs w:val="24"/>
          <w:lang w:val="en-US" w:eastAsia="ja-JP"/>
        </w:rPr>
        <w:t xml:space="preserve"> </w:t>
      </w:r>
      <w:r w:rsidR="00B6279A">
        <w:rPr>
          <w:rFonts w:ascii="Times New Roman" w:hAnsi="Times New Roman" w:cs="Times New Roman"/>
          <w:sz w:val="24"/>
          <w:szCs w:val="24"/>
          <w:lang w:val="en-US"/>
        </w:rPr>
        <w:t>Assuming 0.6 pnA beam, 20 mg/cm</w:t>
      </w:r>
      <w:r w:rsidR="00B6279A" w:rsidRPr="00100296">
        <w:rPr>
          <w:rFonts w:ascii="Times New Roman" w:hAnsi="Times New Roman" w:cs="Times New Roman"/>
          <w:sz w:val="24"/>
          <w:szCs w:val="24"/>
          <w:vertAlign w:val="superscript"/>
          <w:lang w:val="en-US"/>
        </w:rPr>
        <w:t>2</w:t>
      </w:r>
      <w:r w:rsidR="00B6279A">
        <w:rPr>
          <w:rFonts w:ascii="Times New Roman" w:hAnsi="Times New Roman" w:cs="Times New Roman"/>
          <w:sz w:val="24"/>
          <w:szCs w:val="24"/>
          <w:lang w:val="en-US"/>
        </w:rPr>
        <w:t xml:space="preserve"> target, </w:t>
      </w:r>
      <w:r w:rsidR="00640B3D">
        <w:rPr>
          <w:rFonts w:ascii="Times New Roman" w:hAnsi="Times New Roman" w:cs="Times New Roman"/>
          <w:sz w:val="24"/>
          <w:szCs w:val="24"/>
          <w:lang w:val="en-US"/>
        </w:rPr>
        <w:t>2</w:t>
      </w:r>
      <w:r w:rsidR="00B6279A">
        <w:rPr>
          <w:rFonts w:ascii="Times New Roman" w:hAnsi="Times New Roman" w:cs="Times New Roman"/>
          <w:sz w:val="24"/>
          <w:szCs w:val="24"/>
          <w:lang w:val="en-US"/>
        </w:rPr>
        <w:t xml:space="preserve"> msr </w:t>
      </w:r>
      <w:r w:rsidR="00640B3D">
        <w:rPr>
          <w:rFonts w:ascii="Times New Roman" w:hAnsi="Times New Roman" w:cs="Times New Roman"/>
          <w:sz w:val="24"/>
          <w:szCs w:val="24"/>
          <w:lang w:val="en-US"/>
        </w:rPr>
        <w:t>(a half of the full )</w:t>
      </w:r>
      <w:r w:rsidR="008206BC">
        <w:rPr>
          <w:rFonts w:ascii="Times New Roman" w:hAnsi="Times New Roman" w:cs="Times New Roman"/>
          <w:sz w:val="24"/>
          <w:szCs w:val="24"/>
          <w:lang w:val="en-US"/>
        </w:rPr>
        <w:t xml:space="preserve"> </w:t>
      </w:r>
      <w:r w:rsidR="00B6279A">
        <w:rPr>
          <w:rFonts w:ascii="Times New Roman" w:hAnsi="Times New Roman" w:cs="Times New Roman"/>
          <w:sz w:val="24"/>
          <w:szCs w:val="24"/>
          <w:lang w:val="en-US"/>
        </w:rPr>
        <w:t>solid angle of Grand Raiden, and the MWDC efficiency of 0.85 The single scattering yield is</w:t>
      </w:r>
    </w:p>
    <w:p w14:paraId="33D9B0E3" w14:textId="53017E54" w:rsidR="00F15E19" w:rsidRDefault="00F15E19" w:rsidP="00514A5E">
      <w:pPr>
        <w:autoSpaceDE w:val="0"/>
        <w:autoSpaceDN w:val="0"/>
        <w:adjustRightInd w:val="0"/>
        <w:spacing w:line="240" w:lineRule="auto"/>
        <w:jc w:val="both"/>
        <w:rPr>
          <w:rFonts w:ascii="Times New Roman" w:hAnsi="Times New Roman" w:cs="Times New Roman"/>
          <w:sz w:val="24"/>
          <w:szCs w:val="24"/>
          <w:lang w:val="en-US" w:eastAsia="ja-JP"/>
        </w:rPr>
      </w:pPr>
      <w:r>
        <w:rPr>
          <w:rFonts w:ascii="Times New Roman" w:hAnsi="Times New Roman" w:cs="Times New Roman"/>
          <w:sz w:val="24"/>
          <w:szCs w:val="24"/>
          <w:lang w:val="en-US"/>
        </w:rPr>
        <w:t xml:space="preserve">  Y</w:t>
      </w:r>
      <w:r w:rsidR="00FC2EBB" w:rsidRPr="00FC2EBB">
        <w:rPr>
          <w:rFonts w:ascii="Times New Roman" w:hAnsi="Times New Roman" w:cs="Times New Roman"/>
          <w:sz w:val="24"/>
          <w:szCs w:val="24"/>
          <w:vertAlign w:val="subscript"/>
          <w:lang w:val="en-US"/>
        </w:rPr>
        <w:t>208Pb</w:t>
      </w:r>
      <w:r w:rsidRPr="00C40EEF">
        <w:rPr>
          <w:rFonts w:ascii="Times New Roman" w:hAnsi="Times New Roman" w:cs="Times New Roman"/>
          <w:sz w:val="24"/>
          <w:szCs w:val="24"/>
          <w:vertAlign w:val="subscript"/>
          <w:lang w:val="en-GB"/>
        </w:rPr>
        <w:t>(</w:t>
      </w:r>
      <w:r w:rsidRPr="00C40EEF">
        <w:rPr>
          <w:rFonts w:ascii="Times New Roman" w:hAnsi="Times New Roman" w:cs="Times New Roman"/>
          <w:sz w:val="24"/>
          <w:szCs w:val="24"/>
          <w:vertAlign w:val="subscript"/>
          <w:lang w:val="el-GR"/>
        </w:rPr>
        <w:t>p,p</w:t>
      </w:r>
      <w:r w:rsidRPr="00C40EEF">
        <w:rPr>
          <w:rFonts w:ascii="Times New Roman" w:hAnsi="Times New Roman" w:cs="Times New Roman"/>
          <w:sz w:val="24"/>
          <w:szCs w:val="24"/>
          <w:vertAlign w:val="subscript"/>
          <w:lang w:val="en-US"/>
        </w:rPr>
        <w:t>’)</w:t>
      </w:r>
      <w:r>
        <w:rPr>
          <w:rFonts w:ascii="Times New Roman" w:hAnsi="Times New Roman" w:cs="Times New Roman"/>
          <w:sz w:val="24"/>
          <w:szCs w:val="24"/>
          <w:lang w:val="en-US"/>
        </w:rPr>
        <w:t xml:space="preserve"> = </w:t>
      </w:r>
      <w:r w:rsidR="00EC50F0">
        <w:rPr>
          <w:rFonts w:ascii="Times New Roman" w:hAnsi="Times New Roman" w:cs="Times New Roman"/>
          <w:sz w:val="24"/>
          <w:szCs w:val="24"/>
          <w:lang w:val="en-US"/>
        </w:rPr>
        <w:t>150</w:t>
      </w:r>
      <w:r>
        <w:rPr>
          <w:rFonts w:ascii="Times New Roman" w:hAnsi="Times New Roman" w:cs="Times New Roman"/>
          <w:sz w:val="24"/>
          <w:szCs w:val="24"/>
          <w:lang w:val="en-US"/>
        </w:rPr>
        <w:t>0 events/hour</w:t>
      </w:r>
    </w:p>
    <w:p w14:paraId="4F3FF9FD" w14:textId="61BC4952" w:rsidR="002461F2" w:rsidRDefault="00C10AA7" w:rsidP="00514A5E">
      <w:pPr>
        <w:autoSpaceDE w:val="0"/>
        <w:autoSpaceDN w:val="0"/>
        <w:adjustRightInd w:val="0"/>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With th</w:t>
      </w:r>
      <w:r w:rsidR="00AD05A4">
        <w:rPr>
          <w:rFonts w:ascii="Times New Roman" w:hAnsi="Times New Roman" w:cs="Times New Roman"/>
          <w:sz w:val="24"/>
          <w:szCs w:val="24"/>
          <w:lang w:val="en-US"/>
        </w:rPr>
        <w:t xml:space="preserve">e gamma efficiency of 1.2% </w:t>
      </w:r>
      <w:r>
        <w:rPr>
          <w:rFonts w:ascii="Times New Roman" w:hAnsi="Times New Roman" w:cs="Times New Roman"/>
          <w:sz w:val="24"/>
          <w:szCs w:val="24"/>
          <w:lang w:val="en-US"/>
        </w:rPr>
        <w:t xml:space="preserve">at 7 MeV, and </w:t>
      </w:r>
      <w:r w:rsidR="00FD38FF">
        <w:rPr>
          <w:rFonts w:ascii="Times New Roman" w:hAnsi="Times New Roman" w:cs="Times New Roman"/>
          <w:sz w:val="24"/>
          <w:szCs w:val="24"/>
          <w:lang w:val="en-US"/>
        </w:rPr>
        <w:t xml:space="preserve">a </w:t>
      </w:r>
      <w:r>
        <w:rPr>
          <w:rFonts w:ascii="Times New Roman" w:hAnsi="Times New Roman" w:cs="Times New Roman"/>
          <w:sz w:val="24"/>
          <w:szCs w:val="24"/>
          <w:lang w:val="en-US"/>
        </w:rPr>
        <w:t>100% branching ratio to the ground state, the gamma coincidence yield is</w:t>
      </w:r>
      <w:r w:rsidR="002461F2">
        <w:rPr>
          <w:rFonts w:ascii="Times New Roman" w:hAnsi="Times New Roman" w:cs="Times New Roman"/>
          <w:sz w:val="24"/>
          <w:szCs w:val="24"/>
          <w:lang w:val="en-US"/>
        </w:rPr>
        <w:t xml:space="preserve"> </w:t>
      </w:r>
    </w:p>
    <w:p w14:paraId="2BAE64F7" w14:textId="1DFE0B90" w:rsidR="002461F2" w:rsidRDefault="002461F2" w:rsidP="00514A5E">
      <w:pPr>
        <w:autoSpaceDE w:val="0"/>
        <w:autoSpaceDN w:val="0"/>
        <w:adjustRightInd w:val="0"/>
        <w:spacing w:line="240" w:lineRule="auto"/>
        <w:jc w:val="both"/>
        <w:rPr>
          <w:rFonts w:ascii="Times New Roman" w:hAnsi="Times New Roman" w:cs="Times New Roman"/>
          <w:sz w:val="24"/>
          <w:szCs w:val="24"/>
          <w:lang w:val="en-US" w:eastAsia="ja-JP"/>
        </w:rPr>
      </w:pPr>
      <w:r>
        <w:rPr>
          <w:rFonts w:ascii="Times New Roman" w:hAnsi="Times New Roman" w:cs="Times New Roman"/>
          <w:sz w:val="24"/>
          <w:szCs w:val="24"/>
          <w:lang w:val="en-US"/>
        </w:rPr>
        <w:t xml:space="preserve"> </w:t>
      </w:r>
      <w:r w:rsidR="0015746E">
        <w:rPr>
          <w:rFonts w:ascii="Times New Roman" w:hAnsi="Times New Roman" w:cs="Times New Roman"/>
          <w:sz w:val="24"/>
          <w:szCs w:val="24"/>
          <w:lang w:val="en-US"/>
        </w:rPr>
        <w:t>Y</w:t>
      </w:r>
      <w:r w:rsidR="0015746E" w:rsidRPr="00FC2EBB">
        <w:rPr>
          <w:rFonts w:ascii="Times New Roman" w:hAnsi="Times New Roman" w:cs="Times New Roman"/>
          <w:sz w:val="24"/>
          <w:szCs w:val="24"/>
          <w:vertAlign w:val="subscript"/>
          <w:lang w:val="en-US"/>
        </w:rPr>
        <w:t>208Pb</w:t>
      </w:r>
      <w:r w:rsidR="0015746E" w:rsidRPr="00C40EEF">
        <w:rPr>
          <w:rFonts w:ascii="Times New Roman" w:hAnsi="Times New Roman" w:cs="Times New Roman"/>
          <w:sz w:val="24"/>
          <w:szCs w:val="24"/>
          <w:vertAlign w:val="subscript"/>
          <w:lang w:val="en-GB"/>
        </w:rPr>
        <w:t>(</w:t>
      </w:r>
      <w:r w:rsidR="0015746E" w:rsidRPr="00C40EEF">
        <w:rPr>
          <w:rFonts w:ascii="Times New Roman" w:hAnsi="Times New Roman" w:cs="Times New Roman"/>
          <w:sz w:val="24"/>
          <w:szCs w:val="24"/>
          <w:vertAlign w:val="subscript"/>
          <w:lang w:val="el-GR"/>
        </w:rPr>
        <w:t>p,p</w:t>
      </w:r>
      <w:r w:rsidR="0015746E" w:rsidRPr="00C40EEF">
        <w:rPr>
          <w:rFonts w:ascii="Times New Roman" w:hAnsi="Times New Roman" w:cs="Times New Roman"/>
          <w:sz w:val="24"/>
          <w:szCs w:val="24"/>
          <w:vertAlign w:val="subscript"/>
          <w:lang w:val="en-US"/>
        </w:rPr>
        <w:t>’</w:t>
      </w:r>
      <w:r w:rsidR="000B696B">
        <w:rPr>
          <w:rFonts w:ascii="Times New Roman" w:hAnsi="Times New Roman" w:cs="Times New Roman"/>
          <w:sz w:val="24"/>
          <w:szCs w:val="24"/>
          <w:vertAlign w:val="subscript"/>
          <w:lang w:val="el-GR"/>
        </w:rPr>
        <w:t>γ</w:t>
      </w:r>
      <w:r w:rsidR="0015746E" w:rsidRPr="00C40EEF">
        <w:rPr>
          <w:rFonts w:ascii="Times New Roman" w:hAnsi="Times New Roman" w:cs="Times New Roman"/>
          <w:sz w:val="24"/>
          <w:szCs w:val="24"/>
          <w:vertAlign w:val="subscript"/>
          <w:lang w:val="en-US"/>
        </w:rPr>
        <w:t>)</w:t>
      </w:r>
      <w:r w:rsidR="0015746E">
        <w:rPr>
          <w:rFonts w:ascii="Times New Roman" w:hAnsi="Times New Roman" w:cs="Times New Roman"/>
          <w:sz w:val="24"/>
          <w:szCs w:val="24"/>
          <w:lang w:val="en-US"/>
        </w:rPr>
        <w:t xml:space="preserve"> = </w:t>
      </w:r>
      <w:r w:rsidR="009C5983">
        <w:rPr>
          <w:rFonts w:ascii="Times New Roman" w:hAnsi="Times New Roman" w:cs="Times New Roman"/>
          <w:sz w:val="24"/>
          <w:szCs w:val="24"/>
          <w:lang w:val="en-US"/>
        </w:rPr>
        <w:t>18</w:t>
      </w:r>
      <w:r w:rsidR="0015746E">
        <w:rPr>
          <w:rFonts w:ascii="Times New Roman" w:hAnsi="Times New Roman" w:cs="Times New Roman"/>
          <w:sz w:val="24"/>
          <w:szCs w:val="24"/>
          <w:lang w:val="en-US"/>
        </w:rPr>
        <w:t xml:space="preserve"> events/hour</w:t>
      </w:r>
      <w:r w:rsidR="007B28F1">
        <w:rPr>
          <w:rFonts w:ascii="Times New Roman" w:hAnsi="Times New Roman" w:cs="Times New Roman"/>
          <w:sz w:val="24"/>
          <w:szCs w:val="24"/>
          <w:lang w:val="en-US"/>
        </w:rPr>
        <w:t xml:space="preserve"> = </w:t>
      </w:r>
      <w:r w:rsidR="00BA7495">
        <w:rPr>
          <w:rFonts w:ascii="Times New Roman" w:hAnsi="Times New Roman" w:cs="Times New Roman"/>
          <w:sz w:val="24"/>
          <w:szCs w:val="24"/>
          <w:lang w:val="en-US"/>
        </w:rPr>
        <w:t>400 events/day</w:t>
      </w:r>
      <w:r w:rsidR="002D473A">
        <w:rPr>
          <w:rFonts w:ascii="Times New Roman" w:hAnsi="Times New Roman" w:cs="Times New Roman"/>
          <w:sz w:val="24"/>
          <w:szCs w:val="24"/>
          <w:lang w:val="en-US"/>
        </w:rPr>
        <w:t xml:space="preserve"> (5% statistical accuracy)</w:t>
      </w:r>
    </w:p>
    <w:p w14:paraId="1D796052" w14:textId="5F4827D3" w:rsidR="00CC10FE" w:rsidRPr="004C165D" w:rsidRDefault="002D473A" w:rsidP="00514A5E">
      <w:pPr>
        <w:autoSpaceDE w:val="0"/>
        <w:autoSpaceDN w:val="0"/>
        <w:adjustRightInd w:val="0"/>
        <w:spacing w:line="24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Including the angular dependence of the cross sections, </w:t>
      </w:r>
      <w:r w:rsidR="00D46FD1">
        <w:rPr>
          <w:rFonts w:ascii="Times New Roman" w:hAnsi="Times New Roman" w:cs="Times New Roman"/>
          <w:sz w:val="24"/>
          <w:szCs w:val="24"/>
          <w:lang w:val="en-GB"/>
        </w:rPr>
        <w:t xml:space="preserve">6 days are required to </w:t>
      </w:r>
      <w:r w:rsidR="0095644A">
        <w:rPr>
          <w:rFonts w:ascii="Times New Roman" w:hAnsi="Times New Roman" w:cs="Times New Roman"/>
          <w:sz w:val="24"/>
          <w:szCs w:val="24"/>
          <w:lang w:val="en-GB"/>
        </w:rPr>
        <w:t xml:space="preserve">measure </w:t>
      </w:r>
      <w:r w:rsidR="003C055C">
        <w:rPr>
          <w:rFonts w:ascii="Times New Roman" w:hAnsi="Times New Roman" w:cs="Times New Roman"/>
          <w:sz w:val="24"/>
          <w:szCs w:val="24"/>
          <w:lang w:val="en-GB"/>
        </w:rPr>
        <w:t>8 angular points from 3.4 to 12.</w:t>
      </w:r>
      <w:r w:rsidR="00B77AF7">
        <w:rPr>
          <w:rFonts w:ascii="Times New Roman" w:hAnsi="Times New Roman" w:cs="Times New Roman"/>
          <w:sz w:val="24"/>
          <w:szCs w:val="24"/>
          <w:lang w:val="en-GB"/>
        </w:rPr>
        <w:t xml:space="preserve">4 </w:t>
      </w:r>
      <w:r w:rsidR="003C055C">
        <w:rPr>
          <w:rFonts w:ascii="Times New Roman" w:hAnsi="Times New Roman" w:cs="Times New Roman"/>
          <w:sz w:val="24"/>
          <w:szCs w:val="24"/>
          <w:lang w:val="en-GB"/>
        </w:rPr>
        <w:t>degrees with 4</w:t>
      </w:r>
      <w:r w:rsidR="0095644A">
        <w:rPr>
          <w:rFonts w:ascii="Times New Roman" w:hAnsi="Times New Roman" w:cs="Times New Roman"/>
          <w:sz w:val="24"/>
          <w:szCs w:val="24"/>
          <w:lang w:val="en-GB"/>
        </w:rPr>
        <w:t xml:space="preserve"> </w:t>
      </w:r>
      <w:r w:rsidR="004C165D">
        <w:rPr>
          <w:rFonts w:ascii="Times New Roman" w:hAnsi="Times New Roman" w:cs="Times New Roman"/>
          <w:sz w:val="24"/>
          <w:szCs w:val="24"/>
          <w:lang w:val="en-GB"/>
        </w:rPr>
        <w:t>angular settings (4.5, 6.8, 9.1, and 11.4)</w:t>
      </w:r>
      <w:r w:rsidR="0095644A">
        <w:rPr>
          <w:rFonts w:ascii="Times New Roman" w:hAnsi="Times New Roman" w:cs="Times New Roman"/>
          <w:sz w:val="24"/>
          <w:szCs w:val="24"/>
          <w:lang w:val="en-GB"/>
        </w:rPr>
        <w:t xml:space="preserve"> of t</w:t>
      </w:r>
      <w:r w:rsidR="003C055C">
        <w:rPr>
          <w:rFonts w:ascii="Times New Roman" w:hAnsi="Times New Roman" w:cs="Times New Roman"/>
          <w:sz w:val="24"/>
          <w:szCs w:val="24"/>
          <w:lang w:val="en-GB"/>
        </w:rPr>
        <w:t xml:space="preserve">he Grand Raiden spectrometer. </w:t>
      </w:r>
      <w:r w:rsidR="00B77AF7">
        <w:rPr>
          <w:rFonts w:ascii="Times New Roman" w:hAnsi="Times New Roman" w:cs="Times New Roman"/>
          <w:sz w:val="24"/>
          <w:szCs w:val="24"/>
          <w:lang w:val="en-GB"/>
        </w:rPr>
        <w:t xml:space="preserve"> The </w:t>
      </w:r>
      <w:r w:rsidR="000A583E">
        <w:rPr>
          <w:rFonts w:ascii="Times New Roman" w:hAnsi="Times New Roman" w:cs="Times New Roman"/>
          <w:sz w:val="24"/>
          <w:szCs w:val="24"/>
          <w:lang w:val="en-GB"/>
        </w:rPr>
        <w:t>required beam time is 0.7, 1.</w:t>
      </w:r>
      <w:r w:rsidR="00B65E03">
        <w:rPr>
          <w:rFonts w:ascii="Times New Roman" w:hAnsi="Times New Roman" w:cs="Times New Roman"/>
          <w:sz w:val="24"/>
          <w:szCs w:val="24"/>
          <w:lang w:val="en-GB"/>
        </w:rPr>
        <w:t>5</w:t>
      </w:r>
      <w:r w:rsidR="000A583E">
        <w:rPr>
          <w:rFonts w:ascii="Times New Roman" w:hAnsi="Times New Roman" w:cs="Times New Roman"/>
          <w:sz w:val="24"/>
          <w:szCs w:val="24"/>
          <w:lang w:val="en-GB"/>
        </w:rPr>
        <w:t xml:space="preserve">, 1.5, and 1.3 days for the </w:t>
      </w:r>
      <w:r w:rsidR="00B02E69">
        <w:rPr>
          <w:rFonts w:ascii="Times New Roman" w:hAnsi="Times New Roman" w:cs="Times New Roman"/>
          <w:sz w:val="24"/>
          <w:szCs w:val="24"/>
          <w:lang w:val="en-GB"/>
        </w:rPr>
        <w:t>four angle</w:t>
      </w:r>
      <w:r w:rsidR="0064501D">
        <w:rPr>
          <w:rFonts w:ascii="Times New Roman" w:hAnsi="Times New Roman" w:cs="Times New Roman"/>
          <w:sz w:val="24"/>
          <w:szCs w:val="24"/>
          <w:lang w:val="en-GB"/>
        </w:rPr>
        <w:t>s,</w:t>
      </w:r>
      <w:r w:rsidR="000A583E">
        <w:rPr>
          <w:rFonts w:ascii="Times New Roman" w:hAnsi="Times New Roman" w:cs="Times New Roman"/>
          <w:sz w:val="24"/>
          <w:szCs w:val="24"/>
          <w:lang w:val="en-GB"/>
        </w:rPr>
        <w:t xml:space="preserve"> and in total 5.0 days.</w:t>
      </w:r>
    </w:p>
    <w:p w14:paraId="6CC68122" w14:textId="081A971A" w:rsidR="003E519E" w:rsidRPr="0094392D" w:rsidRDefault="00894DD3" w:rsidP="00514A5E">
      <w:pPr>
        <w:autoSpaceDE w:val="0"/>
        <w:autoSpaceDN w:val="0"/>
        <w:adjustRightInd w:val="0"/>
        <w:spacing w:line="240" w:lineRule="auto"/>
        <w:jc w:val="both"/>
        <w:rPr>
          <w:rFonts w:ascii="Times New Roman" w:hAnsi="Times New Roman" w:cs="Times New Roman"/>
          <w:sz w:val="24"/>
          <w:szCs w:val="24"/>
          <w:u w:val="single"/>
          <w:lang w:val="en-US"/>
        </w:rPr>
      </w:pPr>
      <w:r w:rsidRPr="0094392D">
        <w:rPr>
          <w:rFonts w:ascii="Times New Roman" w:hAnsi="Times New Roman" w:cs="Times New Roman"/>
          <w:sz w:val="24"/>
          <w:szCs w:val="24"/>
          <w:u w:val="single"/>
          <w:lang w:val="en-US"/>
        </w:rPr>
        <w:t>Summary of the beam time request</w:t>
      </w:r>
    </w:p>
    <w:p w14:paraId="7F236C33" w14:textId="0CFAE3BB" w:rsidR="00894DD3" w:rsidRPr="00894DD3" w:rsidRDefault="00894DD3" w:rsidP="003E519E">
      <w:pPr>
        <w:autoSpaceDE w:val="0"/>
        <w:autoSpaceDN w:val="0"/>
        <w:adjustRightInd w:val="0"/>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 summary we request the following beam time</w:t>
      </w:r>
    </w:p>
    <w:p w14:paraId="1A37A987" w14:textId="77777777" w:rsidR="00894DD3" w:rsidRPr="002B46CB" w:rsidRDefault="00894DD3" w:rsidP="003E519E">
      <w:pPr>
        <w:autoSpaceDE w:val="0"/>
        <w:autoSpaceDN w:val="0"/>
        <w:adjustRightInd w:val="0"/>
        <w:spacing w:after="0" w:line="240" w:lineRule="auto"/>
        <w:jc w:val="both"/>
        <w:rPr>
          <w:rFonts w:ascii="Times New Roman" w:hAnsi="Times New Roman" w:cs="Times New Roman"/>
          <w:sz w:val="24"/>
          <w:szCs w:val="24"/>
          <w:lang w:val="en-US" w:eastAsia="ja-JP"/>
        </w:rPr>
      </w:pPr>
    </w:p>
    <w:p w14:paraId="28B94C59" w14:textId="77777777" w:rsidR="00615B5E" w:rsidRDefault="002B46CB"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2B46CB">
        <w:rPr>
          <w:rFonts w:ascii="Times New Roman" w:hAnsi="Times New Roman" w:cs="Times New Roman"/>
          <w:sz w:val="24"/>
          <w:szCs w:val="24"/>
          <w:lang w:val="en-US" w:eastAsia="ja-JP"/>
        </w:rPr>
        <w:tab/>
      </w:r>
      <w:r w:rsidR="00E37752">
        <w:rPr>
          <w:rFonts w:ascii="Times New Roman" w:hAnsi="Times New Roman" w:cs="Times New Roman"/>
          <w:sz w:val="24"/>
          <w:szCs w:val="24"/>
          <w:lang w:val="en-US" w:eastAsia="ja-JP"/>
        </w:rPr>
        <w:t>(p,p’</w:t>
      </w:r>
      <w:r w:rsidR="00E37752">
        <w:rPr>
          <w:rFonts w:ascii="Times New Roman" w:hAnsi="Times New Roman" w:cs="Times New Roman"/>
          <w:sz w:val="24"/>
          <w:szCs w:val="24"/>
          <w:lang w:val="el-GR" w:eastAsia="ja-JP"/>
        </w:rPr>
        <w:t>γ</w:t>
      </w:r>
      <w:r w:rsidR="00E37752">
        <w:rPr>
          <w:rFonts w:ascii="Times New Roman" w:hAnsi="Times New Roman" w:cs="Times New Roman"/>
          <w:sz w:val="24"/>
          <w:szCs w:val="24"/>
          <w:lang w:val="en-US" w:eastAsia="ja-JP"/>
        </w:rPr>
        <w:t>)</w:t>
      </w:r>
      <w:r w:rsidR="00E37752">
        <w:rPr>
          <w:rFonts w:ascii="Times New Roman" w:hAnsi="Times New Roman" w:cs="Times New Roman"/>
          <w:sz w:val="24"/>
          <w:szCs w:val="24"/>
          <w:lang w:val="en-US" w:eastAsia="ja-JP"/>
        </w:rPr>
        <w:tab/>
        <w:t>(</w:t>
      </w:r>
      <w:r w:rsidR="00E37752">
        <w:rPr>
          <w:rFonts w:ascii="Times New Roman" w:hAnsi="Times New Roman" w:cs="Times New Roman"/>
          <w:sz w:val="24"/>
          <w:szCs w:val="24"/>
          <w:lang w:val="el-GR" w:eastAsia="ja-JP"/>
        </w:rPr>
        <w:t>α</w:t>
      </w:r>
      <w:r w:rsidR="00E37752">
        <w:rPr>
          <w:rFonts w:ascii="Times New Roman" w:hAnsi="Times New Roman" w:cs="Times New Roman"/>
          <w:sz w:val="24"/>
          <w:szCs w:val="24"/>
          <w:lang w:val="en-US" w:eastAsia="ja-JP"/>
        </w:rPr>
        <w:t>,α’</w:t>
      </w:r>
      <w:r w:rsidR="00E37752">
        <w:rPr>
          <w:rFonts w:ascii="Times New Roman" w:hAnsi="Times New Roman" w:cs="Times New Roman"/>
          <w:sz w:val="24"/>
          <w:szCs w:val="24"/>
          <w:lang w:val="el-GR" w:eastAsia="ja-JP"/>
        </w:rPr>
        <w:t>γ</w:t>
      </w:r>
      <w:r w:rsidR="00E37752">
        <w:rPr>
          <w:rFonts w:ascii="Times New Roman" w:hAnsi="Times New Roman" w:cs="Times New Roman"/>
          <w:sz w:val="24"/>
          <w:szCs w:val="24"/>
          <w:lang w:val="en-US" w:eastAsia="ja-JP"/>
        </w:rPr>
        <w:t>)</w:t>
      </w:r>
      <w:r w:rsidR="00E37752">
        <w:rPr>
          <w:rFonts w:ascii="Times New Roman" w:hAnsi="Times New Roman" w:cs="Times New Roman"/>
          <w:sz w:val="24"/>
          <w:szCs w:val="24"/>
          <w:lang w:val="en-US" w:eastAsia="ja-JP"/>
        </w:rPr>
        <w:tab/>
      </w:r>
      <w:r w:rsidR="00E37752">
        <w:rPr>
          <w:rFonts w:ascii="Times New Roman" w:hAnsi="Times New Roman" w:cs="Times New Roman"/>
          <w:sz w:val="24"/>
          <w:szCs w:val="24"/>
          <w:lang w:val="en-US" w:eastAsia="ja-JP"/>
        </w:rPr>
        <w:tab/>
      </w:r>
    </w:p>
    <w:p w14:paraId="27C83DBE" w14:textId="3BE3FBE2" w:rsidR="002B46CB" w:rsidRDefault="007E6196"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CD35E4">
        <w:rPr>
          <w:rFonts w:ascii="Times New Roman" w:hAnsi="Times New Roman" w:cs="Times New Roman"/>
          <w:sz w:val="24"/>
          <w:szCs w:val="24"/>
          <w:vertAlign w:val="superscript"/>
          <w:lang w:val="en-US" w:eastAsia="ja-JP"/>
        </w:rPr>
        <w:t>90</w:t>
      </w:r>
      <w:r>
        <w:rPr>
          <w:rFonts w:ascii="Times New Roman" w:hAnsi="Times New Roman" w:cs="Times New Roman"/>
          <w:sz w:val="24"/>
          <w:szCs w:val="24"/>
          <w:lang w:val="en-US" w:eastAsia="ja-JP"/>
        </w:rPr>
        <w:t>Zr</w:t>
      </w:r>
      <w:r w:rsidR="00E37752">
        <w:rPr>
          <w:rFonts w:ascii="Times New Roman" w:hAnsi="Times New Roman" w:cs="Times New Roman"/>
          <w:sz w:val="24"/>
          <w:szCs w:val="24"/>
          <w:lang w:val="en-US" w:eastAsia="ja-JP"/>
        </w:rPr>
        <w:tab/>
      </w:r>
      <w:r w:rsidR="00F12ADA">
        <w:rPr>
          <w:rFonts w:ascii="Times New Roman" w:hAnsi="Times New Roman" w:cs="Times New Roman"/>
          <w:sz w:val="24"/>
          <w:szCs w:val="24"/>
          <w:lang w:val="en-US" w:eastAsia="ja-JP"/>
        </w:rPr>
        <w:t>1.0</w:t>
      </w:r>
      <w:r w:rsidR="00D93CCB">
        <w:rPr>
          <w:rFonts w:ascii="Times New Roman" w:hAnsi="Times New Roman" w:cs="Times New Roman"/>
          <w:sz w:val="24"/>
          <w:szCs w:val="24"/>
          <w:lang w:val="en-US" w:eastAsia="ja-JP"/>
        </w:rPr>
        <w:t xml:space="preserve"> days</w:t>
      </w:r>
      <w:r w:rsidR="00F12ADA">
        <w:rPr>
          <w:rFonts w:ascii="Times New Roman" w:hAnsi="Times New Roman" w:cs="Times New Roman"/>
          <w:sz w:val="24"/>
          <w:szCs w:val="24"/>
          <w:lang w:val="en-US" w:eastAsia="ja-JP"/>
        </w:rPr>
        <w:tab/>
        <w:t>1.5 days</w:t>
      </w:r>
    </w:p>
    <w:p w14:paraId="34310CBB" w14:textId="3A639B01" w:rsidR="00F12ADA" w:rsidRDefault="00A47158"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CD35E4">
        <w:rPr>
          <w:rFonts w:ascii="Times New Roman" w:hAnsi="Times New Roman" w:cs="Times New Roman"/>
          <w:sz w:val="24"/>
          <w:szCs w:val="24"/>
          <w:vertAlign w:val="superscript"/>
          <w:lang w:val="en-US" w:eastAsia="ja-JP"/>
        </w:rPr>
        <w:t>9</w:t>
      </w:r>
      <w:r>
        <w:rPr>
          <w:rFonts w:ascii="Times New Roman" w:hAnsi="Times New Roman" w:cs="Times New Roman"/>
          <w:sz w:val="24"/>
          <w:szCs w:val="24"/>
          <w:vertAlign w:val="superscript"/>
          <w:lang w:val="en-US" w:eastAsia="ja-JP"/>
        </w:rPr>
        <w:t>4</w:t>
      </w:r>
      <w:r>
        <w:rPr>
          <w:rFonts w:ascii="Times New Roman" w:hAnsi="Times New Roman" w:cs="Times New Roman"/>
          <w:sz w:val="24"/>
          <w:szCs w:val="24"/>
          <w:lang w:val="en-US" w:eastAsia="ja-JP"/>
        </w:rPr>
        <w:t>Zr</w:t>
      </w:r>
      <w:r w:rsidR="00A60C6E">
        <w:rPr>
          <w:rFonts w:ascii="Times New Roman" w:hAnsi="Times New Roman" w:cs="Times New Roman"/>
          <w:sz w:val="24"/>
          <w:szCs w:val="24"/>
          <w:lang w:val="en-US" w:eastAsia="ja-JP"/>
        </w:rPr>
        <w:tab/>
      </w:r>
      <w:r w:rsidR="00C52A13">
        <w:rPr>
          <w:rFonts w:ascii="Times New Roman" w:hAnsi="Times New Roman" w:cs="Times New Roman" w:hint="eastAsia"/>
          <w:sz w:val="24"/>
          <w:szCs w:val="24"/>
          <w:lang w:val="en-US" w:eastAsia="ja-JP"/>
        </w:rPr>
        <w:t>1</w:t>
      </w:r>
      <w:r w:rsidR="00A60C6E">
        <w:rPr>
          <w:rFonts w:ascii="Times New Roman" w:hAnsi="Times New Roman" w:cs="Times New Roman"/>
          <w:sz w:val="24"/>
          <w:szCs w:val="24"/>
          <w:lang w:val="en-US" w:eastAsia="ja-JP"/>
        </w:rPr>
        <w:t>.0 days</w:t>
      </w:r>
      <w:r w:rsidR="00A60C6E">
        <w:rPr>
          <w:rFonts w:ascii="Times New Roman" w:hAnsi="Times New Roman" w:cs="Times New Roman"/>
          <w:sz w:val="24"/>
          <w:szCs w:val="24"/>
          <w:lang w:val="en-US" w:eastAsia="ja-JP"/>
        </w:rPr>
        <w:tab/>
      </w:r>
      <w:r w:rsidR="00C52A13">
        <w:rPr>
          <w:rFonts w:ascii="Times New Roman" w:hAnsi="Times New Roman" w:cs="Times New Roman"/>
          <w:sz w:val="24"/>
          <w:szCs w:val="24"/>
          <w:lang w:val="en-US" w:eastAsia="ja-JP"/>
        </w:rPr>
        <w:t>1.5</w:t>
      </w:r>
      <w:r w:rsidR="00A60C6E">
        <w:rPr>
          <w:rFonts w:ascii="Times New Roman" w:hAnsi="Times New Roman" w:cs="Times New Roman"/>
          <w:sz w:val="24"/>
          <w:szCs w:val="24"/>
          <w:lang w:val="en-US" w:eastAsia="ja-JP"/>
        </w:rPr>
        <w:t xml:space="preserve"> days</w:t>
      </w:r>
      <w:r w:rsidR="00A60C6E">
        <w:rPr>
          <w:rFonts w:ascii="Times New Roman" w:hAnsi="Times New Roman" w:cs="Times New Roman"/>
          <w:sz w:val="24"/>
          <w:szCs w:val="24"/>
          <w:lang w:val="en-US" w:eastAsia="ja-JP"/>
        </w:rPr>
        <w:tab/>
      </w:r>
    </w:p>
    <w:p w14:paraId="09FD5A00" w14:textId="55A38980" w:rsidR="005C5FF3" w:rsidRDefault="007E6196"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CD35E4">
        <w:rPr>
          <w:rFonts w:ascii="Times New Roman" w:hAnsi="Times New Roman" w:cs="Times New Roman"/>
          <w:sz w:val="24"/>
          <w:szCs w:val="24"/>
          <w:vertAlign w:val="superscript"/>
          <w:lang w:val="en-US" w:eastAsia="ja-JP"/>
        </w:rPr>
        <w:t>120</w:t>
      </w:r>
      <w:r>
        <w:rPr>
          <w:rFonts w:ascii="Times New Roman" w:hAnsi="Times New Roman" w:cs="Times New Roman"/>
          <w:sz w:val="24"/>
          <w:szCs w:val="24"/>
          <w:lang w:val="en-US" w:eastAsia="ja-JP"/>
        </w:rPr>
        <w:t>Sn</w:t>
      </w:r>
      <w:r w:rsidR="00CC6408">
        <w:rPr>
          <w:rFonts w:ascii="Times New Roman" w:hAnsi="Times New Roman" w:cs="Times New Roman"/>
          <w:sz w:val="24"/>
          <w:szCs w:val="24"/>
          <w:lang w:val="en-US" w:eastAsia="ja-JP"/>
        </w:rPr>
        <w:tab/>
        <w:t>1.2 days</w:t>
      </w:r>
      <w:r w:rsidR="00CC6408">
        <w:rPr>
          <w:rFonts w:ascii="Times New Roman" w:hAnsi="Times New Roman" w:cs="Times New Roman"/>
          <w:sz w:val="24"/>
          <w:szCs w:val="24"/>
          <w:lang w:val="en-US" w:eastAsia="ja-JP"/>
        </w:rPr>
        <w:tab/>
        <w:t>1.8 days</w:t>
      </w:r>
    </w:p>
    <w:p w14:paraId="4B3C345C" w14:textId="36D01BD6" w:rsidR="00A607D6" w:rsidRDefault="00A607D6"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CD35E4">
        <w:rPr>
          <w:rFonts w:ascii="Times New Roman" w:hAnsi="Times New Roman" w:cs="Times New Roman"/>
          <w:sz w:val="24"/>
          <w:szCs w:val="24"/>
          <w:vertAlign w:val="superscript"/>
          <w:lang w:val="en-US" w:eastAsia="ja-JP"/>
        </w:rPr>
        <w:t>124</w:t>
      </w:r>
      <w:r>
        <w:rPr>
          <w:rFonts w:ascii="Times New Roman" w:hAnsi="Times New Roman" w:cs="Times New Roman"/>
          <w:sz w:val="24"/>
          <w:szCs w:val="24"/>
          <w:lang w:val="en-US" w:eastAsia="ja-JP"/>
        </w:rPr>
        <w:t>Sn</w:t>
      </w:r>
      <w:r>
        <w:rPr>
          <w:rFonts w:ascii="Times New Roman" w:hAnsi="Times New Roman" w:cs="Times New Roman"/>
          <w:sz w:val="24"/>
          <w:szCs w:val="24"/>
          <w:lang w:val="en-US" w:eastAsia="ja-JP"/>
        </w:rPr>
        <w:tab/>
        <w:t>1.2 days</w:t>
      </w:r>
      <w:r>
        <w:rPr>
          <w:rFonts w:ascii="Times New Roman" w:hAnsi="Times New Roman" w:cs="Times New Roman"/>
          <w:sz w:val="24"/>
          <w:szCs w:val="24"/>
          <w:lang w:val="en-US" w:eastAsia="ja-JP"/>
        </w:rPr>
        <w:tab/>
        <w:t>1.8 days</w:t>
      </w:r>
    </w:p>
    <w:p w14:paraId="5FB17B32" w14:textId="3BA58E32" w:rsidR="00A607D6" w:rsidRDefault="009516EA"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CD35E4">
        <w:rPr>
          <w:rFonts w:ascii="Times New Roman" w:hAnsi="Times New Roman" w:cs="Times New Roman"/>
          <w:sz w:val="24"/>
          <w:szCs w:val="24"/>
          <w:vertAlign w:val="superscript"/>
          <w:lang w:val="en-US" w:eastAsia="ja-JP"/>
        </w:rPr>
        <w:t>206</w:t>
      </w:r>
      <w:r>
        <w:rPr>
          <w:rFonts w:ascii="Times New Roman" w:hAnsi="Times New Roman" w:cs="Times New Roman"/>
          <w:sz w:val="24"/>
          <w:szCs w:val="24"/>
          <w:lang w:val="en-US" w:eastAsia="ja-JP"/>
        </w:rPr>
        <w:t>Pb</w:t>
      </w:r>
      <w:r>
        <w:rPr>
          <w:rFonts w:ascii="Times New Roman" w:hAnsi="Times New Roman" w:cs="Times New Roman"/>
          <w:sz w:val="24"/>
          <w:szCs w:val="24"/>
          <w:lang w:val="en-US" w:eastAsia="ja-JP"/>
        </w:rPr>
        <w:tab/>
        <w:t>2.0 days</w:t>
      </w:r>
      <w:r>
        <w:rPr>
          <w:rFonts w:ascii="Times New Roman" w:hAnsi="Times New Roman" w:cs="Times New Roman"/>
          <w:sz w:val="24"/>
          <w:szCs w:val="24"/>
          <w:lang w:val="en-US" w:eastAsia="ja-JP"/>
        </w:rPr>
        <w:tab/>
        <w:t>3.0 days</w:t>
      </w:r>
    </w:p>
    <w:p w14:paraId="320D19DA" w14:textId="408D1018" w:rsidR="009516EA" w:rsidRPr="005A083F" w:rsidRDefault="009516EA"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sidRPr="00CD35E4">
        <w:rPr>
          <w:rFonts w:ascii="Times New Roman" w:hAnsi="Times New Roman" w:cs="Times New Roman"/>
          <w:sz w:val="24"/>
          <w:szCs w:val="24"/>
          <w:vertAlign w:val="superscript"/>
          <w:lang w:val="en-US" w:eastAsia="ja-JP"/>
        </w:rPr>
        <w:t>208</w:t>
      </w:r>
      <w:r>
        <w:rPr>
          <w:rFonts w:ascii="Times New Roman" w:hAnsi="Times New Roman" w:cs="Times New Roman"/>
          <w:sz w:val="24"/>
          <w:szCs w:val="24"/>
          <w:lang w:val="en-US" w:eastAsia="ja-JP"/>
        </w:rPr>
        <w:t>Pb</w:t>
      </w:r>
      <w:r>
        <w:rPr>
          <w:rFonts w:ascii="Times New Roman" w:hAnsi="Times New Roman" w:cs="Times New Roman"/>
          <w:sz w:val="24"/>
          <w:szCs w:val="24"/>
          <w:lang w:val="en-US" w:eastAsia="ja-JP"/>
        </w:rPr>
        <w:tab/>
      </w:r>
      <w:r w:rsidR="00636AFC">
        <w:rPr>
          <w:rFonts w:ascii="Times New Roman" w:hAnsi="Times New Roman" w:cs="Times New Roman"/>
          <w:sz w:val="24"/>
          <w:szCs w:val="24"/>
          <w:lang w:val="en-US" w:eastAsia="ja-JP"/>
        </w:rPr>
        <w:t>5</w:t>
      </w:r>
      <w:r>
        <w:rPr>
          <w:rFonts w:ascii="Times New Roman" w:hAnsi="Times New Roman" w:cs="Times New Roman"/>
          <w:sz w:val="24"/>
          <w:szCs w:val="24"/>
          <w:lang w:val="en-US" w:eastAsia="ja-JP"/>
        </w:rPr>
        <w:t>.0 days</w:t>
      </w:r>
      <w:r>
        <w:rPr>
          <w:rFonts w:ascii="Times New Roman" w:hAnsi="Times New Roman" w:cs="Times New Roman"/>
          <w:sz w:val="24"/>
          <w:szCs w:val="24"/>
          <w:lang w:val="en-US" w:eastAsia="ja-JP"/>
        </w:rPr>
        <w:tab/>
        <w:t>3.0 days</w:t>
      </w:r>
      <w:r w:rsidR="00A60C6E">
        <w:rPr>
          <w:rFonts w:ascii="Times New Roman" w:hAnsi="Times New Roman" w:cs="Times New Roman"/>
          <w:sz w:val="24"/>
          <w:szCs w:val="24"/>
          <w:lang w:val="en-US" w:eastAsia="ja-JP"/>
        </w:rPr>
        <w:tab/>
      </w:r>
      <w:r w:rsidR="00816F6E">
        <w:rPr>
          <w:rFonts w:ascii="Times New Roman" w:hAnsi="Times New Roman" w:cs="Times New Roman"/>
          <w:sz w:val="24"/>
          <w:szCs w:val="24"/>
          <w:lang w:val="en-US" w:eastAsia="ja-JP"/>
        </w:rPr>
        <w:t>ang</w:t>
      </w:r>
      <w:r w:rsidR="005A083F">
        <w:rPr>
          <w:rFonts w:ascii="Times New Roman" w:hAnsi="Times New Roman" w:cs="Times New Roman"/>
          <w:sz w:val="24"/>
          <w:szCs w:val="24"/>
          <w:lang w:val="en-US" w:eastAsia="ja-JP"/>
        </w:rPr>
        <w:t xml:space="preserve">. dist. </w:t>
      </w:r>
      <w:r w:rsidR="00A60C6E">
        <w:rPr>
          <w:rFonts w:ascii="Times New Roman" w:hAnsi="Times New Roman" w:cs="Times New Roman"/>
          <w:sz w:val="24"/>
          <w:szCs w:val="24"/>
          <w:lang w:val="en-US" w:eastAsia="ja-JP"/>
        </w:rPr>
        <w:t>m</w:t>
      </w:r>
      <w:r w:rsidR="005A083F">
        <w:rPr>
          <w:rFonts w:ascii="Times New Roman" w:hAnsi="Times New Roman" w:cs="Times New Roman"/>
          <w:sz w:val="24"/>
          <w:szCs w:val="24"/>
          <w:lang w:val="en-US" w:eastAsia="ja-JP"/>
        </w:rPr>
        <w:t xml:space="preserve">easurement </w:t>
      </w:r>
      <w:r w:rsidR="00B717B2">
        <w:rPr>
          <w:rFonts w:ascii="Times New Roman" w:hAnsi="Times New Roman" w:cs="Times New Roman"/>
          <w:sz w:val="24"/>
          <w:szCs w:val="24"/>
          <w:lang w:val="en-US" w:eastAsia="ja-JP"/>
        </w:rPr>
        <w:t>for</w:t>
      </w:r>
      <w:r w:rsidR="005A083F">
        <w:rPr>
          <w:rFonts w:ascii="Times New Roman" w:hAnsi="Times New Roman" w:cs="Times New Roman"/>
          <w:sz w:val="24"/>
          <w:szCs w:val="24"/>
          <w:lang w:val="en-US" w:eastAsia="ja-JP"/>
        </w:rPr>
        <w:t xml:space="preserve"> (p,p’</w:t>
      </w:r>
      <w:r w:rsidR="005A083F">
        <w:rPr>
          <w:rFonts w:ascii="Times New Roman" w:hAnsi="Times New Roman" w:cs="Times New Roman"/>
          <w:sz w:val="24"/>
          <w:szCs w:val="24"/>
          <w:lang w:val="el-GR" w:eastAsia="ja-JP"/>
        </w:rPr>
        <w:t>γ</w:t>
      </w:r>
      <w:r w:rsidR="00A60C6E">
        <w:rPr>
          <w:rFonts w:ascii="Times New Roman" w:hAnsi="Times New Roman" w:cs="Times New Roman"/>
          <w:sz w:val="24"/>
          <w:szCs w:val="24"/>
          <w:lang w:val="en-US" w:eastAsia="ja-JP"/>
        </w:rPr>
        <w:t>)</w:t>
      </w:r>
    </w:p>
    <w:p w14:paraId="7ACBE9A7" w14:textId="7BB1F436" w:rsidR="004412EB" w:rsidRDefault="004412EB"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Pr>
          <w:rFonts w:ascii="Times New Roman" w:hAnsi="Times New Roman" w:cs="Times New Roman"/>
          <w:sz w:val="24"/>
          <w:szCs w:val="24"/>
          <w:lang w:val="en-US" w:eastAsia="ja-JP"/>
        </w:rPr>
        <w:t>tuning/calib.</w:t>
      </w:r>
      <w:r>
        <w:rPr>
          <w:rFonts w:ascii="Times New Roman" w:hAnsi="Times New Roman" w:cs="Times New Roman"/>
          <w:sz w:val="24"/>
          <w:szCs w:val="24"/>
          <w:lang w:val="en-US" w:eastAsia="ja-JP"/>
        </w:rPr>
        <w:tab/>
        <w:t>1.0 days</w:t>
      </w:r>
      <w:r>
        <w:rPr>
          <w:rFonts w:ascii="Times New Roman" w:hAnsi="Times New Roman" w:cs="Times New Roman"/>
          <w:sz w:val="24"/>
          <w:szCs w:val="24"/>
          <w:lang w:val="en-US" w:eastAsia="ja-JP"/>
        </w:rPr>
        <w:tab/>
        <w:t>1.0 days</w:t>
      </w:r>
      <w:r w:rsidR="00970A06">
        <w:rPr>
          <w:rFonts w:ascii="Times New Roman" w:hAnsi="Times New Roman" w:cs="Times New Roman"/>
          <w:sz w:val="24"/>
          <w:szCs w:val="24"/>
          <w:lang w:val="en-US" w:eastAsia="ja-JP"/>
        </w:rPr>
        <w:tab/>
        <w:t>beam tuning, calibrations</w:t>
      </w:r>
    </w:p>
    <w:p w14:paraId="6B62D431" w14:textId="49734AD8" w:rsidR="008B2ABA" w:rsidRDefault="008B2ABA"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n-US" w:eastAsia="ja-JP"/>
        </w:rPr>
      </w:pPr>
      <w:r>
        <w:rPr>
          <w:rFonts w:ascii="Times New Roman" w:hAnsi="Times New Roman" w:cs="Times New Roman"/>
          <w:sz w:val="24"/>
          <w:szCs w:val="24"/>
          <w:lang w:val="en-US" w:eastAsia="ja-JP"/>
        </w:rPr>
        <w:t>--------------------------------------------------------------</w:t>
      </w:r>
    </w:p>
    <w:p w14:paraId="3845A9E9" w14:textId="2CDFF28F" w:rsidR="00167AE3" w:rsidRPr="00F12ADA" w:rsidRDefault="008B2ABA" w:rsidP="005C5FF3">
      <w:pPr>
        <w:tabs>
          <w:tab w:val="left" w:pos="2127"/>
          <w:tab w:val="left" w:pos="3969"/>
          <w:tab w:val="left" w:pos="5387"/>
        </w:tabs>
        <w:autoSpaceDE w:val="0"/>
        <w:autoSpaceDN w:val="0"/>
        <w:adjustRightInd w:val="0"/>
        <w:spacing w:after="0" w:line="240" w:lineRule="auto"/>
        <w:ind w:firstLineChars="177" w:firstLine="425"/>
        <w:jc w:val="both"/>
        <w:rPr>
          <w:rFonts w:ascii="Times New Roman" w:hAnsi="Times New Roman" w:cs="Times New Roman"/>
          <w:sz w:val="24"/>
          <w:szCs w:val="24"/>
          <w:lang w:val="el-GR" w:eastAsia="ja-JP"/>
        </w:rPr>
      </w:pPr>
      <w:r>
        <w:rPr>
          <w:rFonts w:ascii="Times New Roman" w:hAnsi="Times New Roman" w:cs="Times New Roman"/>
          <w:sz w:val="24"/>
          <w:szCs w:val="24"/>
          <w:lang w:val="en-US" w:eastAsia="ja-JP"/>
        </w:rPr>
        <w:t>Total:</w:t>
      </w:r>
      <w:r>
        <w:rPr>
          <w:rFonts w:ascii="Times New Roman" w:hAnsi="Times New Roman" w:cs="Times New Roman"/>
          <w:sz w:val="24"/>
          <w:szCs w:val="24"/>
          <w:lang w:val="en-US" w:eastAsia="ja-JP"/>
        </w:rPr>
        <w:tab/>
      </w:r>
      <w:r w:rsidR="00B12574">
        <w:rPr>
          <w:rFonts w:ascii="Times New Roman" w:hAnsi="Times New Roman" w:cs="Times New Roman"/>
          <w:sz w:val="24"/>
          <w:szCs w:val="24"/>
          <w:lang w:val="en-US" w:eastAsia="ja-JP"/>
        </w:rPr>
        <w:t xml:space="preserve">     </w:t>
      </w:r>
      <w:r w:rsidR="005973D3">
        <w:rPr>
          <w:rFonts w:ascii="Times New Roman" w:hAnsi="Times New Roman" w:cs="Times New Roman"/>
          <w:sz w:val="24"/>
          <w:szCs w:val="24"/>
          <w:lang w:val="en-US" w:eastAsia="ja-JP"/>
        </w:rPr>
        <w:t xml:space="preserve">   </w:t>
      </w:r>
      <w:r>
        <w:rPr>
          <w:rFonts w:ascii="Times New Roman" w:hAnsi="Times New Roman" w:cs="Times New Roman"/>
          <w:sz w:val="24"/>
          <w:szCs w:val="24"/>
          <w:lang w:val="en-US" w:eastAsia="ja-JP"/>
        </w:rPr>
        <w:t>2</w:t>
      </w:r>
      <w:r w:rsidR="002A022C">
        <w:rPr>
          <w:rFonts w:ascii="Times New Roman" w:hAnsi="Times New Roman" w:cs="Times New Roman"/>
          <w:sz w:val="24"/>
          <w:szCs w:val="24"/>
          <w:lang w:val="en-US" w:eastAsia="ja-JP"/>
        </w:rPr>
        <w:t>5</w:t>
      </w:r>
      <w:r w:rsidR="00C90A15">
        <w:rPr>
          <w:rFonts w:ascii="Times New Roman" w:hAnsi="Times New Roman" w:cs="Times New Roman"/>
          <w:sz w:val="24"/>
          <w:szCs w:val="24"/>
          <w:lang w:val="en-US" w:eastAsia="ja-JP"/>
        </w:rPr>
        <w:t>.0</w:t>
      </w:r>
      <w:r>
        <w:rPr>
          <w:rFonts w:ascii="Times New Roman" w:hAnsi="Times New Roman" w:cs="Times New Roman"/>
          <w:sz w:val="24"/>
          <w:szCs w:val="24"/>
          <w:lang w:val="en-US" w:eastAsia="ja-JP"/>
        </w:rPr>
        <w:t xml:space="preserve"> days</w:t>
      </w:r>
    </w:p>
    <w:p w14:paraId="6E02BFB0" w14:textId="4310E91E" w:rsidR="003E519E" w:rsidRPr="002B46CB" w:rsidRDefault="004412EB" w:rsidP="00FB2E9C">
      <w:pPr>
        <w:autoSpaceDE w:val="0"/>
        <w:autoSpaceDN w:val="0"/>
        <w:adjustRightInd w:val="0"/>
        <w:spacing w:after="0" w:line="240" w:lineRule="auto"/>
        <w:rPr>
          <w:rFonts w:ascii="Times New Roman" w:hAnsi="Times New Roman" w:cs="Times New Roman"/>
          <w:b/>
          <w:sz w:val="24"/>
          <w:szCs w:val="24"/>
          <w:lang w:val="en-GB" w:eastAsia="ja-JP"/>
        </w:rPr>
      </w:pPr>
      <w:r>
        <w:rPr>
          <w:rFonts w:ascii="Times New Roman" w:hAnsi="Times New Roman" w:cs="Times New Roman"/>
          <w:b/>
          <w:sz w:val="24"/>
          <w:szCs w:val="24"/>
          <w:lang w:val="en-GB" w:eastAsia="ja-JP"/>
        </w:rPr>
        <w:tab/>
      </w:r>
    </w:p>
    <w:p w14:paraId="32DFACDE" w14:textId="593E5707" w:rsidR="001A37E0" w:rsidRPr="007766C4" w:rsidRDefault="001A37E0" w:rsidP="001A37E0">
      <w:pPr>
        <w:autoSpaceDE w:val="0"/>
        <w:autoSpaceDN w:val="0"/>
        <w:adjustRightInd w:val="0"/>
        <w:spacing w:after="0" w:line="240" w:lineRule="auto"/>
        <w:jc w:val="both"/>
        <w:rPr>
          <w:rFonts w:ascii="Times New Roman" w:hAnsi="Times New Roman" w:cs="Times New Roman"/>
          <w:sz w:val="24"/>
          <w:szCs w:val="24"/>
          <w:lang w:val="en-GB"/>
        </w:rPr>
      </w:pPr>
      <w:r w:rsidRPr="007766C4">
        <w:rPr>
          <w:rFonts w:ascii="Times New Roman" w:hAnsi="Times New Roman" w:cs="Times New Roman"/>
          <w:b/>
          <w:sz w:val="28"/>
          <w:u w:val="single"/>
          <w:lang w:val="en-GB"/>
        </w:rPr>
        <w:t>B</w:t>
      </w:r>
      <w:r>
        <w:rPr>
          <w:rFonts w:ascii="Times New Roman" w:hAnsi="Times New Roman" w:cs="Times New Roman"/>
          <w:b/>
          <w:sz w:val="28"/>
          <w:u w:val="single"/>
          <w:lang w:val="en-GB"/>
        </w:rPr>
        <w:t>udget Request</w:t>
      </w:r>
    </w:p>
    <w:p w14:paraId="22AE55BD" w14:textId="77777777" w:rsidR="003E519E" w:rsidRDefault="003E519E" w:rsidP="00FB2E9C">
      <w:pPr>
        <w:autoSpaceDE w:val="0"/>
        <w:autoSpaceDN w:val="0"/>
        <w:adjustRightInd w:val="0"/>
        <w:spacing w:after="0" w:line="240" w:lineRule="auto"/>
        <w:rPr>
          <w:rFonts w:ascii="Times New Roman" w:hAnsi="Times New Roman" w:cs="Times New Roman"/>
          <w:b/>
          <w:i/>
          <w:sz w:val="24"/>
          <w:szCs w:val="24"/>
          <w:lang w:val="en-GB" w:eastAsia="ja-JP"/>
        </w:rPr>
      </w:pPr>
    </w:p>
    <w:p w14:paraId="6038449E" w14:textId="26CDDA54" w:rsidR="009617DD" w:rsidRDefault="00AE47E6" w:rsidP="00FB2E9C">
      <w:pPr>
        <w:autoSpaceDE w:val="0"/>
        <w:autoSpaceDN w:val="0"/>
        <w:adjustRightInd w:val="0"/>
        <w:spacing w:after="0" w:line="240" w:lineRule="auto"/>
        <w:rPr>
          <w:rFonts w:ascii="Times New Roman" w:hAnsi="Times New Roman" w:cs="Times New Roman"/>
          <w:b/>
          <w:i/>
          <w:sz w:val="24"/>
          <w:szCs w:val="24"/>
          <w:lang w:val="en-GB" w:eastAsia="ja-JP"/>
        </w:rPr>
      </w:pPr>
      <w:r w:rsidRPr="00514A5E">
        <w:rPr>
          <w:rFonts w:ascii="Times New Roman" w:hAnsi="Times New Roman" w:cs="Times New Roman"/>
          <w:sz w:val="24"/>
          <w:szCs w:val="24"/>
          <w:lang w:val="en-GB" w:eastAsia="ja-JP"/>
        </w:rPr>
        <w:t xml:space="preserve">Isotopically enriched targets of </w:t>
      </w:r>
      <w:r w:rsidRPr="00514A5E">
        <w:rPr>
          <w:rFonts w:ascii="Times New Roman" w:hAnsi="Times New Roman" w:cs="Times New Roman"/>
          <w:sz w:val="24"/>
          <w:szCs w:val="24"/>
          <w:vertAlign w:val="superscript"/>
          <w:lang w:val="en-GB" w:eastAsia="ja-JP"/>
        </w:rPr>
        <w:t>94</w:t>
      </w:r>
      <w:r w:rsidRPr="00514A5E">
        <w:rPr>
          <w:rFonts w:ascii="Times New Roman" w:hAnsi="Times New Roman" w:cs="Times New Roman"/>
          <w:sz w:val="24"/>
          <w:szCs w:val="24"/>
          <w:lang w:val="en-GB" w:eastAsia="ja-JP"/>
        </w:rPr>
        <w:t>Zr</w:t>
      </w:r>
      <w:r>
        <w:rPr>
          <w:rFonts w:ascii="Times New Roman" w:hAnsi="Times New Roman" w:cs="Times New Roman"/>
          <w:sz w:val="24"/>
          <w:szCs w:val="24"/>
          <w:lang w:val="en-GB" w:eastAsia="ja-JP"/>
        </w:rPr>
        <w:t xml:space="preserve"> and </w:t>
      </w:r>
      <w:r w:rsidRPr="00514A5E">
        <w:rPr>
          <w:rFonts w:ascii="Times New Roman" w:hAnsi="Times New Roman" w:cs="Times New Roman"/>
          <w:sz w:val="24"/>
          <w:szCs w:val="24"/>
          <w:vertAlign w:val="superscript"/>
          <w:lang w:val="en-GB" w:eastAsia="ja-JP"/>
        </w:rPr>
        <w:t>206</w:t>
      </w:r>
      <w:r>
        <w:rPr>
          <w:rFonts w:ascii="Times New Roman" w:hAnsi="Times New Roman" w:cs="Times New Roman"/>
          <w:sz w:val="24"/>
          <w:szCs w:val="24"/>
          <w:lang w:val="en-GB" w:eastAsia="ja-JP"/>
        </w:rPr>
        <w:t>Pb</w:t>
      </w:r>
      <w:r w:rsidR="007C58EE">
        <w:rPr>
          <w:rFonts w:ascii="Times New Roman" w:hAnsi="Times New Roman" w:cs="Times New Roman"/>
          <w:sz w:val="24"/>
          <w:szCs w:val="24"/>
          <w:lang w:val="en-GB" w:eastAsia="ja-JP"/>
        </w:rPr>
        <w:t xml:space="preserve"> need</w:t>
      </w:r>
      <w:r w:rsidR="005A38CB">
        <w:rPr>
          <w:rFonts w:ascii="Times New Roman" w:hAnsi="Times New Roman" w:cs="Times New Roman"/>
          <w:sz w:val="24"/>
          <w:szCs w:val="24"/>
          <w:lang w:val="en-GB" w:eastAsia="ja-JP"/>
        </w:rPr>
        <w:t xml:space="preserve"> to be newly prepared. We request 500,000 yen for each target.</w:t>
      </w:r>
    </w:p>
    <w:p w14:paraId="69AD5A68" w14:textId="77777777" w:rsidR="009617DD" w:rsidRDefault="009617DD" w:rsidP="00FB2E9C">
      <w:pPr>
        <w:autoSpaceDE w:val="0"/>
        <w:autoSpaceDN w:val="0"/>
        <w:adjustRightInd w:val="0"/>
        <w:spacing w:after="0" w:line="240" w:lineRule="auto"/>
        <w:rPr>
          <w:rFonts w:ascii="Times New Roman" w:hAnsi="Times New Roman" w:cs="Times New Roman"/>
          <w:b/>
          <w:i/>
          <w:sz w:val="24"/>
          <w:szCs w:val="24"/>
          <w:lang w:val="en-GB" w:eastAsia="ja-JP"/>
        </w:rPr>
      </w:pPr>
    </w:p>
    <w:p w14:paraId="5322E4FC" w14:textId="77777777" w:rsidR="00F07DA7" w:rsidRDefault="00F07DA7">
      <w:pPr>
        <w:rPr>
          <w:rFonts w:ascii="Times New Roman" w:hAnsi="Times New Roman" w:cs="Times New Roman"/>
          <w:b/>
          <w:sz w:val="24"/>
          <w:szCs w:val="24"/>
          <w:lang w:val="en-GB"/>
        </w:rPr>
      </w:pPr>
      <w:r>
        <w:rPr>
          <w:rFonts w:ascii="Times New Roman" w:hAnsi="Times New Roman" w:cs="Times New Roman"/>
          <w:b/>
          <w:sz w:val="24"/>
          <w:szCs w:val="24"/>
          <w:lang w:val="en-GB"/>
        </w:rPr>
        <w:br w:type="page"/>
      </w:r>
    </w:p>
    <w:p w14:paraId="65521D79" w14:textId="46D421D6" w:rsidR="008702EF" w:rsidRPr="007766C4" w:rsidRDefault="00F43681" w:rsidP="008702EF">
      <w:pPr>
        <w:rPr>
          <w:rFonts w:ascii="Times New Roman" w:hAnsi="Times New Roman" w:cs="Times New Roman"/>
          <w:b/>
          <w:sz w:val="24"/>
          <w:szCs w:val="24"/>
          <w:lang w:val="en-GB"/>
        </w:rPr>
      </w:pPr>
      <w:r w:rsidRPr="007766C4">
        <w:rPr>
          <w:rFonts w:ascii="Times New Roman" w:hAnsi="Times New Roman" w:cs="Times New Roman"/>
          <w:b/>
          <w:sz w:val="24"/>
          <w:szCs w:val="24"/>
          <w:lang w:val="en-GB"/>
        </w:rPr>
        <w:t>References</w:t>
      </w:r>
    </w:p>
    <w:p w14:paraId="53A4F715" w14:textId="77777777" w:rsidR="007C6A41" w:rsidRPr="00853EC2" w:rsidRDefault="007C6A41" w:rsidP="007C6A41">
      <w:pPr>
        <w:rPr>
          <w:rFonts w:ascii="Times New Roman" w:hAnsi="Times New Roman" w:cs="Times New Roman"/>
          <w:sz w:val="24"/>
          <w:szCs w:val="24"/>
          <w:lang w:val="nl-NL"/>
        </w:rPr>
      </w:pPr>
      <w:r>
        <w:rPr>
          <w:rFonts w:ascii="Times New Roman" w:hAnsi="Times New Roman" w:cs="Times New Roman"/>
          <w:sz w:val="24"/>
          <w:szCs w:val="24"/>
          <w:lang w:val="en-GB"/>
        </w:rPr>
        <w:t xml:space="preserve">[ADR05] P. Adrich Phys. </w:t>
      </w:r>
      <w:r w:rsidRPr="00853EC2">
        <w:rPr>
          <w:rFonts w:ascii="Times New Roman" w:hAnsi="Times New Roman" w:cs="Times New Roman"/>
          <w:sz w:val="24"/>
          <w:szCs w:val="24"/>
          <w:lang w:val="nl-NL"/>
        </w:rPr>
        <w:t>Rev. Lett. 95, 132501 (2005).</w:t>
      </w:r>
    </w:p>
    <w:p w14:paraId="76B6E6E9" w14:textId="77777777" w:rsidR="00027429" w:rsidRDefault="00027429" w:rsidP="00027429">
      <w:pPr>
        <w:rPr>
          <w:rFonts w:ascii="Times New Roman" w:hAnsi="Times New Roman" w:cs="Times New Roman"/>
          <w:sz w:val="24"/>
          <w:szCs w:val="24"/>
          <w:lang w:val="en-GB"/>
        </w:rPr>
      </w:pPr>
      <w:r w:rsidRPr="00853EC2">
        <w:rPr>
          <w:rFonts w:ascii="Times New Roman" w:hAnsi="Times New Roman" w:cs="Times New Roman"/>
          <w:sz w:val="24"/>
          <w:szCs w:val="24"/>
          <w:lang w:val="fr-FR"/>
        </w:rPr>
        <w:t xml:space="preserve">[CAR10] A. Carbone et al., Phys. </w:t>
      </w:r>
      <w:r>
        <w:rPr>
          <w:rFonts w:ascii="Times New Roman" w:hAnsi="Times New Roman" w:cs="Times New Roman"/>
          <w:sz w:val="24"/>
          <w:szCs w:val="24"/>
          <w:lang w:val="en-GB"/>
        </w:rPr>
        <w:t>Rev. C 81, 041301(R)(2010).</w:t>
      </w:r>
    </w:p>
    <w:p w14:paraId="0E1ACA5C" w14:textId="6C2D9772" w:rsidR="00163931" w:rsidRPr="007766C4" w:rsidRDefault="00163931" w:rsidP="00027429">
      <w:pPr>
        <w:rPr>
          <w:rFonts w:ascii="Times New Roman" w:hAnsi="Times New Roman" w:cs="Times New Roman"/>
          <w:sz w:val="24"/>
          <w:szCs w:val="24"/>
          <w:lang w:val="en-GB"/>
        </w:rPr>
      </w:pPr>
      <w:r w:rsidRPr="007766C4">
        <w:rPr>
          <w:rFonts w:ascii="Times New Roman" w:hAnsi="Times New Roman" w:cs="Times New Roman"/>
          <w:sz w:val="24"/>
          <w:szCs w:val="24"/>
          <w:lang w:val="en-GB"/>
        </w:rPr>
        <w:t>[</w:t>
      </w:r>
      <w:r>
        <w:rPr>
          <w:rFonts w:ascii="Times New Roman" w:hAnsi="Times New Roman" w:cs="Times New Roman"/>
          <w:sz w:val="24"/>
          <w:szCs w:val="24"/>
          <w:lang w:val="en-GB"/>
        </w:rPr>
        <w:t>CRE14</w:t>
      </w:r>
      <w:r w:rsidRPr="007766C4">
        <w:rPr>
          <w:rFonts w:ascii="Times New Roman" w:hAnsi="Times New Roman" w:cs="Times New Roman"/>
          <w:sz w:val="24"/>
          <w:szCs w:val="24"/>
          <w:lang w:val="en-GB"/>
        </w:rPr>
        <w:t xml:space="preserve">] </w:t>
      </w:r>
      <w:r>
        <w:rPr>
          <w:rFonts w:ascii="Times New Roman" w:hAnsi="Times New Roman" w:cs="Times New Roman"/>
          <w:sz w:val="24"/>
          <w:szCs w:val="24"/>
          <w:lang w:val="el-GR"/>
        </w:rPr>
        <w:t>F.C.L. Crespi et al., Phys. Rev. Lett 113, 012501 (2014).</w:t>
      </w:r>
    </w:p>
    <w:p w14:paraId="50878CE9" w14:textId="423D7D31" w:rsidR="000A57D3" w:rsidRDefault="000A57D3" w:rsidP="000A57D3">
      <w:pPr>
        <w:rPr>
          <w:rFonts w:ascii="Times New Roman" w:hAnsi="Times New Roman" w:cs="Times New Roman"/>
          <w:sz w:val="24"/>
          <w:szCs w:val="24"/>
          <w:lang w:val="el-GR"/>
        </w:rPr>
      </w:pPr>
      <w:r>
        <w:rPr>
          <w:rFonts w:ascii="Times New Roman" w:hAnsi="Times New Roman" w:cs="Times New Roman"/>
          <w:sz w:val="24"/>
          <w:szCs w:val="24"/>
          <w:lang w:val="el-GR"/>
        </w:rPr>
        <w:t>[DER13] V. Derya et al., Nucl. Phys. A 906, 94 (2013).</w:t>
      </w:r>
    </w:p>
    <w:p w14:paraId="7B35AEF1" w14:textId="4BF88EE0" w:rsidR="000A57D3" w:rsidRDefault="000A57D3" w:rsidP="000A57D3">
      <w:pPr>
        <w:rPr>
          <w:rFonts w:ascii="Times New Roman" w:hAnsi="Times New Roman" w:cs="Times New Roman"/>
          <w:sz w:val="24"/>
          <w:szCs w:val="24"/>
          <w:lang w:val="el-GR"/>
        </w:rPr>
      </w:pPr>
      <w:r>
        <w:rPr>
          <w:rFonts w:ascii="Times New Roman" w:hAnsi="Times New Roman" w:cs="Times New Roman"/>
          <w:sz w:val="24"/>
          <w:szCs w:val="24"/>
          <w:lang w:val="el-GR"/>
        </w:rPr>
        <w:t>[DER14] V. Derya et al., Phys. Lett. B 730, 288 (2014).</w:t>
      </w:r>
    </w:p>
    <w:p w14:paraId="35EFF2F1" w14:textId="77777777" w:rsidR="00A35C17" w:rsidRPr="00853EC2" w:rsidRDefault="00A35C17" w:rsidP="00A35C17">
      <w:pPr>
        <w:rPr>
          <w:rFonts w:ascii="Times New Roman" w:hAnsi="Times New Roman" w:cs="Times New Roman"/>
          <w:sz w:val="24"/>
          <w:szCs w:val="24"/>
          <w:lang w:val="fr-FR"/>
        </w:rPr>
      </w:pPr>
      <w:r w:rsidRPr="00853EC2">
        <w:rPr>
          <w:rFonts w:ascii="Times New Roman" w:hAnsi="Times New Roman" w:cs="Times New Roman"/>
          <w:sz w:val="24"/>
          <w:szCs w:val="24"/>
          <w:lang w:val="fr-FR"/>
        </w:rPr>
        <w:t>[END09] J. Enders et al., Phys. Rev. C 80, 034302 (2009). 138Ba, 140Ce(</w:t>
      </w:r>
      <w:r>
        <w:rPr>
          <w:rFonts w:ascii="Times New Roman" w:hAnsi="Times New Roman" w:cs="Times New Roman"/>
          <w:sz w:val="24"/>
          <w:szCs w:val="24"/>
          <w:lang w:val="el-GR"/>
        </w:rPr>
        <w:t>α,α’γ</w:t>
      </w:r>
      <w:r w:rsidRPr="00853EC2">
        <w:rPr>
          <w:rFonts w:ascii="Times New Roman" w:hAnsi="Times New Roman" w:cs="Times New Roman"/>
          <w:sz w:val="24"/>
          <w:szCs w:val="24"/>
          <w:lang w:val="fr-FR"/>
        </w:rPr>
        <w:t>).</w:t>
      </w:r>
    </w:p>
    <w:p w14:paraId="262F67B6" w14:textId="198E0B8F" w:rsidR="009F4BE4" w:rsidRDefault="009F4BE4" w:rsidP="00A35C17">
      <w:pPr>
        <w:rPr>
          <w:rFonts w:ascii="Times New Roman" w:hAnsi="Times New Roman" w:cs="Times New Roman"/>
          <w:sz w:val="24"/>
          <w:szCs w:val="24"/>
          <w:lang w:val="en-US"/>
        </w:rPr>
      </w:pPr>
      <w:r>
        <w:rPr>
          <w:rFonts w:ascii="Times New Roman" w:hAnsi="Times New Roman" w:cs="Times New Roman"/>
          <w:sz w:val="24"/>
          <w:szCs w:val="24"/>
          <w:lang w:val="el-GR"/>
        </w:rPr>
        <w:t>[</w:t>
      </w:r>
      <w:r>
        <w:rPr>
          <w:rFonts w:ascii="Times New Roman" w:hAnsi="Times New Roman" w:cs="Times New Roman"/>
          <w:sz w:val="24"/>
          <w:szCs w:val="24"/>
          <w:lang w:val="en-US"/>
        </w:rPr>
        <w:t>END10</w:t>
      </w:r>
      <w:r>
        <w:rPr>
          <w:rFonts w:ascii="Times New Roman" w:hAnsi="Times New Roman" w:cs="Times New Roman"/>
          <w:sz w:val="24"/>
          <w:szCs w:val="24"/>
          <w:lang w:val="el-GR"/>
        </w:rPr>
        <w:t>] J. Enders et al., Phys. Rev. Lett. 105, 212503 (2010).</w:t>
      </w:r>
    </w:p>
    <w:p w14:paraId="03AA7947" w14:textId="795E1ACD" w:rsidR="009F4BE4" w:rsidRDefault="009F4BE4" w:rsidP="009F4BE4">
      <w:pPr>
        <w:rPr>
          <w:rFonts w:ascii="Times New Roman" w:hAnsi="Times New Roman" w:cs="Times New Roman"/>
          <w:sz w:val="24"/>
          <w:szCs w:val="24"/>
          <w:lang w:val="en-US"/>
        </w:rPr>
      </w:pPr>
      <w:r>
        <w:rPr>
          <w:rFonts w:ascii="Times New Roman" w:hAnsi="Times New Roman" w:cs="Times New Roman"/>
          <w:sz w:val="24"/>
          <w:szCs w:val="24"/>
          <w:lang w:val="el-GR"/>
        </w:rPr>
        <w:t>[</w:t>
      </w:r>
      <w:r>
        <w:rPr>
          <w:rFonts w:ascii="Times New Roman" w:hAnsi="Times New Roman" w:cs="Times New Roman"/>
          <w:sz w:val="24"/>
          <w:szCs w:val="24"/>
          <w:lang w:val="en-US"/>
        </w:rPr>
        <w:t>END12</w:t>
      </w:r>
      <w:r>
        <w:rPr>
          <w:rFonts w:ascii="Times New Roman" w:hAnsi="Times New Roman" w:cs="Times New Roman"/>
          <w:sz w:val="24"/>
          <w:szCs w:val="24"/>
          <w:lang w:val="el-GR"/>
        </w:rPr>
        <w:t>] J. Enders et al., Phys. Rev. C 85, 064331.</w:t>
      </w:r>
    </w:p>
    <w:p w14:paraId="43D540A3" w14:textId="77777777" w:rsidR="007C6A41" w:rsidRDefault="007C6A41" w:rsidP="007C6A41">
      <w:pPr>
        <w:rPr>
          <w:rFonts w:ascii="Times New Roman" w:hAnsi="Times New Roman" w:cs="Times New Roman"/>
          <w:sz w:val="24"/>
          <w:szCs w:val="24"/>
          <w:lang w:val="en-GB"/>
        </w:rPr>
      </w:pPr>
      <w:r w:rsidRPr="007766C4">
        <w:rPr>
          <w:rFonts w:ascii="Times New Roman" w:hAnsi="Times New Roman" w:cs="Times New Roman"/>
          <w:sz w:val="24"/>
          <w:szCs w:val="24"/>
          <w:lang w:val="en-GB"/>
        </w:rPr>
        <w:t>[</w:t>
      </w:r>
      <w:r>
        <w:rPr>
          <w:rFonts w:ascii="Times New Roman" w:hAnsi="Times New Roman" w:cs="Times New Roman" w:hint="eastAsia"/>
          <w:sz w:val="24"/>
          <w:szCs w:val="24"/>
          <w:lang w:val="en-GB" w:eastAsia="ja-JP"/>
        </w:rPr>
        <w:t>GIA13</w:t>
      </w:r>
      <w:r w:rsidRPr="007766C4">
        <w:rPr>
          <w:rFonts w:ascii="Times New Roman" w:hAnsi="Times New Roman" w:cs="Times New Roman"/>
          <w:sz w:val="24"/>
          <w:szCs w:val="24"/>
          <w:lang w:val="en-GB"/>
        </w:rPr>
        <w:t>] A. Giaz et al., Nucl. Instr. and Meth. A 729 (2013) 910.</w:t>
      </w:r>
    </w:p>
    <w:p w14:paraId="671D90F1" w14:textId="77777777" w:rsidR="007C6A41" w:rsidRPr="00853EC2" w:rsidRDefault="007C6A41" w:rsidP="007C6A41">
      <w:pPr>
        <w:rPr>
          <w:rFonts w:ascii="Times New Roman" w:hAnsi="Times New Roman" w:cs="Times New Roman"/>
          <w:sz w:val="24"/>
          <w:szCs w:val="24"/>
          <w:lang w:val="fr-FR"/>
        </w:rPr>
      </w:pPr>
      <w:r>
        <w:rPr>
          <w:rFonts w:ascii="Times New Roman" w:hAnsi="Times New Roman" w:cs="Times New Roman"/>
          <w:sz w:val="24"/>
          <w:szCs w:val="24"/>
          <w:lang w:val="en-GB"/>
        </w:rPr>
        <w:t xml:space="preserve">[GOR98] S. Goriely , Phys. Lett. </w:t>
      </w:r>
      <w:r w:rsidRPr="00853EC2">
        <w:rPr>
          <w:rFonts w:ascii="Times New Roman" w:hAnsi="Times New Roman" w:cs="Times New Roman"/>
          <w:sz w:val="24"/>
          <w:szCs w:val="24"/>
          <w:lang w:val="fr-FR"/>
        </w:rPr>
        <w:t>B 436, 10 (1998).</w:t>
      </w:r>
    </w:p>
    <w:p w14:paraId="2F9FE662" w14:textId="2A3730F8" w:rsidR="008849F8" w:rsidRDefault="008849F8" w:rsidP="008849F8">
      <w:pPr>
        <w:rPr>
          <w:rFonts w:ascii="Times New Roman" w:hAnsi="Times New Roman" w:cs="Times New Roman"/>
          <w:sz w:val="24"/>
          <w:szCs w:val="24"/>
          <w:lang w:val="en-GB"/>
        </w:rPr>
      </w:pPr>
      <w:r w:rsidRPr="00853EC2">
        <w:rPr>
          <w:rFonts w:ascii="Times New Roman" w:hAnsi="Times New Roman" w:cs="Times New Roman"/>
          <w:sz w:val="24"/>
          <w:szCs w:val="24"/>
          <w:lang w:val="fr-FR"/>
        </w:rPr>
        <w:t xml:space="preserve">[HAY82] S.I. Hayakawa et al., Phys. </w:t>
      </w:r>
      <w:r>
        <w:rPr>
          <w:rFonts w:ascii="Times New Roman" w:hAnsi="Times New Roman" w:cs="Times New Roman"/>
          <w:sz w:val="24"/>
          <w:szCs w:val="24"/>
          <w:lang w:val="en-GB"/>
        </w:rPr>
        <w:t>Rev. Lett. 49, 1624 (1982).</w:t>
      </w:r>
    </w:p>
    <w:p w14:paraId="395E50F1" w14:textId="10FCF335" w:rsidR="000C45BF" w:rsidRPr="007766C4" w:rsidRDefault="000C45BF" w:rsidP="008849F8">
      <w:pPr>
        <w:rPr>
          <w:rFonts w:ascii="Times New Roman" w:hAnsi="Times New Roman" w:cs="Times New Roman"/>
          <w:sz w:val="24"/>
          <w:szCs w:val="24"/>
          <w:lang w:val="en-GB"/>
        </w:rPr>
      </w:pPr>
      <w:r w:rsidRPr="00853EC2">
        <w:rPr>
          <w:rFonts w:ascii="Times New Roman" w:hAnsi="Times New Roman" w:cs="Times New Roman"/>
          <w:sz w:val="24"/>
          <w:szCs w:val="24"/>
          <w:lang w:val="nl-NL"/>
        </w:rPr>
        <w:t>[</w:t>
      </w:r>
      <w:r>
        <w:rPr>
          <w:rFonts w:ascii="Times New Roman" w:hAnsi="Times New Roman" w:cs="Times New Roman" w:hint="eastAsia"/>
          <w:sz w:val="24"/>
          <w:szCs w:val="24"/>
          <w:lang w:val="nl-NL" w:eastAsia="ja-JP"/>
        </w:rPr>
        <w:t>HOF95</w:t>
      </w:r>
      <w:r w:rsidRPr="00853EC2">
        <w:rPr>
          <w:rFonts w:ascii="Times New Roman" w:hAnsi="Times New Roman" w:cs="Times New Roman"/>
          <w:sz w:val="24"/>
          <w:szCs w:val="24"/>
          <w:lang w:val="nl-NL"/>
        </w:rPr>
        <w:t xml:space="preserve">] M. A. Hofstee et al., Nucl. </w:t>
      </w:r>
      <w:r w:rsidRPr="007766C4">
        <w:rPr>
          <w:rFonts w:ascii="Times New Roman" w:hAnsi="Times New Roman" w:cs="Times New Roman"/>
          <w:sz w:val="24"/>
          <w:szCs w:val="24"/>
          <w:lang w:val="en-GB"/>
        </w:rPr>
        <w:t>Phys. A 588 (1995) 729.</w:t>
      </w:r>
    </w:p>
    <w:p w14:paraId="32E11BDF" w14:textId="77777777" w:rsidR="00A35C17" w:rsidRPr="00853EC2" w:rsidRDefault="00A35C17" w:rsidP="00A35C17">
      <w:pPr>
        <w:rPr>
          <w:rFonts w:ascii="Times New Roman" w:hAnsi="Times New Roman" w:cs="Times New Roman"/>
          <w:sz w:val="24"/>
          <w:szCs w:val="24"/>
          <w:lang w:val="fr-FR"/>
        </w:rPr>
      </w:pPr>
      <w:r w:rsidRPr="00853EC2">
        <w:rPr>
          <w:rFonts w:ascii="Times New Roman" w:hAnsi="Times New Roman" w:cs="Times New Roman"/>
          <w:sz w:val="24"/>
          <w:szCs w:val="24"/>
          <w:lang w:val="fr-FR"/>
        </w:rPr>
        <w:t>[IWA12] C. Iwamoto et al., PRL 108, 262501 (2012)</w:t>
      </w:r>
    </w:p>
    <w:p w14:paraId="633FE0FC" w14:textId="229BDA0A" w:rsidR="00321F40" w:rsidRPr="007766C4" w:rsidRDefault="00321F40" w:rsidP="00A35C17">
      <w:pPr>
        <w:rPr>
          <w:rFonts w:ascii="Times New Roman" w:hAnsi="Times New Roman" w:cs="Times New Roman"/>
          <w:sz w:val="24"/>
          <w:szCs w:val="24"/>
          <w:lang w:val="en-GB"/>
        </w:rPr>
      </w:pPr>
      <w:r w:rsidRPr="00853EC2">
        <w:rPr>
          <w:rFonts w:ascii="Times New Roman" w:hAnsi="Times New Roman" w:cs="Times New Roman"/>
          <w:sz w:val="24"/>
          <w:szCs w:val="24"/>
          <w:lang w:val="fr-FR"/>
        </w:rPr>
        <w:t>[</w:t>
      </w:r>
      <w:r>
        <w:rPr>
          <w:rFonts w:ascii="Times New Roman" w:hAnsi="Times New Roman" w:cs="Times New Roman"/>
          <w:sz w:val="24"/>
          <w:szCs w:val="24"/>
          <w:lang w:val="fr-FR"/>
        </w:rPr>
        <w:t>LAN11</w:t>
      </w:r>
      <w:r w:rsidRPr="00853EC2">
        <w:rPr>
          <w:rFonts w:ascii="Times New Roman" w:hAnsi="Times New Roman" w:cs="Times New Roman"/>
          <w:sz w:val="24"/>
          <w:szCs w:val="24"/>
          <w:lang w:val="fr-FR"/>
        </w:rPr>
        <w:t xml:space="preserve">] E. G. Lanza, et al., Phys. </w:t>
      </w:r>
      <w:r w:rsidRPr="007766C4">
        <w:rPr>
          <w:rFonts w:ascii="Times New Roman" w:hAnsi="Times New Roman" w:cs="Times New Roman"/>
          <w:sz w:val="24"/>
          <w:szCs w:val="24"/>
          <w:lang w:val="en-GB"/>
        </w:rPr>
        <w:t>Rev. C 84, 064602</w:t>
      </w:r>
      <w:r>
        <w:rPr>
          <w:rFonts w:ascii="Times New Roman" w:hAnsi="Times New Roman" w:cs="Times New Roman"/>
          <w:sz w:val="24"/>
          <w:szCs w:val="24"/>
          <w:lang w:val="en-GB"/>
        </w:rPr>
        <w:t xml:space="preserve"> </w:t>
      </w:r>
      <w:r>
        <w:rPr>
          <w:rFonts w:ascii="Times New Roman" w:hAnsi="Times New Roman" w:cs="Times New Roman"/>
          <w:sz w:val="24"/>
          <w:szCs w:val="24"/>
          <w:lang w:val="en-US" w:eastAsia="ja-JP"/>
        </w:rPr>
        <w:t>(2011)</w:t>
      </w:r>
      <w:r w:rsidRPr="007766C4">
        <w:rPr>
          <w:rFonts w:ascii="Times New Roman" w:hAnsi="Times New Roman" w:cs="Times New Roman"/>
          <w:sz w:val="24"/>
          <w:szCs w:val="24"/>
          <w:lang w:val="en-GB"/>
        </w:rPr>
        <w:t>.</w:t>
      </w:r>
    </w:p>
    <w:p w14:paraId="07932F1C" w14:textId="426315B3" w:rsidR="00321F40" w:rsidRDefault="00321F40" w:rsidP="00321F40">
      <w:pPr>
        <w:rPr>
          <w:rFonts w:ascii="Times New Roman" w:hAnsi="Times New Roman" w:cs="Times New Roman"/>
          <w:sz w:val="24"/>
          <w:szCs w:val="24"/>
          <w:lang w:val="el-GR"/>
        </w:rPr>
      </w:pPr>
      <w:r w:rsidRPr="00847D4F">
        <w:rPr>
          <w:rFonts w:ascii="Times New Roman" w:hAnsi="Times New Roman" w:cs="Times New Roman"/>
          <w:sz w:val="24"/>
          <w:szCs w:val="24"/>
          <w:lang w:val="fr-FR"/>
        </w:rPr>
        <w:t>[LAN14] E.G. Lanza et al., Phys. Rev. C 89, 041601(R) (2014).</w:t>
      </w:r>
    </w:p>
    <w:p w14:paraId="3482EA43" w14:textId="7AE77BD5" w:rsidR="00321F40" w:rsidRPr="00853EC2" w:rsidRDefault="004557BD" w:rsidP="00B57027">
      <w:pPr>
        <w:jc w:val="both"/>
        <w:rPr>
          <w:rFonts w:ascii="Times New Roman" w:hAnsi="Times New Roman" w:cs="Times New Roman"/>
          <w:sz w:val="24"/>
          <w:szCs w:val="24"/>
          <w:lang w:val="nl-NL"/>
        </w:rPr>
      </w:pPr>
      <w:r>
        <w:rPr>
          <w:rFonts w:ascii="Times New Roman" w:hAnsi="Times New Roman" w:cs="Times New Roman"/>
          <w:sz w:val="24"/>
          <w:szCs w:val="24"/>
          <w:lang w:val="en-US"/>
        </w:rPr>
        <w:t xml:space="preserve"> </w:t>
      </w:r>
      <w:r w:rsidR="00321F40">
        <w:rPr>
          <w:rFonts w:ascii="Times New Roman" w:hAnsi="Times New Roman" w:cs="Times New Roman"/>
          <w:sz w:val="24"/>
          <w:szCs w:val="24"/>
          <w:lang w:val="en-US"/>
        </w:rPr>
        <w:t>[GOV98]</w:t>
      </w:r>
      <w:r w:rsidR="00321F40" w:rsidRPr="00853EC2">
        <w:rPr>
          <w:rFonts w:ascii="Times New Roman" w:hAnsi="Times New Roman" w:cs="Times New Roman"/>
          <w:sz w:val="24"/>
          <w:szCs w:val="24"/>
          <w:lang w:val="fr-FR"/>
        </w:rPr>
        <w:t xml:space="preserve"> K. Govaert </w:t>
      </w:r>
      <w:r w:rsidR="00321F40" w:rsidRPr="00853EC2">
        <w:rPr>
          <w:rFonts w:ascii="Times New Roman" w:hAnsi="Times New Roman" w:cs="Times New Roman"/>
          <w:i/>
          <w:sz w:val="24"/>
          <w:szCs w:val="24"/>
          <w:lang w:val="fr-FR"/>
        </w:rPr>
        <w:t>et al</w:t>
      </w:r>
      <w:r w:rsidR="00321F40" w:rsidRPr="00853EC2">
        <w:rPr>
          <w:rFonts w:ascii="Times New Roman" w:hAnsi="Times New Roman" w:cs="Times New Roman"/>
          <w:sz w:val="24"/>
          <w:szCs w:val="24"/>
          <w:lang w:val="fr-FR"/>
        </w:rPr>
        <w:t xml:space="preserve">., Phys. </w:t>
      </w:r>
      <w:r w:rsidR="00321F40" w:rsidRPr="00853EC2">
        <w:rPr>
          <w:rFonts w:ascii="Times New Roman" w:hAnsi="Times New Roman" w:cs="Times New Roman"/>
          <w:sz w:val="24"/>
          <w:szCs w:val="24"/>
          <w:lang w:val="nl-NL"/>
        </w:rPr>
        <w:t xml:space="preserve">Rev. C </w:t>
      </w:r>
      <w:r w:rsidR="00321F40" w:rsidRPr="00853EC2">
        <w:rPr>
          <w:rFonts w:ascii="Times New Roman" w:hAnsi="Times New Roman" w:cs="Times New Roman"/>
          <w:b/>
          <w:bCs/>
          <w:sz w:val="24"/>
          <w:szCs w:val="24"/>
          <w:lang w:val="nl-NL"/>
        </w:rPr>
        <w:t>57</w:t>
      </w:r>
      <w:r w:rsidR="00321F40" w:rsidRPr="00853EC2">
        <w:rPr>
          <w:rFonts w:ascii="Times New Roman" w:hAnsi="Times New Roman" w:cs="Times New Roman"/>
          <w:sz w:val="24"/>
          <w:szCs w:val="24"/>
          <w:lang w:val="nl-NL"/>
        </w:rPr>
        <w:t xml:space="preserve"> (1998) 2229.</w:t>
      </w:r>
    </w:p>
    <w:p w14:paraId="0907F5F9" w14:textId="571A2017" w:rsidR="0055786D" w:rsidRPr="007766C4" w:rsidRDefault="00AB1038" w:rsidP="008404D6">
      <w:pPr>
        <w:rPr>
          <w:rFonts w:ascii="Times New Roman" w:hAnsi="Times New Roman" w:cs="Times New Roman"/>
          <w:sz w:val="24"/>
          <w:szCs w:val="24"/>
          <w:lang w:val="en-GB"/>
        </w:rPr>
      </w:pPr>
      <w:r w:rsidRPr="007766C4">
        <w:rPr>
          <w:rFonts w:ascii="Times New Roman" w:hAnsi="Times New Roman" w:cs="Times New Roman"/>
          <w:sz w:val="24"/>
          <w:szCs w:val="24"/>
          <w:lang w:val="en-GB"/>
        </w:rPr>
        <w:t>[</w:t>
      </w:r>
      <w:r w:rsidR="003625E7">
        <w:rPr>
          <w:rFonts w:ascii="Times New Roman" w:hAnsi="Times New Roman" w:cs="Times New Roman" w:hint="eastAsia"/>
          <w:sz w:val="24"/>
          <w:szCs w:val="24"/>
          <w:lang w:val="en-GB" w:eastAsia="ja-JP"/>
        </w:rPr>
        <w:t>IWA12</w:t>
      </w:r>
      <w:r w:rsidR="003B3468" w:rsidRPr="007766C4">
        <w:rPr>
          <w:rFonts w:ascii="Times New Roman" w:hAnsi="Times New Roman" w:cs="Times New Roman"/>
          <w:sz w:val="24"/>
          <w:szCs w:val="24"/>
          <w:lang w:val="en-GB"/>
        </w:rPr>
        <w:t xml:space="preserve">] </w:t>
      </w:r>
      <w:r w:rsidR="003529C7" w:rsidRPr="007766C4">
        <w:rPr>
          <w:rFonts w:ascii="Times New Roman" w:hAnsi="Times New Roman" w:cs="Times New Roman"/>
          <w:sz w:val="24"/>
          <w:szCs w:val="24"/>
          <w:lang w:val="en-GB"/>
        </w:rPr>
        <w:t>C. Iwamoto et al., P</w:t>
      </w:r>
      <w:r w:rsidR="003625E7">
        <w:rPr>
          <w:rFonts w:ascii="Times New Roman" w:hAnsi="Times New Roman" w:cs="Times New Roman" w:hint="eastAsia"/>
          <w:sz w:val="24"/>
          <w:szCs w:val="24"/>
          <w:lang w:val="en-GB" w:eastAsia="ja-JP"/>
        </w:rPr>
        <w:t>hys</w:t>
      </w:r>
      <w:r w:rsidR="003625E7">
        <w:rPr>
          <w:rFonts w:ascii="Times New Roman" w:hAnsi="Times New Roman" w:cs="Times New Roman"/>
          <w:sz w:val="24"/>
          <w:szCs w:val="24"/>
          <w:lang w:val="en-US" w:eastAsia="ja-JP"/>
        </w:rPr>
        <w:t xml:space="preserve">. </w:t>
      </w:r>
      <w:r w:rsidR="003529C7" w:rsidRPr="007766C4">
        <w:rPr>
          <w:rFonts w:ascii="Times New Roman" w:hAnsi="Times New Roman" w:cs="Times New Roman"/>
          <w:sz w:val="24"/>
          <w:szCs w:val="24"/>
          <w:lang w:val="en-GB"/>
        </w:rPr>
        <w:t>R</w:t>
      </w:r>
      <w:r w:rsidR="003625E7">
        <w:rPr>
          <w:rFonts w:ascii="Times New Roman" w:hAnsi="Times New Roman" w:cs="Times New Roman"/>
          <w:sz w:val="24"/>
          <w:szCs w:val="24"/>
          <w:lang w:val="en-GB"/>
        </w:rPr>
        <w:t xml:space="preserve">ev. </w:t>
      </w:r>
      <w:r w:rsidR="003529C7" w:rsidRPr="007766C4">
        <w:rPr>
          <w:rFonts w:ascii="Times New Roman" w:hAnsi="Times New Roman" w:cs="Times New Roman"/>
          <w:sz w:val="24"/>
          <w:szCs w:val="24"/>
          <w:lang w:val="en-GB"/>
        </w:rPr>
        <w:t>L</w:t>
      </w:r>
      <w:r w:rsidR="003625E7">
        <w:rPr>
          <w:rFonts w:ascii="Times New Roman" w:hAnsi="Times New Roman" w:cs="Times New Roman"/>
          <w:sz w:val="24"/>
          <w:szCs w:val="24"/>
          <w:lang w:val="en-GB"/>
        </w:rPr>
        <w:t>ett.</w:t>
      </w:r>
      <w:r w:rsidR="003529C7" w:rsidRPr="007766C4">
        <w:rPr>
          <w:rFonts w:ascii="Times New Roman" w:hAnsi="Times New Roman" w:cs="Times New Roman"/>
          <w:sz w:val="24"/>
          <w:szCs w:val="24"/>
          <w:lang w:val="en-GB"/>
        </w:rPr>
        <w:t xml:space="preserve"> 108, 262501 (2012)</w:t>
      </w:r>
    </w:p>
    <w:p w14:paraId="4273909E" w14:textId="77777777" w:rsidR="007C6A41" w:rsidRDefault="007C6A41" w:rsidP="007C6A41">
      <w:pPr>
        <w:rPr>
          <w:rFonts w:ascii="Times New Roman" w:hAnsi="Times New Roman" w:cs="Times New Roman"/>
          <w:sz w:val="24"/>
          <w:szCs w:val="24"/>
          <w:lang w:val="el-GR" w:eastAsia="ja-JP"/>
        </w:rPr>
      </w:pPr>
      <w:r>
        <w:rPr>
          <w:rFonts w:ascii="Times New Roman" w:hAnsi="Times New Roman" w:cs="Times New Roman"/>
          <w:sz w:val="24"/>
          <w:szCs w:val="24"/>
          <w:lang w:val="el-GR" w:eastAsia="ja-JP"/>
        </w:rPr>
        <w:t>[KRUPHD] A.M. Krumbholtz, PhD thesis, TU-Darmstadt, 2014.</w:t>
      </w:r>
    </w:p>
    <w:p w14:paraId="1F106470" w14:textId="77777777" w:rsidR="00045A07" w:rsidRPr="00853EC2" w:rsidRDefault="00045A07" w:rsidP="00045A07">
      <w:pPr>
        <w:jc w:val="both"/>
        <w:rPr>
          <w:rFonts w:ascii="Times New Roman" w:hAnsi="Times New Roman" w:cs="Times New Roman"/>
          <w:sz w:val="24"/>
          <w:szCs w:val="24"/>
          <w:lang w:val="nl-NL"/>
        </w:rPr>
      </w:pPr>
      <w:r>
        <w:rPr>
          <w:rFonts w:ascii="Times New Roman" w:hAnsi="Times New Roman" w:cs="Times New Roman"/>
          <w:sz w:val="24"/>
          <w:szCs w:val="24"/>
          <w:lang w:val="nl-NL"/>
        </w:rPr>
        <w:t>[OEZ14]</w:t>
      </w:r>
      <w:r w:rsidRPr="00853EC2">
        <w:rPr>
          <w:rFonts w:ascii="Times New Roman" w:hAnsi="Times New Roman" w:cs="Times New Roman"/>
          <w:sz w:val="24"/>
          <w:szCs w:val="24"/>
          <w:lang w:val="nl-NL"/>
        </w:rPr>
        <w:t xml:space="preserve"> B. Özel-Tashenov </w:t>
      </w:r>
      <w:r w:rsidRPr="00853EC2">
        <w:rPr>
          <w:rFonts w:ascii="Times New Roman" w:hAnsi="Times New Roman" w:cs="Times New Roman"/>
          <w:i/>
          <w:sz w:val="24"/>
          <w:szCs w:val="24"/>
          <w:lang w:val="nl-NL"/>
        </w:rPr>
        <w:t>et al</w:t>
      </w:r>
      <w:r w:rsidRPr="00853EC2">
        <w:rPr>
          <w:rFonts w:ascii="Times New Roman" w:hAnsi="Times New Roman" w:cs="Times New Roman"/>
          <w:sz w:val="24"/>
          <w:szCs w:val="24"/>
          <w:lang w:val="nl-NL"/>
        </w:rPr>
        <w:t xml:space="preserve">., </w:t>
      </w:r>
      <w:r>
        <w:rPr>
          <w:rFonts w:ascii="Times New Roman" w:hAnsi="Times New Roman" w:cs="Times New Roman"/>
          <w:sz w:val="24"/>
          <w:szCs w:val="24"/>
          <w:lang w:val="nl-NL"/>
        </w:rPr>
        <w:t xml:space="preserve">submitted to </w:t>
      </w:r>
      <w:r>
        <w:rPr>
          <w:rFonts w:ascii="Times New Roman" w:hAnsi="Times New Roman" w:cs="Times New Roman"/>
          <w:iCs/>
          <w:sz w:val="24"/>
          <w:szCs w:val="24"/>
          <w:lang w:val="nl-NL"/>
        </w:rPr>
        <w:t>Phys. Rev. C</w:t>
      </w:r>
      <w:r w:rsidRPr="00853EC2">
        <w:rPr>
          <w:rFonts w:ascii="Times New Roman" w:hAnsi="Times New Roman" w:cs="Times New Roman"/>
          <w:iCs/>
          <w:sz w:val="24"/>
          <w:szCs w:val="24"/>
          <w:lang w:val="nl-NL"/>
        </w:rPr>
        <w:t>.</w:t>
      </w:r>
    </w:p>
    <w:p w14:paraId="1173F8A6" w14:textId="6AA4323A" w:rsidR="00B8595F" w:rsidRPr="007766C4" w:rsidRDefault="00F55A3C" w:rsidP="00045A07">
      <w:pPr>
        <w:rPr>
          <w:rFonts w:ascii="Times New Roman" w:hAnsi="Times New Roman" w:cs="Times New Roman"/>
          <w:sz w:val="24"/>
          <w:szCs w:val="24"/>
          <w:lang w:val="en-GB"/>
        </w:rPr>
      </w:pPr>
      <w:r>
        <w:rPr>
          <w:rFonts w:ascii="Times New Roman" w:hAnsi="Times New Roman" w:cs="Times New Roman"/>
          <w:sz w:val="24"/>
          <w:szCs w:val="24"/>
          <w:lang w:val="en-GB"/>
        </w:rPr>
        <w:t xml:space="preserve">[POE92] </w:t>
      </w:r>
      <w:r w:rsidR="00A05F2B" w:rsidRPr="007766C4">
        <w:rPr>
          <w:rFonts w:ascii="Times New Roman" w:hAnsi="Times New Roman" w:cs="Times New Roman"/>
          <w:sz w:val="24"/>
          <w:szCs w:val="24"/>
          <w:lang w:val="en-GB"/>
        </w:rPr>
        <w:t xml:space="preserve">T. D. </w:t>
      </w:r>
      <w:r w:rsidR="002C55D6" w:rsidRPr="007766C4">
        <w:rPr>
          <w:rFonts w:ascii="Times New Roman" w:hAnsi="Times New Roman" w:cs="Times New Roman"/>
          <w:sz w:val="24"/>
          <w:szCs w:val="24"/>
          <w:lang w:val="en-GB"/>
        </w:rPr>
        <w:t>Poelhekken et al.,</w:t>
      </w:r>
      <w:r w:rsidR="00C41A02" w:rsidRPr="007766C4">
        <w:rPr>
          <w:rFonts w:ascii="Times New Roman" w:hAnsi="Times New Roman" w:cs="Times New Roman"/>
          <w:sz w:val="24"/>
          <w:szCs w:val="24"/>
          <w:lang w:val="en-GB"/>
        </w:rPr>
        <w:t xml:space="preserve"> </w:t>
      </w:r>
      <w:r w:rsidR="00722B08" w:rsidRPr="007766C4">
        <w:rPr>
          <w:rFonts w:ascii="Times New Roman" w:hAnsi="Times New Roman" w:cs="Times New Roman"/>
          <w:sz w:val="24"/>
          <w:szCs w:val="24"/>
          <w:lang w:val="en-GB"/>
        </w:rPr>
        <w:t>Phys. Lett. B 278 (1992) 423</w:t>
      </w:r>
      <w:r w:rsidR="003529C7" w:rsidRPr="007766C4">
        <w:rPr>
          <w:rFonts w:ascii="Times New Roman" w:hAnsi="Times New Roman" w:cs="Times New Roman"/>
          <w:sz w:val="24"/>
          <w:szCs w:val="24"/>
          <w:lang w:val="en-GB"/>
        </w:rPr>
        <w:t xml:space="preserve"> and Ph.D. thesis </w:t>
      </w:r>
      <w:r w:rsidR="00C30545" w:rsidRPr="007766C4">
        <w:rPr>
          <w:rFonts w:ascii="Times New Roman" w:hAnsi="Times New Roman" w:cs="Times New Roman"/>
          <w:sz w:val="24"/>
          <w:szCs w:val="24"/>
          <w:lang w:val="en-GB"/>
        </w:rPr>
        <w:t>unpublished</w:t>
      </w:r>
      <w:r w:rsidR="003529C7" w:rsidRPr="007766C4">
        <w:rPr>
          <w:rFonts w:ascii="Times New Roman" w:hAnsi="Times New Roman" w:cs="Times New Roman"/>
          <w:sz w:val="24"/>
          <w:szCs w:val="24"/>
          <w:lang w:val="en-GB"/>
        </w:rPr>
        <w:t>.</w:t>
      </w:r>
    </w:p>
    <w:p w14:paraId="74E89F78" w14:textId="77777777" w:rsidR="00A35C17" w:rsidRPr="00853EC2" w:rsidRDefault="00A35C17" w:rsidP="00A35C17">
      <w:pPr>
        <w:rPr>
          <w:rFonts w:ascii="Times New Roman" w:hAnsi="Times New Roman" w:cs="Times New Roman"/>
          <w:sz w:val="24"/>
          <w:szCs w:val="24"/>
          <w:lang w:val="fr-FR"/>
        </w:rPr>
      </w:pPr>
      <w:r w:rsidRPr="00853EC2">
        <w:rPr>
          <w:rFonts w:ascii="Times New Roman" w:hAnsi="Times New Roman" w:cs="Times New Roman"/>
          <w:sz w:val="24"/>
          <w:szCs w:val="24"/>
          <w:lang w:val="fr-FR"/>
        </w:rPr>
        <w:t>[POL12] I. Poltoratska et al., Phys. Rev. C 85, 041304(R) (2012).</w:t>
      </w:r>
    </w:p>
    <w:p w14:paraId="06F44C06" w14:textId="614B42D9" w:rsidR="00BD5ABB" w:rsidRDefault="00BD5ABB" w:rsidP="00A35C17">
      <w:pPr>
        <w:rPr>
          <w:rFonts w:ascii="Times New Roman" w:hAnsi="Times New Roman" w:cs="Times New Roman"/>
          <w:sz w:val="24"/>
          <w:szCs w:val="24"/>
          <w:lang w:val="en-GB"/>
        </w:rPr>
      </w:pPr>
      <w:r>
        <w:rPr>
          <w:rFonts w:ascii="Times New Roman" w:hAnsi="Times New Roman" w:cs="Times New Roman"/>
          <w:sz w:val="24"/>
          <w:szCs w:val="24"/>
          <w:lang w:val="en-GB"/>
        </w:rPr>
        <w:t>[REI13] P.-G. Reinhard and W. Nazarewicz, Phys. Rev. C 87, 014324 (2013).</w:t>
      </w:r>
    </w:p>
    <w:p w14:paraId="65152EFC" w14:textId="77777777" w:rsidR="00BD5ABB" w:rsidRDefault="00BD5ABB" w:rsidP="00BD5ABB">
      <w:pPr>
        <w:rPr>
          <w:rFonts w:ascii="Times New Roman" w:hAnsi="Times New Roman" w:cs="Times New Roman"/>
          <w:sz w:val="24"/>
          <w:szCs w:val="24"/>
          <w:lang w:val="en-GB"/>
        </w:rPr>
      </w:pPr>
      <w:r>
        <w:rPr>
          <w:rFonts w:ascii="Times New Roman" w:hAnsi="Times New Roman" w:cs="Times New Roman"/>
          <w:sz w:val="24"/>
          <w:szCs w:val="24"/>
          <w:lang w:val="en-GB"/>
        </w:rPr>
        <w:t>[REI10] P.-G Reinhard and W. Nazarewicz, Phys. Rev. C 81, 051303(R) (2010).</w:t>
      </w:r>
    </w:p>
    <w:p w14:paraId="6AD207F1" w14:textId="20A0E2B7" w:rsidR="00982389" w:rsidRDefault="00D72BEE" w:rsidP="008404D6">
      <w:pPr>
        <w:rPr>
          <w:rFonts w:ascii="Times New Roman" w:hAnsi="Times New Roman" w:cs="Times New Roman"/>
          <w:sz w:val="24"/>
          <w:szCs w:val="24"/>
          <w:lang w:val="en-GB"/>
        </w:rPr>
      </w:pPr>
      <w:r>
        <w:rPr>
          <w:rFonts w:ascii="Times New Roman" w:hAnsi="Times New Roman" w:cs="Times New Roman"/>
          <w:sz w:val="24"/>
          <w:szCs w:val="24"/>
          <w:lang w:val="nl-NL"/>
        </w:rPr>
        <w:t>[</w:t>
      </w:r>
      <w:r w:rsidR="00982389">
        <w:rPr>
          <w:rFonts w:ascii="Times New Roman" w:hAnsi="Times New Roman" w:cs="Times New Roman"/>
          <w:sz w:val="24"/>
          <w:szCs w:val="24"/>
          <w:lang w:val="en-GB"/>
        </w:rPr>
        <w:t>ROC13] X. Roca-Maza et al., Phys. Rev. C 88, 024315 (2013).</w:t>
      </w:r>
    </w:p>
    <w:p w14:paraId="53E0F85E" w14:textId="76F8DC3B" w:rsidR="00A35C17" w:rsidRDefault="00A35C17" w:rsidP="00A35C17">
      <w:pPr>
        <w:rPr>
          <w:rFonts w:ascii="Times New Roman" w:hAnsi="Times New Roman" w:cs="Times New Roman"/>
          <w:sz w:val="24"/>
          <w:szCs w:val="24"/>
          <w:lang w:val="en-GB"/>
        </w:rPr>
      </w:pPr>
      <w:r w:rsidRPr="00853EC2">
        <w:rPr>
          <w:rFonts w:ascii="Times New Roman" w:hAnsi="Times New Roman" w:cs="Times New Roman"/>
          <w:sz w:val="24"/>
          <w:szCs w:val="24"/>
          <w:lang w:val="fr-FR"/>
        </w:rPr>
        <w:t xml:space="preserve">[ROS13] D.M. Rossi et al., Phys. </w:t>
      </w:r>
      <w:r>
        <w:rPr>
          <w:rFonts w:ascii="Times New Roman" w:hAnsi="Times New Roman" w:cs="Times New Roman"/>
          <w:sz w:val="24"/>
          <w:szCs w:val="24"/>
          <w:lang w:val="en-GB"/>
        </w:rPr>
        <w:t>Rev. Lett. 111, 242503 (2013).</w:t>
      </w:r>
    </w:p>
    <w:p w14:paraId="6150650A" w14:textId="0E759905" w:rsidR="00AE1E45" w:rsidRPr="00853EC2" w:rsidRDefault="00AE1E45" w:rsidP="008404D6">
      <w:pPr>
        <w:rPr>
          <w:rFonts w:ascii="Times New Roman" w:hAnsi="Times New Roman" w:cs="Times New Roman"/>
          <w:sz w:val="24"/>
          <w:szCs w:val="24"/>
          <w:lang w:val="fr-FR"/>
        </w:rPr>
      </w:pPr>
      <w:r w:rsidRPr="00853EC2">
        <w:rPr>
          <w:rFonts w:ascii="Times New Roman" w:hAnsi="Times New Roman" w:cs="Times New Roman"/>
          <w:sz w:val="24"/>
          <w:szCs w:val="24"/>
          <w:lang w:val="fr-FR"/>
        </w:rPr>
        <w:t>[SAV07] D. Savran et al.,</w:t>
      </w:r>
      <w:r w:rsidR="0041373F" w:rsidRPr="00853EC2">
        <w:rPr>
          <w:rFonts w:ascii="Times New Roman" w:hAnsi="Times New Roman" w:cs="Times New Roman"/>
          <w:sz w:val="24"/>
          <w:szCs w:val="24"/>
          <w:lang w:val="fr-FR"/>
        </w:rPr>
        <w:t xml:space="preserve"> Nucl. </w:t>
      </w:r>
      <w:r w:rsidR="0041373F">
        <w:rPr>
          <w:rFonts w:ascii="Times New Roman" w:hAnsi="Times New Roman" w:cs="Times New Roman"/>
          <w:sz w:val="24"/>
          <w:szCs w:val="24"/>
          <w:lang w:val="en-GB"/>
        </w:rPr>
        <w:t xml:space="preserve">Phys. </w:t>
      </w:r>
      <w:r w:rsidR="0041373F" w:rsidRPr="00853EC2">
        <w:rPr>
          <w:rFonts w:ascii="Times New Roman" w:hAnsi="Times New Roman" w:cs="Times New Roman"/>
          <w:sz w:val="24"/>
          <w:szCs w:val="24"/>
          <w:lang w:val="fr-FR"/>
        </w:rPr>
        <w:t>A 788, 165c (2007).</w:t>
      </w:r>
    </w:p>
    <w:p w14:paraId="727B8347" w14:textId="6ADFBE4B" w:rsidR="007748A7" w:rsidRDefault="00E678FD" w:rsidP="008404D6">
      <w:pPr>
        <w:rPr>
          <w:rFonts w:ascii="Times New Roman" w:hAnsi="Times New Roman" w:cs="Times New Roman"/>
          <w:sz w:val="24"/>
          <w:szCs w:val="24"/>
          <w:lang w:val="en-US"/>
        </w:rPr>
      </w:pPr>
      <w:r w:rsidRPr="00853EC2">
        <w:rPr>
          <w:rFonts w:ascii="Times New Roman" w:hAnsi="Times New Roman" w:cs="Times New Roman"/>
          <w:sz w:val="24"/>
          <w:szCs w:val="24"/>
          <w:lang w:val="fr-FR"/>
        </w:rPr>
        <w:t xml:space="preserve">[SAV08] D. Savran et al., Phys. </w:t>
      </w:r>
      <w:r>
        <w:rPr>
          <w:rFonts w:ascii="Times New Roman" w:hAnsi="Times New Roman" w:cs="Times New Roman"/>
          <w:sz w:val="24"/>
          <w:szCs w:val="24"/>
          <w:lang w:val="en-GB"/>
        </w:rPr>
        <w:t>Rev. Lett. 100, 232501 (2008).</w:t>
      </w:r>
    </w:p>
    <w:p w14:paraId="3EBC9339" w14:textId="451604D5" w:rsidR="00355BEE" w:rsidRDefault="00355BEE" w:rsidP="00355BEE">
      <w:pPr>
        <w:rPr>
          <w:rFonts w:ascii="Times New Roman" w:hAnsi="Times New Roman" w:cs="Times New Roman"/>
          <w:sz w:val="24"/>
          <w:szCs w:val="24"/>
          <w:lang w:val="en-US"/>
        </w:rPr>
      </w:pPr>
      <w:r w:rsidRPr="00853EC2">
        <w:rPr>
          <w:rFonts w:ascii="Times New Roman" w:hAnsi="Times New Roman" w:cs="Times New Roman"/>
          <w:sz w:val="24"/>
          <w:szCs w:val="24"/>
          <w:lang w:val="fr-FR"/>
        </w:rPr>
        <w:t xml:space="preserve">[SAV11] D. Savran et al., Phys. </w:t>
      </w:r>
      <w:r>
        <w:rPr>
          <w:rFonts w:ascii="Times New Roman" w:hAnsi="Times New Roman" w:cs="Times New Roman"/>
          <w:sz w:val="24"/>
          <w:szCs w:val="24"/>
          <w:lang w:val="en-US"/>
        </w:rPr>
        <w:t>Rev. C 84, 024326 (2011).</w:t>
      </w:r>
    </w:p>
    <w:p w14:paraId="46E541FB" w14:textId="11E8535B" w:rsidR="00321F40" w:rsidRPr="00853EC2" w:rsidRDefault="00321F40" w:rsidP="00355BEE">
      <w:pPr>
        <w:rPr>
          <w:lang w:val="fr-FR"/>
        </w:rPr>
      </w:pPr>
      <w:r w:rsidRPr="007766C4">
        <w:rPr>
          <w:rFonts w:ascii="Times New Roman" w:hAnsi="Times New Roman" w:cs="Times New Roman"/>
          <w:sz w:val="24"/>
          <w:szCs w:val="24"/>
          <w:lang w:val="en-GB"/>
        </w:rPr>
        <w:t>[S</w:t>
      </w:r>
      <w:r>
        <w:rPr>
          <w:rFonts w:ascii="Times New Roman" w:hAnsi="Times New Roman" w:cs="Times New Roman"/>
          <w:sz w:val="24"/>
          <w:szCs w:val="24"/>
          <w:lang w:val="en-GB"/>
        </w:rPr>
        <w:t>AV</w:t>
      </w:r>
      <w:r w:rsidRPr="007766C4">
        <w:rPr>
          <w:rFonts w:ascii="Times New Roman" w:hAnsi="Times New Roman" w:cs="Times New Roman"/>
          <w:sz w:val="24"/>
          <w:szCs w:val="24"/>
          <w:lang w:val="en-GB"/>
        </w:rPr>
        <w:t xml:space="preserve">13] D. Savran, T. Aumann, A. Zilges, Prog. Part. Nucl. </w:t>
      </w:r>
      <w:r w:rsidRPr="00853EC2">
        <w:rPr>
          <w:rFonts w:ascii="Times New Roman" w:hAnsi="Times New Roman" w:cs="Times New Roman"/>
          <w:sz w:val="24"/>
          <w:szCs w:val="24"/>
          <w:lang w:val="fr-FR"/>
        </w:rPr>
        <w:t>Phys. 70</w:t>
      </w:r>
      <w:r>
        <w:rPr>
          <w:rFonts w:ascii="Times New Roman" w:hAnsi="Times New Roman" w:cs="Times New Roman"/>
          <w:sz w:val="24"/>
          <w:szCs w:val="24"/>
          <w:lang w:val="fr-FR"/>
        </w:rPr>
        <w:t>, 210</w:t>
      </w:r>
      <w:r w:rsidRPr="00853EC2">
        <w:rPr>
          <w:rFonts w:ascii="Times New Roman" w:hAnsi="Times New Roman" w:cs="Times New Roman"/>
          <w:sz w:val="24"/>
          <w:szCs w:val="24"/>
          <w:lang w:val="fr-FR"/>
        </w:rPr>
        <w:t xml:space="preserve"> (2013)</w:t>
      </w:r>
      <w:r>
        <w:rPr>
          <w:rFonts w:ascii="Times New Roman" w:hAnsi="Times New Roman" w:cs="Times New Roman"/>
          <w:sz w:val="24"/>
          <w:szCs w:val="24"/>
          <w:lang w:val="fr-FR"/>
        </w:rPr>
        <w:t>.</w:t>
      </w:r>
    </w:p>
    <w:p w14:paraId="4FAC0F6A" w14:textId="35ADAF21" w:rsidR="007C6A41" w:rsidRPr="007766C4" w:rsidRDefault="007C6A41" w:rsidP="007C6A41">
      <w:pPr>
        <w:rPr>
          <w:rFonts w:ascii="Times New Roman" w:hAnsi="Times New Roman" w:cs="Times New Roman"/>
          <w:sz w:val="24"/>
          <w:szCs w:val="24"/>
          <w:lang w:val="en-GB"/>
        </w:rPr>
      </w:pPr>
      <w:r w:rsidRPr="007766C4">
        <w:rPr>
          <w:rFonts w:ascii="Times New Roman" w:hAnsi="Times New Roman" w:cs="Times New Roman"/>
          <w:sz w:val="24"/>
          <w:szCs w:val="24"/>
          <w:lang w:val="en-GB"/>
        </w:rPr>
        <w:t>[</w:t>
      </w:r>
      <w:r>
        <w:rPr>
          <w:rFonts w:ascii="Times New Roman" w:hAnsi="Times New Roman" w:cs="Times New Roman"/>
          <w:sz w:val="24"/>
          <w:szCs w:val="24"/>
          <w:lang w:val="en-GB"/>
        </w:rPr>
        <w:t>SCH08</w:t>
      </w:r>
      <w:r w:rsidRPr="007766C4">
        <w:rPr>
          <w:rFonts w:ascii="Times New Roman" w:hAnsi="Times New Roman" w:cs="Times New Roman"/>
          <w:sz w:val="24"/>
          <w:szCs w:val="24"/>
          <w:lang w:val="en-GB"/>
        </w:rPr>
        <w:t xml:space="preserve">] R. Schwengner et al. Phys. Rev. C 78, 064314 (2008). </w:t>
      </w:r>
    </w:p>
    <w:p w14:paraId="32237C6F" w14:textId="77777777" w:rsidR="00CD28FD" w:rsidRPr="00853EC2" w:rsidRDefault="00CD28FD" w:rsidP="00CD28FD">
      <w:pPr>
        <w:rPr>
          <w:rFonts w:ascii="Times New Roman" w:hAnsi="Times New Roman" w:cs="Times New Roman"/>
          <w:sz w:val="24"/>
          <w:szCs w:val="24"/>
          <w:lang w:val="fr-FR"/>
        </w:rPr>
      </w:pPr>
      <w:r w:rsidRPr="00853EC2">
        <w:rPr>
          <w:rFonts w:ascii="Times New Roman" w:hAnsi="Times New Roman" w:cs="Times New Roman"/>
          <w:sz w:val="24"/>
          <w:szCs w:val="24"/>
          <w:lang w:val="fr-FR"/>
        </w:rPr>
        <w:t>[TAM11] A. Tamii et al., Phys. Rev. Lett 107, 062502 (2011).</w:t>
      </w:r>
    </w:p>
    <w:p w14:paraId="21F87A0E" w14:textId="5272CCE9" w:rsidR="00012E64" w:rsidRPr="00853EC2" w:rsidRDefault="00012E64" w:rsidP="00CD28FD">
      <w:pPr>
        <w:rPr>
          <w:rFonts w:ascii="Times New Roman" w:hAnsi="Times New Roman" w:cs="Times New Roman"/>
          <w:sz w:val="24"/>
          <w:szCs w:val="24"/>
          <w:lang w:val="fr-FR"/>
        </w:rPr>
      </w:pPr>
      <w:r w:rsidRPr="00853EC2">
        <w:rPr>
          <w:rFonts w:ascii="Times New Roman" w:hAnsi="Times New Roman" w:cs="Times New Roman"/>
          <w:sz w:val="24"/>
          <w:szCs w:val="24"/>
          <w:lang w:val="nl-NL"/>
        </w:rPr>
        <w:t xml:space="preserve">[WIE09] O. Wieland et al., Phys. </w:t>
      </w:r>
      <w:r w:rsidRPr="00853EC2">
        <w:rPr>
          <w:rFonts w:ascii="Times New Roman" w:hAnsi="Times New Roman" w:cs="Times New Roman"/>
          <w:sz w:val="24"/>
          <w:szCs w:val="24"/>
          <w:lang w:val="fr-FR"/>
        </w:rPr>
        <w:t>Rev. Lett 102, 092502 (2009).</w:t>
      </w:r>
    </w:p>
    <w:p w14:paraId="16D8284E" w14:textId="48D14B02" w:rsidR="007C6A41" w:rsidRPr="007766C4" w:rsidRDefault="007C6A41" w:rsidP="00012E64">
      <w:pPr>
        <w:rPr>
          <w:rFonts w:ascii="Times New Roman" w:hAnsi="Times New Roman" w:cs="Times New Roman"/>
          <w:sz w:val="24"/>
          <w:szCs w:val="24"/>
          <w:lang w:val="en-GB"/>
        </w:rPr>
      </w:pPr>
      <w:r w:rsidRPr="007766C4">
        <w:rPr>
          <w:rFonts w:ascii="Times New Roman" w:hAnsi="Times New Roman" w:cs="Times New Roman"/>
          <w:sz w:val="24"/>
          <w:szCs w:val="24"/>
          <w:lang w:val="en-GB"/>
        </w:rPr>
        <w:t>[</w:t>
      </w:r>
      <w:r>
        <w:rPr>
          <w:rFonts w:ascii="Times New Roman" w:hAnsi="Times New Roman" w:cs="Times New Roman"/>
          <w:sz w:val="24"/>
          <w:szCs w:val="24"/>
          <w:lang w:val="en-GB"/>
        </w:rPr>
        <w:t>ZWE12</w:t>
      </w:r>
      <w:r w:rsidRPr="007766C4">
        <w:rPr>
          <w:rFonts w:ascii="Times New Roman" w:hAnsi="Times New Roman" w:cs="Times New Roman"/>
          <w:sz w:val="24"/>
          <w:szCs w:val="24"/>
          <w:lang w:val="en-GB"/>
        </w:rPr>
        <w:t>] M. Zweidinger, et al., Proceedings of the XIX International School on Nuclear Physics, Neutron Physics and Applications, Journal of Physics: Conf. Series 366 (2012) 012054</w:t>
      </w:r>
    </w:p>
    <w:p w14:paraId="1C464AB0" w14:textId="77777777" w:rsidR="007C6A41" w:rsidRPr="003F6A92" w:rsidRDefault="007C6A41" w:rsidP="008404D6">
      <w:pPr>
        <w:rPr>
          <w:rFonts w:ascii="Times New Roman" w:hAnsi="Times New Roman" w:cs="Times New Roman"/>
          <w:sz w:val="24"/>
          <w:szCs w:val="24"/>
          <w:lang w:val="el-GR" w:eastAsia="ja-JP"/>
        </w:rPr>
      </w:pPr>
    </w:p>
    <w:sectPr w:rsidR="007C6A41" w:rsidRPr="003F6A92" w:rsidSect="007B0C87">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FFB58B" w14:textId="77777777" w:rsidR="00F176F2" w:rsidRDefault="00F176F2" w:rsidP="00650461">
      <w:pPr>
        <w:spacing w:after="0" w:line="240" w:lineRule="auto"/>
      </w:pPr>
      <w:r>
        <w:separator/>
      </w:r>
    </w:p>
  </w:endnote>
  <w:endnote w:type="continuationSeparator" w:id="0">
    <w:p w14:paraId="778E2D1A" w14:textId="77777777" w:rsidR="00F176F2" w:rsidRDefault="00F176F2" w:rsidP="006504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Symbol">
    <w:panose1 w:val="020005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entury">
    <w:panose1 w:val="02040604050505020304"/>
    <w:charset w:val="00"/>
    <w:family w:val="auto"/>
    <w:pitch w:val="variable"/>
    <w:sig w:usb0="00000287" w:usb1="00000000" w:usb2="00000000" w:usb3="00000000" w:csb0="0000009F" w:csb1="00000000"/>
  </w:font>
  <w:font w:name="Calibri">
    <w:panose1 w:val="020F0502020204030204"/>
    <w:charset w:val="00"/>
    <w:family w:val="auto"/>
    <w:pitch w:val="variable"/>
    <w:sig w:usb0="E10002FF" w:usb1="4000ACFF" w:usb2="00000009" w:usb3="00000000" w:csb0="0000019F" w:csb1="00000000"/>
  </w:font>
  <w:font w:name="Tahoma">
    <w:panose1 w:val="020B0604030504040204"/>
    <w:charset w:val="00"/>
    <w:family w:val="auto"/>
    <w:pitch w:val="variable"/>
    <w:sig w:usb0="00000003" w:usb1="00000000" w:usb2="00000000" w:usb3="00000000" w:csb0="00000001" w:csb1="00000000"/>
  </w:font>
  <w:font w:name="ＭＳ 明朝">
    <w:panose1 w:val="02020609040205080304"/>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ゴシック">
    <w:panose1 w:val="020B0609070205080204"/>
    <w:charset w:val="4E"/>
    <w:family w:val="auto"/>
    <w:pitch w:val="variable"/>
    <w:sig w:usb0="E00002FF" w:usb1="6AC7FDFB" w:usb2="00000012" w:usb3="00000000" w:csb0="0002009F" w:csb1="00000000"/>
  </w:font>
  <w:font w:name="MTMI">
    <w:altName w:val="MS Mincho"/>
    <w:panose1 w:val="00000000000000000000"/>
    <w:charset w:val="80"/>
    <w:family w:val="auto"/>
    <w:notTrueType/>
    <w:pitch w:val="default"/>
    <w:sig w:usb0="00000000" w:usb1="08070000" w:usb2="00000010" w:usb3="00000000" w:csb0="00020000" w:csb1="00000000"/>
  </w:font>
  <w:font w:name="MTSY">
    <w:altName w:val="Arial Unicode MS"/>
    <w:panose1 w:val="00000000000000000000"/>
    <w:charset w:val="81"/>
    <w:family w:val="auto"/>
    <w:notTrueType/>
    <w:pitch w:val="default"/>
    <w:sig w:usb0="00000000" w:usb1="09060000" w:usb2="00000010" w:usb3="00000000" w:csb0="00080000" w:csb1="00000000"/>
  </w:font>
  <w:font w:name="Arial">
    <w:panose1 w:val="020B0604020202020204"/>
    <w:charset w:val="00"/>
    <w:family w:val="auto"/>
    <w:pitch w:val="variable"/>
    <w:sig w:usb0="E0002AFF" w:usb1="C0007843" w:usb2="00000009" w:usb3="00000000" w:csb0="000001F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05D1E8" w14:textId="77777777" w:rsidR="00F176F2" w:rsidRDefault="00F176F2" w:rsidP="00650461">
      <w:pPr>
        <w:spacing w:after="0" w:line="240" w:lineRule="auto"/>
      </w:pPr>
      <w:r>
        <w:separator/>
      </w:r>
    </w:p>
  </w:footnote>
  <w:footnote w:type="continuationSeparator" w:id="0">
    <w:p w14:paraId="067BE152" w14:textId="77777777" w:rsidR="00F176F2" w:rsidRDefault="00F176F2" w:rsidP="00650461">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E834971A"/>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26A956C3"/>
    <w:multiLevelType w:val="hybridMultilevel"/>
    <w:tmpl w:val="8F3C6384"/>
    <w:lvl w:ilvl="0" w:tplc="04090001">
      <w:start w:val="1"/>
      <w:numFmt w:val="bullet"/>
      <w:lvlText w:val=""/>
      <w:lvlJc w:val="left"/>
      <w:pPr>
        <w:ind w:left="480" w:hanging="480"/>
      </w:pPr>
      <w:rPr>
        <w:rFonts w:ascii="Wingdings" w:hAnsi="Wingdings"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2">
    <w:nsid w:val="3E255701"/>
    <w:multiLevelType w:val="hybridMultilevel"/>
    <w:tmpl w:val="E86E4660"/>
    <w:lvl w:ilvl="0" w:tplc="136EC616">
      <w:numFmt w:val="bullet"/>
      <w:lvlText w:val="-"/>
      <w:lvlJc w:val="left"/>
      <w:pPr>
        <w:ind w:left="720" w:hanging="360"/>
      </w:pPr>
      <w:rPr>
        <w:rFonts w:ascii="Century" w:eastAsiaTheme="minorHAnsi" w:hAnsi="Century" w:cs="Tahoma" w:hint="default"/>
        <w:color w:val="FF0000"/>
      </w:rPr>
    </w:lvl>
    <w:lvl w:ilvl="1" w:tplc="04100003" w:tentative="1">
      <w:start w:val="1"/>
      <w:numFmt w:val="bullet"/>
      <w:lvlText w:val="o"/>
      <w:lvlJc w:val="left"/>
      <w:pPr>
        <w:ind w:left="1440" w:hanging="360"/>
      </w:pPr>
      <w:rPr>
        <w:rFonts w:ascii="Courier New" w:hAnsi="Courier New" w:cs="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Symbol"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Symbol"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48AA6F0B"/>
    <w:multiLevelType w:val="multilevel"/>
    <w:tmpl w:val="8F3C638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
    <w:nsid w:val="67BD0D4F"/>
    <w:multiLevelType w:val="hybridMultilevel"/>
    <w:tmpl w:val="E4B81CDE"/>
    <w:lvl w:ilvl="0" w:tplc="60EEFE56">
      <w:start w:val="1"/>
      <w:numFmt w:val="upperLetter"/>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5">
    <w:nsid w:val="7DFB5BAA"/>
    <w:multiLevelType w:val="hybridMultilevel"/>
    <w:tmpl w:val="93DE21C6"/>
    <w:lvl w:ilvl="0" w:tplc="0409000F">
      <w:start w:val="1"/>
      <w:numFmt w:val="decimal"/>
      <w:lvlText w:val="%1."/>
      <w:lvlJc w:val="left"/>
      <w:pPr>
        <w:ind w:left="480" w:hanging="480"/>
      </w:p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num w:numId="1">
    <w:abstractNumId w:val="2"/>
  </w:num>
  <w:num w:numId="2">
    <w:abstractNumId w:val="0"/>
  </w:num>
  <w:num w:numId="3">
    <w:abstractNumId w:val="1"/>
  </w:num>
  <w:num w:numId="4">
    <w:abstractNumId w:val="4"/>
  </w:num>
  <w:num w:numId="5">
    <w:abstractNumId w:val="3"/>
  </w:num>
  <w:num w:numId="6">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arakeh">
    <w15:presenceInfo w15:providerId="None" w15:userId="Harakeh"/>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201"/>
  <w:doNotDisplayPageBoundaries/>
  <w:bordersDoNotSurroundHeader/>
  <w:bordersDoNotSurroundFooter/>
  <w:trackRevisions/>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2A3F"/>
    <w:rsid w:val="000005E1"/>
    <w:rsid w:val="00000B1B"/>
    <w:rsid w:val="00002A25"/>
    <w:rsid w:val="00002CA6"/>
    <w:rsid w:val="00002FE7"/>
    <w:rsid w:val="000030E1"/>
    <w:rsid w:val="000031DC"/>
    <w:rsid w:val="00003C32"/>
    <w:rsid w:val="00006578"/>
    <w:rsid w:val="00007A4D"/>
    <w:rsid w:val="00007B08"/>
    <w:rsid w:val="000104D7"/>
    <w:rsid w:val="000105D6"/>
    <w:rsid w:val="000112E6"/>
    <w:rsid w:val="00012109"/>
    <w:rsid w:val="00012AA6"/>
    <w:rsid w:val="00012E64"/>
    <w:rsid w:val="00013477"/>
    <w:rsid w:val="00013599"/>
    <w:rsid w:val="000136ED"/>
    <w:rsid w:val="00014E23"/>
    <w:rsid w:val="00015125"/>
    <w:rsid w:val="00016591"/>
    <w:rsid w:val="00016703"/>
    <w:rsid w:val="00016C14"/>
    <w:rsid w:val="00017725"/>
    <w:rsid w:val="0002076F"/>
    <w:rsid w:val="0002137D"/>
    <w:rsid w:val="000219FE"/>
    <w:rsid w:val="00021EC2"/>
    <w:rsid w:val="00021F4D"/>
    <w:rsid w:val="00022318"/>
    <w:rsid w:val="00022D14"/>
    <w:rsid w:val="00025BB6"/>
    <w:rsid w:val="000265AE"/>
    <w:rsid w:val="00027158"/>
    <w:rsid w:val="00027429"/>
    <w:rsid w:val="0002766C"/>
    <w:rsid w:val="00027815"/>
    <w:rsid w:val="00027AC3"/>
    <w:rsid w:val="0003048F"/>
    <w:rsid w:val="00031031"/>
    <w:rsid w:val="00031AB3"/>
    <w:rsid w:val="000336FF"/>
    <w:rsid w:val="000352E3"/>
    <w:rsid w:val="0004050B"/>
    <w:rsid w:val="000422B3"/>
    <w:rsid w:val="000422C9"/>
    <w:rsid w:val="00043417"/>
    <w:rsid w:val="00043535"/>
    <w:rsid w:val="0004394B"/>
    <w:rsid w:val="00043E20"/>
    <w:rsid w:val="00044640"/>
    <w:rsid w:val="000447E2"/>
    <w:rsid w:val="00044B2F"/>
    <w:rsid w:val="00044CE1"/>
    <w:rsid w:val="00045A07"/>
    <w:rsid w:val="000477F8"/>
    <w:rsid w:val="00050CD4"/>
    <w:rsid w:val="00051413"/>
    <w:rsid w:val="0005142D"/>
    <w:rsid w:val="000519E8"/>
    <w:rsid w:val="00053D54"/>
    <w:rsid w:val="00053FCB"/>
    <w:rsid w:val="00053FEF"/>
    <w:rsid w:val="00054CEE"/>
    <w:rsid w:val="00054D1B"/>
    <w:rsid w:val="00060E1D"/>
    <w:rsid w:val="00060FA4"/>
    <w:rsid w:val="00061670"/>
    <w:rsid w:val="000621BD"/>
    <w:rsid w:val="00063708"/>
    <w:rsid w:val="00064E8E"/>
    <w:rsid w:val="0006516E"/>
    <w:rsid w:val="00065377"/>
    <w:rsid w:val="00067D54"/>
    <w:rsid w:val="00070CD5"/>
    <w:rsid w:val="00070FD0"/>
    <w:rsid w:val="0007117C"/>
    <w:rsid w:val="00072AD9"/>
    <w:rsid w:val="00072C5A"/>
    <w:rsid w:val="00072E38"/>
    <w:rsid w:val="00080305"/>
    <w:rsid w:val="000820D1"/>
    <w:rsid w:val="00082BA7"/>
    <w:rsid w:val="000842A1"/>
    <w:rsid w:val="000850CD"/>
    <w:rsid w:val="000851BF"/>
    <w:rsid w:val="0008594B"/>
    <w:rsid w:val="000859A9"/>
    <w:rsid w:val="00085AFA"/>
    <w:rsid w:val="0008692A"/>
    <w:rsid w:val="00087463"/>
    <w:rsid w:val="00087F90"/>
    <w:rsid w:val="00090885"/>
    <w:rsid w:val="000924F9"/>
    <w:rsid w:val="00093BAC"/>
    <w:rsid w:val="000942D2"/>
    <w:rsid w:val="00094E81"/>
    <w:rsid w:val="00095CAF"/>
    <w:rsid w:val="00096373"/>
    <w:rsid w:val="00096ABF"/>
    <w:rsid w:val="000979C9"/>
    <w:rsid w:val="00097C63"/>
    <w:rsid w:val="000A3273"/>
    <w:rsid w:val="000A35DD"/>
    <w:rsid w:val="000A4C02"/>
    <w:rsid w:val="000A57D3"/>
    <w:rsid w:val="000A583E"/>
    <w:rsid w:val="000A5E86"/>
    <w:rsid w:val="000A66D4"/>
    <w:rsid w:val="000B1FA9"/>
    <w:rsid w:val="000B2303"/>
    <w:rsid w:val="000B2F87"/>
    <w:rsid w:val="000B56EF"/>
    <w:rsid w:val="000B5EB7"/>
    <w:rsid w:val="000B696B"/>
    <w:rsid w:val="000B74AB"/>
    <w:rsid w:val="000B7622"/>
    <w:rsid w:val="000C2364"/>
    <w:rsid w:val="000C2ED4"/>
    <w:rsid w:val="000C3E4D"/>
    <w:rsid w:val="000C45A9"/>
    <w:rsid w:val="000C45BF"/>
    <w:rsid w:val="000D0908"/>
    <w:rsid w:val="000D216E"/>
    <w:rsid w:val="000D306C"/>
    <w:rsid w:val="000D416E"/>
    <w:rsid w:val="000D6CE4"/>
    <w:rsid w:val="000D7D4E"/>
    <w:rsid w:val="000E1C44"/>
    <w:rsid w:val="000E29C7"/>
    <w:rsid w:val="000E35E1"/>
    <w:rsid w:val="000E3BA4"/>
    <w:rsid w:val="000E408A"/>
    <w:rsid w:val="000E4392"/>
    <w:rsid w:val="000E539A"/>
    <w:rsid w:val="000E5517"/>
    <w:rsid w:val="000E59E0"/>
    <w:rsid w:val="000F113D"/>
    <w:rsid w:val="000F20BB"/>
    <w:rsid w:val="000F2D58"/>
    <w:rsid w:val="000F416E"/>
    <w:rsid w:val="000F41E4"/>
    <w:rsid w:val="000F4393"/>
    <w:rsid w:val="000F4873"/>
    <w:rsid w:val="000F4D7B"/>
    <w:rsid w:val="000F4F3A"/>
    <w:rsid w:val="000F5602"/>
    <w:rsid w:val="000F72DC"/>
    <w:rsid w:val="00100296"/>
    <w:rsid w:val="0010074F"/>
    <w:rsid w:val="001009CA"/>
    <w:rsid w:val="0010171B"/>
    <w:rsid w:val="001019DD"/>
    <w:rsid w:val="001035CA"/>
    <w:rsid w:val="00105EA0"/>
    <w:rsid w:val="00105FAA"/>
    <w:rsid w:val="0010712B"/>
    <w:rsid w:val="00107832"/>
    <w:rsid w:val="00107E37"/>
    <w:rsid w:val="001136E9"/>
    <w:rsid w:val="00114128"/>
    <w:rsid w:val="0011413A"/>
    <w:rsid w:val="00114DD2"/>
    <w:rsid w:val="00114E89"/>
    <w:rsid w:val="00115591"/>
    <w:rsid w:val="00115B31"/>
    <w:rsid w:val="001165BB"/>
    <w:rsid w:val="00116DDB"/>
    <w:rsid w:val="00117E38"/>
    <w:rsid w:val="00120350"/>
    <w:rsid w:val="001204F2"/>
    <w:rsid w:val="00120A03"/>
    <w:rsid w:val="00120BB3"/>
    <w:rsid w:val="0012184D"/>
    <w:rsid w:val="00121873"/>
    <w:rsid w:val="00122863"/>
    <w:rsid w:val="00125374"/>
    <w:rsid w:val="00126EF3"/>
    <w:rsid w:val="00127532"/>
    <w:rsid w:val="00127BAD"/>
    <w:rsid w:val="0013030A"/>
    <w:rsid w:val="00131984"/>
    <w:rsid w:val="00131DD2"/>
    <w:rsid w:val="001325FB"/>
    <w:rsid w:val="001327F5"/>
    <w:rsid w:val="00132825"/>
    <w:rsid w:val="0013339E"/>
    <w:rsid w:val="00133A94"/>
    <w:rsid w:val="00135DB1"/>
    <w:rsid w:val="00140D91"/>
    <w:rsid w:val="00141EA7"/>
    <w:rsid w:val="00143246"/>
    <w:rsid w:val="00144E45"/>
    <w:rsid w:val="00147246"/>
    <w:rsid w:val="001476C0"/>
    <w:rsid w:val="001476FF"/>
    <w:rsid w:val="00153027"/>
    <w:rsid w:val="00154872"/>
    <w:rsid w:val="00155922"/>
    <w:rsid w:val="001570EF"/>
    <w:rsid w:val="0015746E"/>
    <w:rsid w:val="001601E6"/>
    <w:rsid w:val="001616FA"/>
    <w:rsid w:val="00161A98"/>
    <w:rsid w:val="00161DBD"/>
    <w:rsid w:val="00163931"/>
    <w:rsid w:val="0016462B"/>
    <w:rsid w:val="00164799"/>
    <w:rsid w:val="0016624E"/>
    <w:rsid w:val="001664F9"/>
    <w:rsid w:val="00167AE3"/>
    <w:rsid w:val="0017006B"/>
    <w:rsid w:val="00172FF6"/>
    <w:rsid w:val="00173EA2"/>
    <w:rsid w:val="00174A5B"/>
    <w:rsid w:val="00175C14"/>
    <w:rsid w:val="00175C4E"/>
    <w:rsid w:val="00176802"/>
    <w:rsid w:val="00180931"/>
    <w:rsid w:val="00181DED"/>
    <w:rsid w:val="001827B6"/>
    <w:rsid w:val="00182B03"/>
    <w:rsid w:val="0018395A"/>
    <w:rsid w:val="0018404F"/>
    <w:rsid w:val="00184266"/>
    <w:rsid w:val="001845FB"/>
    <w:rsid w:val="001848E1"/>
    <w:rsid w:val="0018575B"/>
    <w:rsid w:val="0018717A"/>
    <w:rsid w:val="001871E8"/>
    <w:rsid w:val="00190188"/>
    <w:rsid w:val="001917A0"/>
    <w:rsid w:val="00192918"/>
    <w:rsid w:val="0019310D"/>
    <w:rsid w:val="00194B2C"/>
    <w:rsid w:val="001955DC"/>
    <w:rsid w:val="00195C26"/>
    <w:rsid w:val="001960CF"/>
    <w:rsid w:val="00196518"/>
    <w:rsid w:val="0019720A"/>
    <w:rsid w:val="00197794"/>
    <w:rsid w:val="001A0BAB"/>
    <w:rsid w:val="001A143C"/>
    <w:rsid w:val="001A2A9F"/>
    <w:rsid w:val="001A37E0"/>
    <w:rsid w:val="001A6598"/>
    <w:rsid w:val="001A743F"/>
    <w:rsid w:val="001B1505"/>
    <w:rsid w:val="001B1CB3"/>
    <w:rsid w:val="001B731C"/>
    <w:rsid w:val="001B7B80"/>
    <w:rsid w:val="001C0275"/>
    <w:rsid w:val="001C1191"/>
    <w:rsid w:val="001C3A24"/>
    <w:rsid w:val="001C5891"/>
    <w:rsid w:val="001C5FAF"/>
    <w:rsid w:val="001C70A7"/>
    <w:rsid w:val="001D1046"/>
    <w:rsid w:val="001D16BB"/>
    <w:rsid w:val="001D2577"/>
    <w:rsid w:val="001D2A0B"/>
    <w:rsid w:val="001D38D6"/>
    <w:rsid w:val="001D3D74"/>
    <w:rsid w:val="001D3F60"/>
    <w:rsid w:val="001D44B1"/>
    <w:rsid w:val="001D521C"/>
    <w:rsid w:val="001D6402"/>
    <w:rsid w:val="001E002D"/>
    <w:rsid w:val="001E07B8"/>
    <w:rsid w:val="001E0847"/>
    <w:rsid w:val="001E4F2A"/>
    <w:rsid w:val="001E70A5"/>
    <w:rsid w:val="001E7316"/>
    <w:rsid w:val="001E7B36"/>
    <w:rsid w:val="001F1DF7"/>
    <w:rsid w:val="001F3312"/>
    <w:rsid w:val="001F46B9"/>
    <w:rsid w:val="001F5EBD"/>
    <w:rsid w:val="001F62DE"/>
    <w:rsid w:val="001F6A50"/>
    <w:rsid w:val="001F7227"/>
    <w:rsid w:val="001F74AE"/>
    <w:rsid w:val="002061A5"/>
    <w:rsid w:val="00206912"/>
    <w:rsid w:val="002071DA"/>
    <w:rsid w:val="002124DA"/>
    <w:rsid w:val="002129DF"/>
    <w:rsid w:val="002151BF"/>
    <w:rsid w:val="0021540E"/>
    <w:rsid w:val="00215F75"/>
    <w:rsid w:val="00216EAA"/>
    <w:rsid w:val="00217887"/>
    <w:rsid w:val="00220C6D"/>
    <w:rsid w:val="00221B23"/>
    <w:rsid w:val="00222083"/>
    <w:rsid w:val="00222238"/>
    <w:rsid w:val="00224614"/>
    <w:rsid w:val="00224B6A"/>
    <w:rsid w:val="00225DD2"/>
    <w:rsid w:val="00225EB8"/>
    <w:rsid w:val="00226431"/>
    <w:rsid w:val="002267D3"/>
    <w:rsid w:val="00226D14"/>
    <w:rsid w:val="002272C0"/>
    <w:rsid w:val="00227CB5"/>
    <w:rsid w:val="00230993"/>
    <w:rsid w:val="00231B75"/>
    <w:rsid w:val="002346FE"/>
    <w:rsid w:val="0023474D"/>
    <w:rsid w:val="00234783"/>
    <w:rsid w:val="00234CB9"/>
    <w:rsid w:val="00236B45"/>
    <w:rsid w:val="00237CFC"/>
    <w:rsid w:val="00237FC6"/>
    <w:rsid w:val="0024082E"/>
    <w:rsid w:val="00240E93"/>
    <w:rsid w:val="002421BC"/>
    <w:rsid w:val="00242610"/>
    <w:rsid w:val="0024338E"/>
    <w:rsid w:val="0024426B"/>
    <w:rsid w:val="0024488C"/>
    <w:rsid w:val="002448AD"/>
    <w:rsid w:val="00245EBE"/>
    <w:rsid w:val="002461F2"/>
    <w:rsid w:val="00246E36"/>
    <w:rsid w:val="00250C35"/>
    <w:rsid w:val="0025157F"/>
    <w:rsid w:val="002540C8"/>
    <w:rsid w:val="00254445"/>
    <w:rsid w:val="00254ACA"/>
    <w:rsid w:val="00255032"/>
    <w:rsid w:val="002556DA"/>
    <w:rsid w:val="002559BB"/>
    <w:rsid w:val="00255F2A"/>
    <w:rsid w:val="0025613C"/>
    <w:rsid w:val="00260740"/>
    <w:rsid w:val="002608CF"/>
    <w:rsid w:val="00262CEB"/>
    <w:rsid w:val="00263CDA"/>
    <w:rsid w:val="00264C2B"/>
    <w:rsid w:val="00265AC6"/>
    <w:rsid w:val="00266001"/>
    <w:rsid w:val="00267D58"/>
    <w:rsid w:val="00267F5F"/>
    <w:rsid w:val="0027015C"/>
    <w:rsid w:val="00270B35"/>
    <w:rsid w:val="00271C59"/>
    <w:rsid w:val="00272401"/>
    <w:rsid w:val="0027269F"/>
    <w:rsid w:val="002760E8"/>
    <w:rsid w:val="00277846"/>
    <w:rsid w:val="002817AA"/>
    <w:rsid w:val="0028349D"/>
    <w:rsid w:val="002860F5"/>
    <w:rsid w:val="00286177"/>
    <w:rsid w:val="00286E33"/>
    <w:rsid w:val="00291639"/>
    <w:rsid w:val="00292ABD"/>
    <w:rsid w:val="0029368E"/>
    <w:rsid w:val="0029380C"/>
    <w:rsid w:val="00293929"/>
    <w:rsid w:val="0029402A"/>
    <w:rsid w:val="00294324"/>
    <w:rsid w:val="002948C3"/>
    <w:rsid w:val="00294F0C"/>
    <w:rsid w:val="002954FF"/>
    <w:rsid w:val="002966D2"/>
    <w:rsid w:val="00296822"/>
    <w:rsid w:val="0029790F"/>
    <w:rsid w:val="002A022C"/>
    <w:rsid w:val="002A1E5A"/>
    <w:rsid w:val="002A2091"/>
    <w:rsid w:val="002A2A5A"/>
    <w:rsid w:val="002A302C"/>
    <w:rsid w:val="002A43B8"/>
    <w:rsid w:val="002B0A53"/>
    <w:rsid w:val="002B16FB"/>
    <w:rsid w:val="002B27BE"/>
    <w:rsid w:val="002B32FD"/>
    <w:rsid w:val="002B3B5E"/>
    <w:rsid w:val="002B46CB"/>
    <w:rsid w:val="002B51A9"/>
    <w:rsid w:val="002B7574"/>
    <w:rsid w:val="002C1981"/>
    <w:rsid w:val="002C20AB"/>
    <w:rsid w:val="002C2298"/>
    <w:rsid w:val="002C401F"/>
    <w:rsid w:val="002C4DFC"/>
    <w:rsid w:val="002C540A"/>
    <w:rsid w:val="002C55D6"/>
    <w:rsid w:val="002C5F8E"/>
    <w:rsid w:val="002C7655"/>
    <w:rsid w:val="002C790A"/>
    <w:rsid w:val="002D0CF3"/>
    <w:rsid w:val="002D0E0B"/>
    <w:rsid w:val="002D17D4"/>
    <w:rsid w:val="002D1F95"/>
    <w:rsid w:val="002D34D8"/>
    <w:rsid w:val="002D3611"/>
    <w:rsid w:val="002D3F89"/>
    <w:rsid w:val="002D473A"/>
    <w:rsid w:val="002D4822"/>
    <w:rsid w:val="002D5C1E"/>
    <w:rsid w:val="002D61C0"/>
    <w:rsid w:val="002D6827"/>
    <w:rsid w:val="002D6BEB"/>
    <w:rsid w:val="002D79DD"/>
    <w:rsid w:val="002E0B2E"/>
    <w:rsid w:val="002E1B7F"/>
    <w:rsid w:val="002E1D3E"/>
    <w:rsid w:val="002E1FD5"/>
    <w:rsid w:val="002E21F4"/>
    <w:rsid w:val="002E2DF9"/>
    <w:rsid w:val="002E3468"/>
    <w:rsid w:val="002E410F"/>
    <w:rsid w:val="002E5228"/>
    <w:rsid w:val="002E549E"/>
    <w:rsid w:val="002E581E"/>
    <w:rsid w:val="002E62E1"/>
    <w:rsid w:val="002E6BA5"/>
    <w:rsid w:val="002E7644"/>
    <w:rsid w:val="002F2D20"/>
    <w:rsid w:val="002F5753"/>
    <w:rsid w:val="002F5A2E"/>
    <w:rsid w:val="002F6A65"/>
    <w:rsid w:val="002F6F1B"/>
    <w:rsid w:val="00300995"/>
    <w:rsid w:val="003010D2"/>
    <w:rsid w:val="00302176"/>
    <w:rsid w:val="00304529"/>
    <w:rsid w:val="00305755"/>
    <w:rsid w:val="003070C0"/>
    <w:rsid w:val="003073B3"/>
    <w:rsid w:val="00312013"/>
    <w:rsid w:val="003126C4"/>
    <w:rsid w:val="0031315E"/>
    <w:rsid w:val="003140AB"/>
    <w:rsid w:val="003168DF"/>
    <w:rsid w:val="00321366"/>
    <w:rsid w:val="00321F40"/>
    <w:rsid w:val="00322F6C"/>
    <w:rsid w:val="00325271"/>
    <w:rsid w:val="00325AA6"/>
    <w:rsid w:val="0033028D"/>
    <w:rsid w:val="00331200"/>
    <w:rsid w:val="00333FB3"/>
    <w:rsid w:val="00333FF0"/>
    <w:rsid w:val="003343BA"/>
    <w:rsid w:val="003365AD"/>
    <w:rsid w:val="00345479"/>
    <w:rsid w:val="0034573C"/>
    <w:rsid w:val="0034684A"/>
    <w:rsid w:val="00350454"/>
    <w:rsid w:val="0035130B"/>
    <w:rsid w:val="00351A1A"/>
    <w:rsid w:val="003529C7"/>
    <w:rsid w:val="0035425B"/>
    <w:rsid w:val="00355BEE"/>
    <w:rsid w:val="00357A6D"/>
    <w:rsid w:val="003600B0"/>
    <w:rsid w:val="003625E7"/>
    <w:rsid w:val="00363934"/>
    <w:rsid w:val="00364585"/>
    <w:rsid w:val="003646C9"/>
    <w:rsid w:val="003647F1"/>
    <w:rsid w:val="00365756"/>
    <w:rsid w:val="00365C6B"/>
    <w:rsid w:val="00366BD9"/>
    <w:rsid w:val="00370BA2"/>
    <w:rsid w:val="00371647"/>
    <w:rsid w:val="00373062"/>
    <w:rsid w:val="00375A2F"/>
    <w:rsid w:val="00375E76"/>
    <w:rsid w:val="00376679"/>
    <w:rsid w:val="00377023"/>
    <w:rsid w:val="003804EB"/>
    <w:rsid w:val="0038199E"/>
    <w:rsid w:val="003835E6"/>
    <w:rsid w:val="003839B7"/>
    <w:rsid w:val="00386E37"/>
    <w:rsid w:val="00387930"/>
    <w:rsid w:val="00387A67"/>
    <w:rsid w:val="00387EBA"/>
    <w:rsid w:val="00387F9F"/>
    <w:rsid w:val="0039216A"/>
    <w:rsid w:val="003927F6"/>
    <w:rsid w:val="0039422C"/>
    <w:rsid w:val="0039425F"/>
    <w:rsid w:val="00395951"/>
    <w:rsid w:val="00397953"/>
    <w:rsid w:val="003A033F"/>
    <w:rsid w:val="003A03B0"/>
    <w:rsid w:val="003A23BE"/>
    <w:rsid w:val="003A3B4B"/>
    <w:rsid w:val="003A51C0"/>
    <w:rsid w:val="003A7B2D"/>
    <w:rsid w:val="003B1003"/>
    <w:rsid w:val="003B1AD9"/>
    <w:rsid w:val="003B21DB"/>
    <w:rsid w:val="003B23BD"/>
    <w:rsid w:val="003B3468"/>
    <w:rsid w:val="003B36FE"/>
    <w:rsid w:val="003B3F7D"/>
    <w:rsid w:val="003B4EAC"/>
    <w:rsid w:val="003B4F25"/>
    <w:rsid w:val="003B53F5"/>
    <w:rsid w:val="003B652D"/>
    <w:rsid w:val="003B757C"/>
    <w:rsid w:val="003C02CF"/>
    <w:rsid w:val="003C055C"/>
    <w:rsid w:val="003C0C00"/>
    <w:rsid w:val="003C12C4"/>
    <w:rsid w:val="003C1647"/>
    <w:rsid w:val="003C1BDC"/>
    <w:rsid w:val="003C2161"/>
    <w:rsid w:val="003C351D"/>
    <w:rsid w:val="003C498A"/>
    <w:rsid w:val="003C70E2"/>
    <w:rsid w:val="003D011D"/>
    <w:rsid w:val="003D0457"/>
    <w:rsid w:val="003D1377"/>
    <w:rsid w:val="003D1BC6"/>
    <w:rsid w:val="003D1CF4"/>
    <w:rsid w:val="003D23B7"/>
    <w:rsid w:val="003D2AE5"/>
    <w:rsid w:val="003D7E51"/>
    <w:rsid w:val="003E049B"/>
    <w:rsid w:val="003E0603"/>
    <w:rsid w:val="003E1F79"/>
    <w:rsid w:val="003E36C8"/>
    <w:rsid w:val="003E392D"/>
    <w:rsid w:val="003E423A"/>
    <w:rsid w:val="003E4EF4"/>
    <w:rsid w:val="003E4F45"/>
    <w:rsid w:val="003E519E"/>
    <w:rsid w:val="003E520E"/>
    <w:rsid w:val="003E5A19"/>
    <w:rsid w:val="003E79AC"/>
    <w:rsid w:val="003E7C22"/>
    <w:rsid w:val="003E7EB1"/>
    <w:rsid w:val="003F00BD"/>
    <w:rsid w:val="003F095C"/>
    <w:rsid w:val="003F2EFB"/>
    <w:rsid w:val="003F3DBD"/>
    <w:rsid w:val="003F3EAC"/>
    <w:rsid w:val="003F5C90"/>
    <w:rsid w:val="003F676E"/>
    <w:rsid w:val="003F6A92"/>
    <w:rsid w:val="00400705"/>
    <w:rsid w:val="004015B3"/>
    <w:rsid w:val="00402661"/>
    <w:rsid w:val="004027EB"/>
    <w:rsid w:val="004027ED"/>
    <w:rsid w:val="00402C27"/>
    <w:rsid w:val="00402E40"/>
    <w:rsid w:val="004033CA"/>
    <w:rsid w:val="00403747"/>
    <w:rsid w:val="0040458F"/>
    <w:rsid w:val="004056C1"/>
    <w:rsid w:val="004056E6"/>
    <w:rsid w:val="00406450"/>
    <w:rsid w:val="00406EDE"/>
    <w:rsid w:val="00410AC6"/>
    <w:rsid w:val="00412A1C"/>
    <w:rsid w:val="004134AB"/>
    <w:rsid w:val="0041373F"/>
    <w:rsid w:val="00417032"/>
    <w:rsid w:val="0042000D"/>
    <w:rsid w:val="0042110D"/>
    <w:rsid w:val="0042117A"/>
    <w:rsid w:val="00421537"/>
    <w:rsid w:val="00421FB2"/>
    <w:rsid w:val="00422DF7"/>
    <w:rsid w:val="00423504"/>
    <w:rsid w:val="00424EBC"/>
    <w:rsid w:val="00427FCA"/>
    <w:rsid w:val="00430706"/>
    <w:rsid w:val="00432A57"/>
    <w:rsid w:val="0043341A"/>
    <w:rsid w:val="00433A31"/>
    <w:rsid w:val="00434B95"/>
    <w:rsid w:val="00434CE1"/>
    <w:rsid w:val="00435E9B"/>
    <w:rsid w:val="00437645"/>
    <w:rsid w:val="00437989"/>
    <w:rsid w:val="00440BBA"/>
    <w:rsid w:val="004412EB"/>
    <w:rsid w:val="004427D5"/>
    <w:rsid w:val="00443406"/>
    <w:rsid w:val="00444226"/>
    <w:rsid w:val="00445875"/>
    <w:rsid w:val="004459B3"/>
    <w:rsid w:val="00446A05"/>
    <w:rsid w:val="00447AB4"/>
    <w:rsid w:val="0045213F"/>
    <w:rsid w:val="004530DE"/>
    <w:rsid w:val="00454AA3"/>
    <w:rsid w:val="00455504"/>
    <w:rsid w:val="004557BD"/>
    <w:rsid w:val="00455EE9"/>
    <w:rsid w:val="0045780B"/>
    <w:rsid w:val="004606DB"/>
    <w:rsid w:val="00460A26"/>
    <w:rsid w:val="00460B99"/>
    <w:rsid w:val="004618D0"/>
    <w:rsid w:val="00462357"/>
    <w:rsid w:val="0046270D"/>
    <w:rsid w:val="00462DCD"/>
    <w:rsid w:val="00466930"/>
    <w:rsid w:val="00471C53"/>
    <w:rsid w:val="00475187"/>
    <w:rsid w:val="00475B69"/>
    <w:rsid w:val="00476315"/>
    <w:rsid w:val="00480E58"/>
    <w:rsid w:val="00480FC9"/>
    <w:rsid w:val="0048383D"/>
    <w:rsid w:val="00485134"/>
    <w:rsid w:val="004866FA"/>
    <w:rsid w:val="004870B7"/>
    <w:rsid w:val="0048727F"/>
    <w:rsid w:val="004918F7"/>
    <w:rsid w:val="00492C11"/>
    <w:rsid w:val="00492D1D"/>
    <w:rsid w:val="004934E5"/>
    <w:rsid w:val="00495D0E"/>
    <w:rsid w:val="00497942"/>
    <w:rsid w:val="004A05CB"/>
    <w:rsid w:val="004A2F9D"/>
    <w:rsid w:val="004A3688"/>
    <w:rsid w:val="004A36E5"/>
    <w:rsid w:val="004A4690"/>
    <w:rsid w:val="004A5492"/>
    <w:rsid w:val="004A6532"/>
    <w:rsid w:val="004A6FC0"/>
    <w:rsid w:val="004B077F"/>
    <w:rsid w:val="004B0ACE"/>
    <w:rsid w:val="004B0C36"/>
    <w:rsid w:val="004B2158"/>
    <w:rsid w:val="004B4F7A"/>
    <w:rsid w:val="004B5D64"/>
    <w:rsid w:val="004B70A6"/>
    <w:rsid w:val="004B71A9"/>
    <w:rsid w:val="004C165D"/>
    <w:rsid w:val="004C40CD"/>
    <w:rsid w:val="004C4B0F"/>
    <w:rsid w:val="004C5AC1"/>
    <w:rsid w:val="004C61C8"/>
    <w:rsid w:val="004C67A2"/>
    <w:rsid w:val="004C697A"/>
    <w:rsid w:val="004C6EAD"/>
    <w:rsid w:val="004D0934"/>
    <w:rsid w:val="004D26AD"/>
    <w:rsid w:val="004D3590"/>
    <w:rsid w:val="004D3B77"/>
    <w:rsid w:val="004D4AB3"/>
    <w:rsid w:val="004D4CB9"/>
    <w:rsid w:val="004D5134"/>
    <w:rsid w:val="004D5701"/>
    <w:rsid w:val="004D5C7B"/>
    <w:rsid w:val="004D5E12"/>
    <w:rsid w:val="004D636A"/>
    <w:rsid w:val="004D77C1"/>
    <w:rsid w:val="004E122D"/>
    <w:rsid w:val="004E1923"/>
    <w:rsid w:val="004E5381"/>
    <w:rsid w:val="004E70CC"/>
    <w:rsid w:val="004E7692"/>
    <w:rsid w:val="004F1395"/>
    <w:rsid w:val="004F1C73"/>
    <w:rsid w:val="004F2AD7"/>
    <w:rsid w:val="004F2C75"/>
    <w:rsid w:val="004F3454"/>
    <w:rsid w:val="004F58D6"/>
    <w:rsid w:val="004F67BA"/>
    <w:rsid w:val="004F7D92"/>
    <w:rsid w:val="0050212F"/>
    <w:rsid w:val="00502B75"/>
    <w:rsid w:val="005048C0"/>
    <w:rsid w:val="00504EF0"/>
    <w:rsid w:val="00505F73"/>
    <w:rsid w:val="00507598"/>
    <w:rsid w:val="00507E56"/>
    <w:rsid w:val="00510527"/>
    <w:rsid w:val="00510A3F"/>
    <w:rsid w:val="00510ADB"/>
    <w:rsid w:val="00511A60"/>
    <w:rsid w:val="00512720"/>
    <w:rsid w:val="00514A5E"/>
    <w:rsid w:val="00514CF6"/>
    <w:rsid w:val="00515586"/>
    <w:rsid w:val="005167E6"/>
    <w:rsid w:val="0051726B"/>
    <w:rsid w:val="00517298"/>
    <w:rsid w:val="005210A6"/>
    <w:rsid w:val="00521538"/>
    <w:rsid w:val="005231A4"/>
    <w:rsid w:val="00523D89"/>
    <w:rsid w:val="00523F6B"/>
    <w:rsid w:val="00524B25"/>
    <w:rsid w:val="00525332"/>
    <w:rsid w:val="00527442"/>
    <w:rsid w:val="00531540"/>
    <w:rsid w:val="005317B8"/>
    <w:rsid w:val="00531BCA"/>
    <w:rsid w:val="00531E70"/>
    <w:rsid w:val="00532E86"/>
    <w:rsid w:val="00533D99"/>
    <w:rsid w:val="005348C6"/>
    <w:rsid w:val="00536C2A"/>
    <w:rsid w:val="00537CCC"/>
    <w:rsid w:val="00540614"/>
    <w:rsid w:val="00540D07"/>
    <w:rsid w:val="00541799"/>
    <w:rsid w:val="00541898"/>
    <w:rsid w:val="00543681"/>
    <w:rsid w:val="005438F8"/>
    <w:rsid w:val="00543A49"/>
    <w:rsid w:val="0054564E"/>
    <w:rsid w:val="005459F2"/>
    <w:rsid w:val="00546415"/>
    <w:rsid w:val="00546663"/>
    <w:rsid w:val="0055025D"/>
    <w:rsid w:val="00555AD7"/>
    <w:rsid w:val="00555F74"/>
    <w:rsid w:val="00556BEF"/>
    <w:rsid w:val="00557394"/>
    <w:rsid w:val="0055786D"/>
    <w:rsid w:val="00560E46"/>
    <w:rsid w:val="00562CA2"/>
    <w:rsid w:val="005642C8"/>
    <w:rsid w:val="00571620"/>
    <w:rsid w:val="005742D9"/>
    <w:rsid w:val="005767A3"/>
    <w:rsid w:val="00576AB7"/>
    <w:rsid w:val="00577597"/>
    <w:rsid w:val="005777FF"/>
    <w:rsid w:val="0058013E"/>
    <w:rsid w:val="005803DD"/>
    <w:rsid w:val="00580F87"/>
    <w:rsid w:val="00581B86"/>
    <w:rsid w:val="00583EF7"/>
    <w:rsid w:val="00584926"/>
    <w:rsid w:val="0058576D"/>
    <w:rsid w:val="00586254"/>
    <w:rsid w:val="0059067C"/>
    <w:rsid w:val="0059171C"/>
    <w:rsid w:val="005973D3"/>
    <w:rsid w:val="0059794D"/>
    <w:rsid w:val="005A022F"/>
    <w:rsid w:val="005A083F"/>
    <w:rsid w:val="005A0A13"/>
    <w:rsid w:val="005A1134"/>
    <w:rsid w:val="005A1600"/>
    <w:rsid w:val="005A18EB"/>
    <w:rsid w:val="005A2071"/>
    <w:rsid w:val="005A38CB"/>
    <w:rsid w:val="005A597F"/>
    <w:rsid w:val="005A7FBD"/>
    <w:rsid w:val="005B06C3"/>
    <w:rsid w:val="005B4054"/>
    <w:rsid w:val="005B56FD"/>
    <w:rsid w:val="005B5952"/>
    <w:rsid w:val="005B644B"/>
    <w:rsid w:val="005B64A5"/>
    <w:rsid w:val="005B71C1"/>
    <w:rsid w:val="005C08AE"/>
    <w:rsid w:val="005C2A9B"/>
    <w:rsid w:val="005C3BB8"/>
    <w:rsid w:val="005C4B66"/>
    <w:rsid w:val="005C5C6B"/>
    <w:rsid w:val="005C5FF3"/>
    <w:rsid w:val="005C7140"/>
    <w:rsid w:val="005C7A51"/>
    <w:rsid w:val="005D0E4E"/>
    <w:rsid w:val="005D1111"/>
    <w:rsid w:val="005D156A"/>
    <w:rsid w:val="005D2319"/>
    <w:rsid w:val="005D2330"/>
    <w:rsid w:val="005D3CD6"/>
    <w:rsid w:val="005D4393"/>
    <w:rsid w:val="005D496D"/>
    <w:rsid w:val="005D5263"/>
    <w:rsid w:val="005D52DE"/>
    <w:rsid w:val="005D5DB4"/>
    <w:rsid w:val="005D6A0D"/>
    <w:rsid w:val="005D6FE3"/>
    <w:rsid w:val="005E00BA"/>
    <w:rsid w:val="005E1169"/>
    <w:rsid w:val="005E1D61"/>
    <w:rsid w:val="005E4659"/>
    <w:rsid w:val="005E5131"/>
    <w:rsid w:val="005E5518"/>
    <w:rsid w:val="005E59ED"/>
    <w:rsid w:val="005E6EA5"/>
    <w:rsid w:val="005F0632"/>
    <w:rsid w:val="005F3492"/>
    <w:rsid w:val="005F358F"/>
    <w:rsid w:val="005F4E5B"/>
    <w:rsid w:val="005F6094"/>
    <w:rsid w:val="005F6AC3"/>
    <w:rsid w:val="005F6E7D"/>
    <w:rsid w:val="005F7627"/>
    <w:rsid w:val="005F7BB8"/>
    <w:rsid w:val="005F7D67"/>
    <w:rsid w:val="00600100"/>
    <w:rsid w:val="00600596"/>
    <w:rsid w:val="006025D1"/>
    <w:rsid w:val="00602E2C"/>
    <w:rsid w:val="00604790"/>
    <w:rsid w:val="00606613"/>
    <w:rsid w:val="00607A03"/>
    <w:rsid w:val="00612520"/>
    <w:rsid w:val="0061501D"/>
    <w:rsid w:val="0061597D"/>
    <w:rsid w:val="00615B5E"/>
    <w:rsid w:val="00615C69"/>
    <w:rsid w:val="006175D6"/>
    <w:rsid w:val="006203E2"/>
    <w:rsid w:val="00620C0D"/>
    <w:rsid w:val="0062125B"/>
    <w:rsid w:val="0062283E"/>
    <w:rsid w:val="00622D09"/>
    <w:rsid w:val="006261E8"/>
    <w:rsid w:val="00627E39"/>
    <w:rsid w:val="00630656"/>
    <w:rsid w:val="006306A9"/>
    <w:rsid w:val="0063177A"/>
    <w:rsid w:val="006321E2"/>
    <w:rsid w:val="00632728"/>
    <w:rsid w:val="006329AA"/>
    <w:rsid w:val="00636753"/>
    <w:rsid w:val="00636AFC"/>
    <w:rsid w:val="00637AEC"/>
    <w:rsid w:val="00640481"/>
    <w:rsid w:val="006407E2"/>
    <w:rsid w:val="00640B3D"/>
    <w:rsid w:val="006413C5"/>
    <w:rsid w:val="00641DB6"/>
    <w:rsid w:val="006427B2"/>
    <w:rsid w:val="00642AB4"/>
    <w:rsid w:val="00644A4D"/>
    <w:rsid w:val="0064501D"/>
    <w:rsid w:val="0064591F"/>
    <w:rsid w:val="00646E14"/>
    <w:rsid w:val="00650461"/>
    <w:rsid w:val="006505E6"/>
    <w:rsid w:val="00651BE1"/>
    <w:rsid w:val="00653069"/>
    <w:rsid w:val="00655279"/>
    <w:rsid w:val="00655964"/>
    <w:rsid w:val="00655E94"/>
    <w:rsid w:val="00656FE2"/>
    <w:rsid w:val="006576D9"/>
    <w:rsid w:val="00657C97"/>
    <w:rsid w:val="00657EE8"/>
    <w:rsid w:val="0066159A"/>
    <w:rsid w:val="00663AB3"/>
    <w:rsid w:val="00664606"/>
    <w:rsid w:val="006646B9"/>
    <w:rsid w:val="00664768"/>
    <w:rsid w:val="006648CA"/>
    <w:rsid w:val="006679F7"/>
    <w:rsid w:val="00667BF2"/>
    <w:rsid w:val="00670803"/>
    <w:rsid w:val="00670AE9"/>
    <w:rsid w:val="00674675"/>
    <w:rsid w:val="00675F8F"/>
    <w:rsid w:val="00676E45"/>
    <w:rsid w:val="00677151"/>
    <w:rsid w:val="00680006"/>
    <w:rsid w:val="00680566"/>
    <w:rsid w:val="0068065B"/>
    <w:rsid w:val="00680DB2"/>
    <w:rsid w:val="00680EF3"/>
    <w:rsid w:val="00681166"/>
    <w:rsid w:val="006811F2"/>
    <w:rsid w:val="006812AC"/>
    <w:rsid w:val="0068155F"/>
    <w:rsid w:val="006833BA"/>
    <w:rsid w:val="006850A7"/>
    <w:rsid w:val="00687561"/>
    <w:rsid w:val="006905D4"/>
    <w:rsid w:val="00690799"/>
    <w:rsid w:val="00690FB5"/>
    <w:rsid w:val="00692FC1"/>
    <w:rsid w:val="00693899"/>
    <w:rsid w:val="0069433D"/>
    <w:rsid w:val="0069591B"/>
    <w:rsid w:val="00696215"/>
    <w:rsid w:val="0069634D"/>
    <w:rsid w:val="00697542"/>
    <w:rsid w:val="006A17D7"/>
    <w:rsid w:val="006A1E26"/>
    <w:rsid w:val="006A2170"/>
    <w:rsid w:val="006A3A0E"/>
    <w:rsid w:val="006A41F5"/>
    <w:rsid w:val="006A552E"/>
    <w:rsid w:val="006A569E"/>
    <w:rsid w:val="006A665C"/>
    <w:rsid w:val="006A6DDE"/>
    <w:rsid w:val="006A6E7A"/>
    <w:rsid w:val="006B180E"/>
    <w:rsid w:val="006B1B9F"/>
    <w:rsid w:val="006B24C9"/>
    <w:rsid w:val="006B3F98"/>
    <w:rsid w:val="006B4689"/>
    <w:rsid w:val="006B54D7"/>
    <w:rsid w:val="006B68DF"/>
    <w:rsid w:val="006B77C0"/>
    <w:rsid w:val="006C0151"/>
    <w:rsid w:val="006C4455"/>
    <w:rsid w:val="006C73C2"/>
    <w:rsid w:val="006C7ED1"/>
    <w:rsid w:val="006D03C2"/>
    <w:rsid w:val="006D1F55"/>
    <w:rsid w:val="006D35BE"/>
    <w:rsid w:val="006D3694"/>
    <w:rsid w:val="006D5014"/>
    <w:rsid w:val="006D5358"/>
    <w:rsid w:val="006D6783"/>
    <w:rsid w:val="006E02F0"/>
    <w:rsid w:val="006E061A"/>
    <w:rsid w:val="006E186E"/>
    <w:rsid w:val="006E23DB"/>
    <w:rsid w:val="006E39A5"/>
    <w:rsid w:val="006E4F4F"/>
    <w:rsid w:val="006E5CF2"/>
    <w:rsid w:val="006E5E4A"/>
    <w:rsid w:val="006E6914"/>
    <w:rsid w:val="006E6C54"/>
    <w:rsid w:val="006E6C75"/>
    <w:rsid w:val="006F02EF"/>
    <w:rsid w:val="006F196E"/>
    <w:rsid w:val="006F1ADA"/>
    <w:rsid w:val="006F1AE9"/>
    <w:rsid w:val="006F20A2"/>
    <w:rsid w:val="006F3F8D"/>
    <w:rsid w:val="006F429E"/>
    <w:rsid w:val="006F44FA"/>
    <w:rsid w:val="006F48B4"/>
    <w:rsid w:val="006F5501"/>
    <w:rsid w:val="006F581B"/>
    <w:rsid w:val="006F5A08"/>
    <w:rsid w:val="006F5A4E"/>
    <w:rsid w:val="006F65ED"/>
    <w:rsid w:val="006F6DA7"/>
    <w:rsid w:val="006F7203"/>
    <w:rsid w:val="00701180"/>
    <w:rsid w:val="00702B08"/>
    <w:rsid w:val="00704691"/>
    <w:rsid w:val="00704D48"/>
    <w:rsid w:val="00705A24"/>
    <w:rsid w:val="007101CE"/>
    <w:rsid w:val="007105BF"/>
    <w:rsid w:val="00710EF8"/>
    <w:rsid w:val="007113E0"/>
    <w:rsid w:val="00711D19"/>
    <w:rsid w:val="00712B13"/>
    <w:rsid w:val="0071681C"/>
    <w:rsid w:val="00717A7B"/>
    <w:rsid w:val="00717F6D"/>
    <w:rsid w:val="00721E61"/>
    <w:rsid w:val="00722B08"/>
    <w:rsid w:val="00722B4B"/>
    <w:rsid w:val="00723AC1"/>
    <w:rsid w:val="0072740E"/>
    <w:rsid w:val="007303FA"/>
    <w:rsid w:val="00730503"/>
    <w:rsid w:val="0073141F"/>
    <w:rsid w:val="00731CCB"/>
    <w:rsid w:val="00731ED1"/>
    <w:rsid w:val="00732913"/>
    <w:rsid w:val="0073393B"/>
    <w:rsid w:val="00734D2A"/>
    <w:rsid w:val="00735AB7"/>
    <w:rsid w:val="00735DAE"/>
    <w:rsid w:val="00735E6B"/>
    <w:rsid w:val="00737010"/>
    <w:rsid w:val="00740CE1"/>
    <w:rsid w:val="0074187D"/>
    <w:rsid w:val="00744755"/>
    <w:rsid w:val="00745ED6"/>
    <w:rsid w:val="00746C1A"/>
    <w:rsid w:val="00746D67"/>
    <w:rsid w:val="00747866"/>
    <w:rsid w:val="00747D51"/>
    <w:rsid w:val="0075221E"/>
    <w:rsid w:val="007526B7"/>
    <w:rsid w:val="0075285B"/>
    <w:rsid w:val="0075318A"/>
    <w:rsid w:val="0075344B"/>
    <w:rsid w:val="007539AE"/>
    <w:rsid w:val="0075431D"/>
    <w:rsid w:val="007546A8"/>
    <w:rsid w:val="00756A44"/>
    <w:rsid w:val="0075710E"/>
    <w:rsid w:val="0075742E"/>
    <w:rsid w:val="00757868"/>
    <w:rsid w:val="007643D9"/>
    <w:rsid w:val="007655BF"/>
    <w:rsid w:val="00765671"/>
    <w:rsid w:val="00766053"/>
    <w:rsid w:val="00766906"/>
    <w:rsid w:val="007717C5"/>
    <w:rsid w:val="00773709"/>
    <w:rsid w:val="007739B6"/>
    <w:rsid w:val="007748A7"/>
    <w:rsid w:val="00774962"/>
    <w:rsid w:val="00774B9A"/>
    <w:rsid w:val="0077530C"/>
    <w:rsid w:val="00775DBF"/>
    <w:rsid w:val="007760AB"/>
    <w:rsid w:val="007766C4"/>
    <w:rsid w:val="007778C1"/>
    <w:rsid w:val="00777D88"/>
    <w:rsid w:val="00780A59"/>
    <w:rsid w:val="007814EA"/>
    <w:rsid w:val="00781B6D"/>
    <w:rsid w:val="00781C3D"/>
    <w:rsid w:val="00781D04"/>
    <w:rsid w:val="00783D1D"/>
    <w:rsid w:val="00786002"/>
    <w:rsid w:val="00791292"/>
    <w:rsid w:val="0079212C"/>
    <w:rsid w:val="00793008"/>
    <w:rsid w:val="0079325A"/>
    <w:rsid w:val="00794826"/>
    <w:rsid w:val="00795173"/>
    <w:rsid w:val="00796DAE"/>
    <w:rsid w:val="00797255"/>
    <w:rsid w:val="007977F7"/>
    <w:rsid w:val="007A1760"/>
    <w:rsid w:val="007A24DC"/>
    <w:rsid w:val="007A2C2E"/>
    <w:rsid w:val="007A2C52"/>
    <w:rsid w:val="007A3934"/>
    <w:rsid w:val="007A42D5"/>
    <w:rsid w:val="007A4873"/>
    <w:rsid w:val="007B0C87"/>
    <w:rsid w:val="007B1F8B"/>
    <w:rsid w:val="007B2196"/>
    <w:rsid w:val="007B2392"/>
    <w:rsid w:val="007B28F1"/>
    <w:rsid w:val="007B43CE"/>
    <w:rsid w:val="007B4607"/>
    <w:rsid w:val="007B53BA"/>
    <w:rsid w:val="007B5FA9"/>
    <w:rsid w:val="007B76C5"/>
    <w:rsid w:val="007B7727"/>
    <w:rsid w:val="007C15B1"/>
    <w:rsid w:val="007C2121"/>
    <w:rsid w:val="007C3383"/>
    <w:rsid w:val="007C41BA"/>
    <w:rsid w:val="007C4879"/>
    <w:rsid w:val="007C58EE"/>
    <w:rsid w:val="007C67E0"/>
    <w:rsid w:val="007C68C8"/>
    <w:rsid w:val="007C6A41"/>
    <w:rsid w:val="007C78FA"/>
    <w:rsid w:val="007C7B88"/>
    <w:rsid w:val="007D0DE8"/>
    <w:rsid w:val="007D3003"/>
    <w:rsid w:val="007D34AD"/>
    <w:rsid w:val="007D3670"/>
    <w:rsid w:val="007D4D05"/>
    <w:rsid w:val="007D5913"/>
    <w:rsid w:val="007D6322"/>
    <w:rsid w:val="007D66F1"/>
    <w:rsid w:val="007D6D26"/>
    <w:rsid w:val="007D77E4"/>
    <w:rsid w:val="007E21F9"/>
    <w:rsid w:val="007E221F"/>
    <w:rsid w:val="007E28DE"/>
    <w:rsid w:val="007E3D71"/>
    <w:rsid w:val="007E49C6"/>
    <w:rsid w:val="007E57DC"/>
    <w:rsid w:val="007E582E"/>
    <w:rsid w:val="007E5E55"/>
    <w:rsid w:val="007E6196"/>
    <w:rsid w:val="007F202A"/>
    <w:rsid w:val="007F2DB2"/>
    <w:rsid w:val="007F3F31"/>
    <w:rsid w:val="007F41F9"/>
    <w:rsid w:val="007F4243"/>
    <w:rsid w:val="007F52D8"/>
    <w:rsid w:val="007F5CCC"/>
    <w:rsid w:val="007F5D08"/>
    <w:rsid w:val="007F7F18"/>
    <w:rsid w:val="00801F46"/>
    <w:rsid w:val="0080428C"/>
    <w:rsid w:val="00805ED4"/>
    <w:rsid w:val="00806436"/>
    <w:rsid w:val="00810C9C"/>
    <w:rsid w:val="0081307A"/>
    <w:rsid w:val="00815808"/>
    <w:rsid w:val="00815C56"/>
    <w:rsid w:val="0081663D"/>
    <w:rsid w:val="00816F6E"/>
    <w:rsid w:val="008179BF"/>
    <w:rsid w:val="008206BC"/>
    <w:rsid w:val="00820A4C"/>
    <w:rsid w:val="0082513E"/>
    <w:rsid w:val="008253DB"/>
    <w:rsid w:val="008253F7"/>
    <w:rsid w:val="0082561B"/>
    <w:rsid w:val="00826756"/>
    <w:rsid w:val="0082700A"/>
    <w:rsid w:val="00827B6F"/>
    <w:rsid w:val="00827C50"/>
    <w:rsid w:val="0083077E"/>
    <w:rsid w:val="008309F9"/>
    <w:rsid w:val="008316AD"/>
    <w:rsid w:val="00832980"/>
    <w:rsid w:val="00832D9D"/>
    <w:rsid w:val="00832DF3"/>
    <w:rsid w:val="0083340E"/>
    <w:rsid w:val="008369B6"/>
    <w:rsid w:val="00836CCC"/>
    <w:rsid w:val="0084009A"/>
    <w:rsid w:val="008404D6"/>
    <w:rsid w:val="008405DF"/>
    <w:rsid w:val="008417F7"/>
    <w:rsid w:val="00841903"/>
    <w:rsid w:val="00843602"/>
    <w:rsid w:val="00843942"/>
    <w:rsid w:val="00843952"/>
    <w:rsid w:val="00844047"/>
    <w:rsid w:val="008459E0"/>
    <w:rsid w:val="0084659A"/>
    <w:rsid w:val="00846AD2"/>
    <w:rsid w:val="00847A4C"/>
    <w:rsid w:val="00847C24"/>
    <w:rsid w:val="00847D4F"/>
    <w:rsid w:val="0085392D"/>
    <w:rsid w:val="00853EC2"/>
    <w:rsid w:val="00855B3A"/>
    <w:rsid w:val="00860891"/>
    <w:rsid w:val="00862508"/>
    <w:rsid w:val="00862C36"/>
    <w:rsid w:val="00863049"/>
    <w:rsid w:val="00863F02"/>
    <w:rsid w:val="008640C9"/>
    <w:rsid w:val="00865F93"/>
    <w:rsid w:val="008665DE"/>
    <w:rsid w:val="00867D0C"/>
    <w:rsid w:val="008702EF"/>
    <w:rsid w:val="008706FE"/>
    <w:rsid w:val="0087075A"/>
    <w:rsid w:val="008713D7"/>
    <w:rsid w:val="0087417F"/>
    <w:rsid w:val="008746AE"/>
    <w:rsid w:val="00874F51"/>
    <w:rsid w:val="00877C83"/>
    <w:rsid w:val="00880912"/>
    <w:rsid w:val="008821BD"/>
    <w:rsid w:val="008825FC"/>
    <w:rsid w:val="0088286B"/>
    <w:rsid w:val="00883860"/>
    <w:rsid w:val="00883B74"/>
    <w:rsid w:val="008843BE"/>
    <w:rsid w:val="0088477E"/>
    <w:rsid w:val="008849F8"/>
    <w:rsid w:val="00884D68"/>
    <w:rsid w:val="00886B54"/>
    <w:rsid w:val="008907A9"/>
    <w:rsid w:val="0089191E"/>
    <w:rsid w:val="00892AA6"/>
    <w:rsid w:val="00892C1A"/>
    <w:rsid w:val="008930EA"/>
    <w:rsid w:val="00893E40"/>
    <w:rsid w:val="00894211"/>
    <w:rsid w:val="008947EE"/>
    <w:rsid w:val="00894DD3"/>
    <w:rsid w:val="00897E0F"/>
    <w:rsid w:val="008A0E85"/>
    <w:rsid w:val="008A108D"/>
    <w:rsid w:val="008A219C"/>
    <w:rsid w:val="008A2254"/>
    <w:rsid w:val="008A22ED"/>
    <w:rsid w:val="008A2662"/>
    <w:rsid w:val="008A70D3"/>
    <w:rsid w:val="008A7FE2"/>
    <w:rsid w:val="008B0156"/>
    <w:rsid w:val="008B2ABA"/>
    <w:rsid w:val="008B6163"/>
    <w:rsid w:val="008B6877"/>
    <w:rsid w:val="008B6F3F"/>
    <w:rsid w:val="008B6FED"/>
    <w:rsid w:val="008C446B"/>
    <w:rsid w:val="008C5104"/>
    <w:rsid w:val="008C5C05"/>
    <w:rsid w:val="008C6F82"/>
    <w:rsid w:val="008C782D"/>
    <w:rsid w:val="008C7DD6"/>
    <w:rsid w:val="008D11D7"/>
    <w:rsid w:val="008D164B"/>
    <w:rsid w:val="008D2670"/>
    <w:rsid w:val="008D31DD"/>
    <w:rsid w:val="008D4AA7"/>
    <w:rsid w:val="008D53A1"/>
    <w:rsid w:val="008D5D20"/>
    <w:rsid w:val="008D6BDF"/>
    <w:rsid w:val="008D746B"/>
    <w:rsid w:val="008E03D1"/>
    <w:rsid w:val="008E23FD"/>
    <w:rsid w:val="008E371F"/>
    <w:rsid w:val="008E379E"/>
    <w:rsid w:val="008E40D4"/>
    <w:rsid w:val="008F05FB"/>
    <w:rsid w:val="008F2E72"/>
    <w:rsid w:val="008F4295"/>
    <w:rsid w:val="008F47DF"/>
    <w:rsid w:val="008F5B89"/>
    <w:rsid w:val="008F5BA4"/>
    <w:rsid w:val="008F6628"/>
    <w:rsid w:val="009004CC"/>
    <w:rsid w:val="009006F2"/>
    <w:rsid w:val="00901FD8"/>
    <w:rsid w:val="00906DDF"/>
    <w:rsid w:val="009070AF"/>
    <w:rsid w:val="00911495"/>
    <w:rsid w:val="00911D69"/>
    <w:rsid w:val="00913299"/>
    <w:rsid w:val="0091395B"/>
    <w:rsid w:val="00914540"/>
    <w:rsid w:val="0091459A"/>
    <w:rsid w:val="00916E7F"/>
    <w:rsid w:val="00921CDC"/>
    <w:rsid w:val="00921FEE"/>
    <w:rsid w:val="0092328D"/>
    <w:rsid w:val="00924854"/>
    <w:rsid w:val="009249FD"/>
    <w:rsid w:val="00925E02"/>
    <w:rsid w:val="00925E5C"/>
    <w:rsid w:val="009275B6"/>
    <w:rsid w:val="00930B17"/>
    <w:rsid w:val="00930DCA"/>
    <w:rsid w:val="00931477"/>
    <w:rsid w:val="00932034"/>
    <w:rsid w:val="00935350"/>
    <w:rsid w:val="009361F0"/>
    <w:rsid w:val="0093620B"/>
    <w:rsid w:val="00937AF2"/>
    <w:rsid w:val="00937CB4"/>
    <w:rsid w:val="00940D11"/>
    <w:rsid w:val="009420F3"/>
    <w:rsid w:val="009422AD"/>
    <w:rsid w:val="00943642"/>
    <w:rsid w:val="0094392D"/>
    <w:rsid w:val="00943F92"/>
    <w:rsid w:val="009516EA"/>
    <w:rsid w:val="00952BBA"/>
    <w:rsid w:val="00954207"/>
    <w:rsid w:val="00954792"/>
    <w:rsid w:val="00955F2C"/>
    <w:rsid w:val="0095644A"/>
    <w:rsid w:val="00957910"/>
    <w:rsid w:val="00957E08"/>
    <w:rsid w:val="00960B6F"/>
    <w:rsid w:val="009610E0"/>
    <w:rsid w:val="009617DD"/>
    <w:rsid w:val="00962152"/>
    <w:rsid w:val="009629F4"/>
    <w:rsid w:val="00962CF6"/>
    <w:rsid w:val="00965C11"/>
    <w:rsid w:val="009666BD"/>
    <w:rsid w:val="00966F47"/>
    <w:rsid w:val="00970A06"/>
    <w:rsid w:val="00971049"/>
    <w:rsid w:val="0097184D"/>
    <w:rsid w:val="009721C3"/>
    <w:rsid w:val="00972672"/>
    <w:rsid w:val="00972902"/>
    <w:rsid w:val="009742C7"/>
    <w:rsid w:val="00974D99"/>
    <w:rsid w:val="00974D9E"/>
    <w:rsid w:val="00976C9F"/>
    <w:rsid w:val="009770B6"/>
    <w:rsid w:val="00980D27"/>
    <w:rsid w:val="00982389"/>
    <w:rsid w:val="00982B9B"/>
    <w:rsid w:val="009836B5"/>
    <w:rsid w:val="00985235"/>
    <w:rsid w:val="00986ED4"/>
    <w:rsid w:val="009875A0"/>
    <w:rsid w:val="00990A49"/>
    <w:rsid w:val="0099138E"/>
    <w:rsid w:val="00993622"/>
    <w:rsid w:val="0099571D"/>
    <w:rsid w:val="00997238"/>
    <w:rsid w:val="009A111E"/>
    <w:rsid w:val="009A2412"/>
    <w:rsid w:val="009A43EB"/>
    <w:rsid w:val="009A4A68"/>
    <w:rsid w:val="009A58D8"/>
    <w:rsid w:val="009A72F8"/>
    <w:rsid w:val="009A7BB8"/>
    <w:rsid w:val="009B014A"/>
    <w:rsid w:val="009B07F8"/>
    <w:rsid w:val="009B0B57"/>
    <w:rsid w:val="009B1248"/>
    <w:rsid w:val="009B34B6"/>
    <w:rsid w:val="009B425C"/>
    <w:rsid w:val="009B45C0"/>
    <w:rsid w:val="009B47FB"/>
    <w:rsid w:val="009B5301"/>
    <w:rsid w:val="009C15CF"/>
    <w:rsid w:val="009C173B"/>
    <w:rsid w:val="009C389D"/>
    <w:rsid w:val="009C4614"/>
    <w:rsid w:val="009C51ED"/>
    <w:rsid w:val="009C5983"/>
    <w:rsid w:val="009C5E86"/>
    <w:rsid w:val="009C76E2"/>
    <w:rsid w:val="009D14FD"/>
    <w:rsid w:val="009D3763"/>
    <w:rsid w:val="009D4275"/>
    <w:rsid w:val="009D6897"/>
    <w:rsid w:val="009D694F"/>
    <w:rsid w:val="009E0279"/>
    <w:rsid w:val="009E0435"/>
    <w:rsid w:val="009E0FD6"/>
    <w:rsid w:val="009E3DB3"/>
    <w:rsid w:val="009E6054"/>
    <w:rsid w:val="009E7AA1"/>
    <w:rsid w:val="009F2EDB"/>
    <w:rsid w:val="009F31FF"/>
    <w:rsid w:val="009F3887"/>
    <w:rsid w:val="009F4BE4"/>
    <w:rsid w:val="009F4C60"/>
    <w:rsid w:val="009F78A9"/>
    <w:rsid w:val="009F7C7D"/>
    <w:rsid w:val="00A0251C"/>
    <w:rsid w:val="00A0300E"/>
    <w:rsid w:val="00A03DA9"/>
    <w:rsid w:val="00A05D1B"/>
    <w:rsid w:val="00A05F2B"/>
    <w:rsid w:val="00A11695"/>
    <w:rsid w:val="00A13B53"/>
    <w:rsid w:val="00A16151"/>
    <w:rsid w:val="00A2050B"/>
    <w:rsid w:val="00A20809"/>
    <w:rsid w:val="00A21119"/>
    <w:rsid w:val="00A21C6E"/>
    <w:rsid w:val="00A21DB5"/>
    <w:rsid w:val="00A21E9B"/>
    <w:rsid w:val="00A23FA1"/>
    <w:rsid w:val="00A24DF8"/>
    <w:rsid w:val="00A250CD"/>
    <w:rsid w:val="00A3172F"/>
    <w:rsid w:val="00A3209D"/>
    <w:rsid w:val="00A32CE7"/>
    <w:rsid w:val="00A3307B"/>
    <w:rsid w:val="00A33A79"/>
    <w:rsid w:val="00A34340"/>
    <w:rsid w:val="00A34C1F"/>
    <w:rsid w:val="00A35809"/>
    <w:rsid w:val="00A35C17"/>
    <w:rsid w:val="00A36071"/>
    <w:rsid w:val="00A37E93"/>
    <w:rsid w:val="00A4014C"/>
    <w:rsid w:val="00A4078C"/>
    <w:rsid w:val="00A40B19"/>
    <w:rsid w:val="00A40B1B"/>
    <w:rsid w:val="00A40D8D"/>
    <w:rsid w:val="00A43C8C"/>
    <w:rsid w:val="00A440F2"/>
    <w:rsid w:val="00A44BF7"/>
    <w:rsid w:val="00A4524B"/>
    <w:rsid w:val="00A45A96"/>
    <w:rsid w:val="00A4693C"/>
    <w:rsid w:val="00A47158"/>
    <w:rsid w:val="00A47B06"/>
    <w:rsid w:val="00A505CA"/>
    <w:rsid w:val="00A52EF8"/>
    <w:rsid w:val="00A53173"/>
    <w:rsid w:val="00A5458F"/>
    <w:rsid w:val="00A55F4E"/>
    <w:rsid w:val="00A5639F"/>
    <w:rsid w:val="00A607D6"/>
    <w:rsid w:val="00A60C6E"/>
    <w:rsid w:val="00A60CB3"/>
    <w:rsid w:val="00A60EB6"/>
    <w:rsid w:val="00A62F34"/>
    <w:rsid w:val="00A65148"/>
    <w:rsid w:val="00A658CD"/>
    <w:rsid w:val="00A66B27"/>
    <w:rsid w:val="00A6761B"/>
    <w:rsid w:val="00A711A6"/>
    <w:rsid w:val="00A72123"/>
    <w:rsid w:val="00A72AB5"/>
    <w:rsid w:val="00A74E40"/>
    <w:rsid w:val="00A7510F"/>
    <w:rsid w:val="00A75EA2"/>
    <w:rsid w:val="00A77A43"/>
    <w:rsid w:val="00A80B03"/>
    <w:rsid w:val="00A80B15"/>
    <w:rsid w:val="00A81F52"/>
    <w:rsid w:val="00A8223E"/>
    <w:rsid w:val="00A82B5F"/>
    <w:rsid w:val="00A8374E"/>
    <w:rsid w:val="00A843EA"/>
    <w:rsid w:val="00A844B8"/>
    <w:rsid w:val="00A8479C"/>
    <w:rsid w:val="00A851C4"/>
    <w:rsid w:val="00A862AD"/>
    <w:rsid w:val="00A86C73"/>
    <w:rsid w:val="00A86CE1"/>
    <w:rsid w:val="00A90166"/>
    <w:rsid w:val="00A9084C"/>
    <w:rsid w:val="00A90FBB"/>
    <w:rsid w:val="00A93226"/>
    <w:rsid w:val="00A936AF"/>
    <w:rsid w:val="00A939FE"/>
    <w:rsid w:val="00A95E2F"/>
    <w:rsid w:val="00AA10D6"/>
    <w:rsid w:val="00AA25B1"/>
    <w:rsid w:val="00AA4159"/>
    <w:rsid w:val="00AA4CE9"/>
    <w:rsid w:val="00AA5850"/>
    <w:rsid w:val="00AA5F05"/>
    <w:rsid w:val="00AA6108"/>
    <w:rsid w:val="00AA67E1"/>
    <w:rsid w:val="00AA6B0C"/>
    <w:rsid w:val="00AA6C24"/>
    <w:rsid w:val="00AB1038"/>
    <w:rsid w:val="00AB3C3B"/>
    <w:rsid w:val="00AB5A2E"/>
    <w:rsid w:val="00AB7259"/>
    <w:rsid w:val="00AB7952"/>
    <w:rsid w:val="00AC0DF6"/>
    <w:rsid w:val="00AC1581"/>
    <w:rsid w:val="00AC19E6"/>
    <w:rsid w:val="00AC2591"/>
    <w:rsid w:val="00AC27B9"/>
    <w:rsid w:val="00AC5834"/>
    <w:rsid w:val="00AC66B9"/>
    <w:rsid w:val="00AC68D4"/>
    <w:rsid w:val="00AC6C93"/>
    <w:rsid w:val="00AC717F"/>
    <w:rsid w:val="00AC7824"/>
    <w:rsid w:val="00AD02BB"/>
    <w:rsid w:val="00AD0335"/>
    <w:rsid w:val="00AD05A4"/>
    <w:rsid w:val="00AD0DFF"/>
    <w:rsid w:val="00AD2D45"/>
    <w:rsid w:val="00AD41FA"/>
    <w:rsid w:val="00AD73A0"/>
    <w:rsid w:val="00AD7433"/>
    <w:rsid w:val="00AD765D"/>
    <w:rsid w:val="00AE04A5"/>
    <w:rsid w:val="00AE1303"/>
    <w:rsid w:val="00AE1E45"/>
    <w:rsid w:val="00AE341F"/>
    <w:rsid w:val="00AE47E6"/>
    <w:rsid w:val="00AE5949"/>
    <w:rsid w:val="00AE7D82"/>
    <w:rsid w:val="00AF2DDD"/>
    <w:rsid w:val="00AF2F56"/>
    <w:rsid w:val="00AF305C"/>
    <w:rsid w:val="00AF4AC8"/>
    <w:rsid w:val="00AF62DD"/>
    <w:rsid w:val="00AF68E1"/>
    <w:rsid w:val="00AF6DD8"/>
    <w:rsid w:val="00B01FDF"/>
    <w:rsid w:val="00B026D0"/>
    <w:rsid w:val="00B02E69"/>
    <w:rsid w:val="00B0333B"/>
    <w:rsid w:val="00B03FCE"/>
    <w:rsid w:val="00B0437D"/>
    <w:rsid w:val="00B04B08"/>
    <w:rsid w:val="00B05924"/>
    <w:rsid w:val="00B10CA0"/>
    <w:rsid w:val="00B12574"/>
    <w:rsid w:val="00B13517"/>
    <w:rsid w:val="00B15131"/>
    <w:rsid w:val="00B15B80"/>
    <w:rsid w:val="00B160AA"/>
    <w:rsid w:val="00B2381B"/>
    <w:rsid w:val="00B2392A"/>
    <w:rsid w:val="00B2497E"/>
    <w:rsid w:val="00B259AD"/>
    <w:rsid w:val="00B2735E"/>
    <w:rsid w:val="00B2752E"/>
    <w:rsid w:val="00B30B45"/>
    <w:rsid w:val="00B31C89"/>
    <w:rsid w:val="00B320F6"/>
    <w:rsid w:val="00B32C95"/>
    <w:rsid w:val="00B335D0"/>
    <w:rsid w:val="00B338CD"/>
    <w:rsid w:val="00B35836"/>
    <w:rsid w:val="00B36397"/>
    <w:rsid w:val="00B37285"/>
    <w:rsid w:val="00B37BD6"/>
    <w:rsid w:val="00B37E44"/>
    <w:rsid w:val="00B4017D"/>
    <w:rsid w:val="00B403DF"/>
    <w:rsid w:val="00B40DCC"/>
    <w:rsid w:val="00B4351B"/>
    <w:rsid w:val="00B47D18"/>
    <w:rsid w:val="00B50EBB"/>
    <w:rsid w:val="00B521AF"/>
    <w:rsid w:val="00B532E8"/>
    <w:rsid w:val="00B54053"/>
    <w:rsid w:val="00B5416A"/>
    <w:rsid w:val="00B5493F"/>
    <w:rsid w:val="00B56C67"/>
    <w:rsid w:val="00B56F5C"/>
    <w:rsid w:val="00B57027"/>
    <w:rsid w:val="00B5738D"/>
    <w:rsid w:val="00B61B29"/>
    <w:rsid w:val="00B6279A"/>
    <w:rsid w:val="00B631DE"/>
    <w:rsid w:val="00B63984"/>
    <w:rsid w:val="00B63BE1"/>
    <w:rsid w:val="00B65E03"/>
    <w:rsid w:val="00B66722"/>
    <w:rsid w:val="00B66E0A"/>
    <w:rsid w:val="00B707A3"/>
    <w:rsid w:val="00B717B2"/>
    <w:rsid w:val="00B717B3"/>
    <w:rsid w:val="00B71DDC"/>
    <w:rsid w:val="00B7599D"/>
    <w:rsid w:val="00B75FCE"/>
    <w:rsid w:val="00B76788"/>
    <w:rsid w:val="00B7713A"/>
    <w:rsid w:val="00B7739D"/>
    <w:rsid w:val="00B775FB"/>
    <w:rsid w:val="00B77903"/>
    <w:rsid w:val="00B77AF7"/>
    <w:rsid w:val="00B81F72"/>
    <w:rsid w:val="00B824A2"/>
    <w:rsid w:val="00B829A7"/>
    <w:rsid w:val="00B8300F"/>
    <w:rsid w:val="00B8595F"/>
    <w:rsid w:val="00B85B3A"/>
    <w:rsid w:val="00B85F26"/>
    <w:rsid w:val="00B869B1"/>
    <w:rsid w:val="00B90426"/>
    <w:rsid w:val="00B917F3"/>
    <w:rsid w:val="00B92073"/>
    <w:rsid w:val="00B967E7"/>
    <w:rsid w:val="00B9781B"/>
    <w:rsid w:val="00BA0A26"/>
    <w:rsid w:val="00BA0A5D"/>
    <w:rsid w:val="00BA0DBD"/>
    <w:rsid w:val="00BA1068"/>
    <w:rsid w:val="00BA1BB7"/>
    <w:rsid w:val="00BA299D"/>
    <w:rsid w:val="00BA2B77"/>
    <w:rsid w:val="00BA45AE"/>
    <w:rsid w:val="00BA475C"/>
    <w:rsid w:val="00BA7495"/>
    <w:rsid w:val="00BA7F65"/>
    <w:rsid w:val="00BB0172"/>
    <w:rsid w:val="00BB1424"/>
    <w:rsid w:val="00BB1AC3"/>
    <w:rsid w:val="00BB1F8F"/>
    <w:rsid w:val="00BB2341"/>
    <w:rsid w:val="00BB2451"/>
    <w:rsid w:val="00BB489E"/>
    <w:rsid w:val="00BB561F"/>
    <w:rsid w:val="00BB5828"/>
    <w:rsid w:val="00BB7CA2"/>
    <w:rsid w:val="00BC0360"/>
    <w:rsid w:val="00BC1F02"/>
    <w:rsid w:val="00BC3721"/>
    <w:rsid w:val="00BC39CA"/>
    <w:rsid w:val="00BC3EBA"/>
    <w:rsid w:val="00BC5147"/>
    <w:rsid w:val="00BC5178"/>
    <w:rsid w:val="00BC5500"/>
    <w:rsid w:val="00BC6F81"/>
    <w:rsid w:val="00BD1015"/>
    <w:rsid w:val="00BD3C88"/>
    <w:rsid w:val="00BD4264"/>
    <w:rsid w:val="00BD596E"/>
    <w:rsid w:val="00BD5ABB"/>
    <w:rsid w:val="00BD5C83"/>
    <w:rsid w:val="00BD7123"/>
    <w:rsid w:val="00BD768C"/>
    <w:rsid w:val="00BD7AA5"/>
    <w:rsid w:val="00BD7D8E"/>
    <w:rsid w:val="00BE0347"/>
    <w:rsid w:val="00BE059C"/>
    <w:rsid w:val="00BE0ADA"/>
    <w:rsid w:val="00BE3454"/>
    <w:rsid w:val="00BF1044"/>
    <w:rsid w:val="00BF28BB"/>
    <w:rsid w:val="00BF2AB2"/>
    <w:rsid w:val="00BF2C80"/>
    <w:rsid w:val="00BF30B0"/>
    <w:rsid w:val="00BF38FF"/>
    <w:rsid w:val="00BF44D1"/>
    <w:rsid w:val="00BF4DD0"/>
    <w:rsid w:val="00BF54A7"/>
    <w:rsid w:val="00BF58C9"/>
    <w:rsid w:val="00BF6966"/>
    <w:rsid w:val="00C00C98"/>
    <w:rsid w:val="00C015F2"/>
    <w:rsid w:val="00C01B42"/>
    <w:rsid w:val="00C072DB"/>
    <w:rsid w:val="00C10AA7"/>
    <w:rsid w:val="00C12806"/>
    <w:rsid w:val="00C1633B"/>
    <w:rsid w:val="00C168C9"/>
    <w:rsid w:val="00C16D67"/>
    <w:rsid w:val="00C20C3C"/>
    <w:rsid w:val="00C2239F"/>
    <w:rsid w:val="00C24682"/>
    <w:rsid w:val="00C24D58"/>
    <w:rsid w:val="00C25035"/>
    <w:rsid w:val="00C2612D"/>
    <w:rsid w:val="00C26298"/>
    <w:rsid w:val="00C27996"/>
    <w:rsid w:val="00C27D35"/>
    <w:rsid w:val="00C30545"/>
    <w:rsid w:val="00C30598"/>
    <w:rsid w:val="00C3182C"/>
    <w:rsid w:val="00C32688"/>
    <w:rsid w:val="00C3268E"/>
    <w:rsid w:val="00C3276A"/>
    <w:rsid w:val="00C32ACC"/>
    <w:rsid w:val="00C3350E"/>
    <w:rsid w:val="00C3542A"/>
    <w:rsid w:val="00C35D40"/>
    <w:rsid w:val="00C36B1E"/>
    <w:rsid w:val="00C40421"/>
    <w:rsid w:val="00C40EEF"/>
    <w:rsid w:val="00C41A02"/>
    <w:rsid w:val="00C41F0A"/>
    <w:rsid w:val="00C423FC"/>
    <w:rsid w:val="00C4284E"/>
    <w:rsid w:val="00C462C2"/>
    <w:rsid w:val="00C52A13"/>
    <w:rsid w:val="00C5391E"/>
    <w:rsid w:val="00C548B9"/>
    <w:rsid w:val="00C55DA8"/>
    <w:rsid w:val="00C57E40"/>
    <w:rsid w:val="00C57E91"/>
    <w:rsid w:val="00C60C82"/>
    <w:rsid w:val="00C61FF5"/>
    <w:rsid w:val="00C62005"/>
    <w:rsid w:val="00C628FB"/>
    <w:rsid w:val="00C62E97"/>
    <w:rsid w:val="00C65AC5"/>
    <w:rsid w:val="00C67F6A"/>
    <w:rsid w:val="00C70CBE"/>
    <w:rsid w:val="00C73EE9"/>
    <w:rsid w:val="00C743A6"/>
    <w:rsid w:val="00C74C16"/>
    <w:rsid w:val="00C75A3F"/>
    <w:rsid w:val="00C75D49"/>
    <w:rsid w:val="00C768D6"/>
    <w:rsid w:val="00C772E7"/>
    <w:rsid w:val="00C77E3A"/>
    <w:rsid w:val="00C8089F"/>
    <w:rsid w:val="00C81080"/>
    <w:rsid w:val="00C814BE"/>
    <w:rsid w:val="00C81CA8"/>
    <w:rsid w:val="00C828B7"/>
    <w:rsid w:val="00C83B06"/>
    <w:rsid w:val="00C83D8E"/>
    <w:rsid w:val="00C86152"/>
    <w:rsid w:val="00C86543"/>
    <w:rsid w:val="00C86DA5"/>
    <w:rsid w:val="00C879E2"/>
    <w:rsid w:val="00C87A5A"/>
    <w:rsid w:val="00C87D30"/>
    <w:rsid w:val="00C90A15"/>
    <w:rsid w:val="00C90B18"/>
    <w:rsid w:val="00C90FD5"/>
    <w:rsid w:val="00C919F8"/>
    <w:rsid w:val="00C92C39"/>
    <w:rsid w:val="00C93E2A"/>
    <w:rsid w:val="00C94123"/>
    <w:rsid w:val="00C944E8"/>
    <w:rsid w:val="00C97045"/>
    <w:rsid w:val="00C970EA"/>
    <w:rsid w:val="00C97FCA"/>
    <w:rsid w:val="00CA24F4"/>
    <w:rsid w:val="00CA2E98"/>
    <w:rsid w:val="00CA33AE"/>
    <w:rsid w:val="00CA4474"/>
    <w:rsid w:val="00CA556B"/>
    <w:rsid w:val="00CA5A86"/>
    <w:rsid w:val="00CA6191"/>
    <w:rsid w:val="00CA71EF"/>
    <w:rsid w:val="00CA74A7"/>
    <w:rsid w:val="00CA7FD1"/>
    <w:rsid w:val="00CB0074"/>
    <w:rsid w:val="00CB0427"/>
    <w:rsid w:val="00CB1FFE"/>
    <w:rsid w:val="00CB200A"/>
    <w:rsid w:val="00CB6794"/>
    <w:rsid w:val="00CB67B6"/>
    <w:rsid w:val="00CB7609"/>
    <w:rsid w:val="00CB77BF"/>
    <w:rsid w:val="00CC10FE"/>
    <w:rsid w:val="00CC223F"/>
    <w:rsid w:val="00CC22D2"/>
    <w:rsid w:val="00CC33CE"/>
    <w:rsid w:val="00CC3415"/>
    <w:rsid w:val="00CC3914"/>
    <w:rsid w:val="00CC39E9"/>
    <w:rsid w:val="00CC47C5"/>
    <w:rsid w:val="00CC4DC0"/>
    <w:rsid w:val="00CC63CE"/>
    <w:rsid w:val="00CC6408"/>
    <w:rsid w:val="00CC7AAB"/>
    <w:rsid w:val="00CD08E5"/>
    <w:rsid w:val="00CD2483"/>
    <w:rsid w:val="00CD28FD"/>
    <w:rsid w:val="00CD35E4"/>
    <w:rsid w:val="00CD424A"/>
    <w:rsid w:val="00CD4C4C"/>
    <w:rsid w:val="00CD4EA5"/>
    <w:rsid w:val="00CD5189"/>
    <w:rsid w:val="00CD63B5"/>
    <w:rsid w:val="00CD6DEF"/>
    <w:rsid w:val="00CD73AF"/>
    <w:rsid w:val="00CD761A"/>
    <w:rsid w:val="00CE02FB"/>
    <w:rsid w:val="00CE04BD"/>
    <w:rsid w:val="00CE0AD5"/>
    <w:rsid w:val="00CE27AB"/>
    <w:rsid w:val="00CE31FD"/>
    <w:rsid w:val="00CE39F6"/>
    <w:rsid w:val="00CE3F57"/>
    <w:rsid w:val="00CE4454"/>
    <w:rsid w:val="00CE4F78"/>
    <w:rsid w:val="00CE5AEC"/>
    <w:rsid w:val="00CE72C0"/>
    <w:rsid w:val="00CF08DC"/>
    <w:rsid w:val="00CF218B"/>
    <w:rsid w:val="00CF247F"/>
    <w:rsid w:val="00CF3497"/>
    <w:rsid w:val="00CF4BCB"/>
    <w:rsid w:val="00CF5071"/>
    <w:rsid w:val="00CF518D"/>
    <w:rsid w:val="00CF5603"/>
    <w:rsid w:val="00CF5E95"/>
    <w:rsid w:val="00CF5F2A"/>
    <w:rsid w:val="00D01B28"/>
    <w:rsid w:val="00D022DB"/>
    <w:rsid w:val="00D02956"/>
    <w:rsid w:val="00D06293"/>
    <w:rsid w:val="00D10055"/>
    <w:rsid w:val="00D1077B"/>
    <w:rsid w:val="00D11C31"/>
    <w:rsid w:val="00D11E71"/>
    <w:rsid w:val="00D13A95"/>
    <w:rsid w:val="00D13FDC"/>
    <w:rsid w:val="00D2194D"/>
    <w:rsid w:val="00D21BF4"/>
    <w:rsid w:val="00D229DB"/>
    <w:rsid w:val="00D2430F"/>
    <w:rsid w:val="00D24369"/>
    <w:rsid w:val="00D246C2"/>
    <w:rsid w:val="00D25CF7"/>
    <w:rsid w:val="00D25E82"/>
    <w:rsid w:val="00D31695"/>
    <w:rsid w:val="00D317FF"/>
    <w:rsid w:val="00D31B99"/>
    <w:rsid w:val="00D33451"/>
    <w:rsid w:val="00D33C13"/>
    <w:rsid w:val="00D36267"/>
    <w:rsid w:val="00D40290"/>
    <w:rsid w:val="00D410EC"/>
    <w:rsid w:val="00D41603"/>
    <w:rsid w:val="00D41F09"/>
    <w:rsid w:val="00D42788"/>
    <w:rsid w:val="00D42EE5"/>
    <w:rsid w:val="00D43DAA"/>
    <w:rsid w:val="00D447DE"/>
    <w:rsid w:val="00D45ABC"/>
    <w:rsid w:val="00D45D03"/>
    <w:rsid w:val="00D46CE4"/>
    <w:rsid w:val="00D46FD1"/>
    <w:rsid w:val="00D47979"/>
    <w:rsid w:val="00D5034A"/>
    <w:rsid w:val="00D504ED"/>
    <w:rsid w:val="00D5143D"/>
    <w:rsid w:val="00D51B45"/>
    <w:rsid w:val="00D55799"/>
    <w:rsid w:val="00D55802"/>
    <w:rsid w:val="00D5745E"/>
    <w:rsid w:val="00D6159F"/>
    <w:rsid w:val="00D618F9"/>
    <w:rsid w:val="00D61F5A"/>
    <w:rsid w:val="00D64DDE"/>
    <w:rsid w:val="00D65073"/>
    <w:rsid w:val="00D66AD8"/>
    <w:rsid w:val="00D67817"/>
    <w:rsid w:val="00D72BEE"/>
    <w:rsid w:val="00D72D50"/>
    <w:rsid w:val="00D72E48"/>
    <w:rsid w:val="00D738A9"/>
    <w:rsid w:val="00D765D7"/>
    <w:rsid w:val="00D77074"/>
    <w:rsid w:val="00D771B7"/>
    <w:rsid w:val="00D77356"/>
    <w:rsid w:val="00D82F7A"/>
    <w:rsid w:val="00D83E15"/>
    <w:rsid w:val="00D85620"/>
    <w:rsid w:val="00D8594A"/>
    <w:rsid w:val="00D85961"/>
    <w:rsid w:val="00D86286"/>
    <w:rsid w:val="00D87155"/>
    <w:rsid w:val="00D91BB6"/>
    <w:rsid w:val="00D920DA"/>
    <w:rsid w:val="00D93CCB"/>
    <w:rsid w:val="00D947CF"/>
    <w:rsid w:val="00D95FA4"/>
    <w:rsid w:val="00D961A4"/>
    <w:rsid w:val="00D961BE"/>
    <w:rsid w:val="00D97C6A"/>
    <w:rsid w:val="00DA0724"/>
    <w:rsid w:val="00DA21AA"/>
    <w:rsid w:val="00DA2B24"/>
    <w:rsid w:val="00DA3286"/>
    <w:rsid w:val="00DA44C1"/>
    <w:rsid w:val="00DA4BD1"/>
    <w:rsid w:val="00DA4C21"/>
    <w:rsid w:val="00DA7371"/>
    <w:rsid w:val="00DB09F3"/>
    <w:rsid w:val="00DB1BF0"/>
    <w:rsid w:val="00DB20D3"/>
    <w:rsid w:val="00DB4B9A"/>
    <w:rsid w:val="00DB56A3"/>
    <w:rsid w:val="00DB5B81"/>
    <w:rsid w:val="00DB7B42"/>
    <w:rsid w:val="00DC0919"/>
    <w:rsid w:val="00DC2750"/>
    <w:rsid w:val="00DC2985"/>
    <w:rsid w:val="00DC2EC3"/>
    <w:rsid w:val="00DC3A8E"/>
    <w:rsid w:val="00DC4DCB"/>
    <w:rsid w:val="00DC68A3"/>
    <w:rsid w:val="00DD08C1"/>
    <w:rsid w:val="00DD1297"/>
    <w:rsid w:val="00DD24CB"/>
    <w:rsid w:val="00DD6A49"/>
    <w:rsid w:val="00DE142A"/>
    <w:rsid w:val="00DE199C"/>
    <w:rsid w:val="00DE4ECC"/>
    <w:rsid w:val="00DE68B3"/>
    <w:rsid w:val="00DE6A8D"/>
    <w:rsid w:val="00DF015E"/>
    <w:rsid w:val="00DF1944"/>
    <w:rsid w:val="00DF4CF2"/>
    <w:rsid w:val="00E00DB7"/>
    <w:rsid w:val="00E01AAA"/>
    <w:rsid w:val="00E02751"/>
    <w:rsid w:val="00E0278B"/>
    <w:rsid w:val="00E0315B"/>
    <w:rsid w:val="00E037B7"/>
    <w:rsid w:val="00E03EC2"/>
    <w:rsid w:val="00E04108"/>
    <w:rsid w:val="00E0474D"/>
    <w:rsid w:val="00E04B06"/>
    <w:rsid w:val="00E05E7E"/>
    <w:rsid w:val="00E078C1"/>
    <w:rsid w:val="00E100C2"/>
    <w:rsid w:val="00E10745"/>
    <w:rsid w:val="00E14CAF"/>
    <w:rsid w:val="00E15119"/>
    <w:rsid w:val="00E15835"/>
    <w:rsid w:val="00E16379"/>
    <w:rsid w:val="00E20A03"/>
    <w:rsid w:val="00E2122E"/>
    <w:rsid w:val="00E21BF7"/>
    <w:rsid w:val="00E21F25"/>
    <w:rsid w:val="00E221AA"/>
    <w:rsid w:val="00E221EE"/>
    <w:rsid w:val="00E22220"/>
    <w:rsid w:val="00E22A44"/>
    <w:rsid w:val="00E22E64"/>
    <w:rsid w:val="00E246B4"/>
    <w:rsid w:val="00E26AFA"/>
    <w:rsid w:val="00E27011"/>
    <w:rsid w:val="00E27163"/>
    <w:rsid w:val="00E31BBC"/>
    <w:rsid w:val="00E3210C"/>
    <w:rsid w:val="00E32321"/>
    <w:rsid w:val="00E33B24"/>
    <w:rsid w:val="00E3609E"/>
    <w:rsid w:val="00E37752"/>
    <w:rsid w:val="00E379FC"/>
    <w:rsid w:val="00E41C1F"/>
    <w:rsid w:val="00E42CA1"/>
    <w:rsid w:val="00E434E3"/>
    <w:rsid w:val="00E441B4"/>
    <w:rsid w:val="00E44714"/>
    <w:rsid w:val="00E46B4A"/>
    <w:rsid w:val="00E47984"/>
    <w:rsid w:val="00E50A4D"/>
    <w:rsid w:val="00E5143F"/>
    <w:rsid w:val="00E518A3"/>
    <w:rsid w:val="00E51D73"/>
    <w:rsid w:val="00E53001"/>
    <w:rsid w:val="00E5329D"/>
    <w:rsid w:val="00E539E6"/>
    <w:rsid w:val="00E53BBE"/>
    <w:rsid w:val="00E56029"/>
    <w:rsid w:val="00E56CA8"/>
    <w:rsid w:val="00E57D21"/>
    <w:rsid w:val="00E6054B"/>
    <w:rsid w:val="00E60FB9"/>
    <w:rsid w:val="00E61528"/>
    <w:rsid w:val="00E62863"/>
    <w:rsid w:val="00E62B04"/>
    <w:rsid w:val="00E632B2"/>
    <w:rsid w:val="00E64845"/>
    <w:rsid w:val="00E65BDD"/>
    <w:rsid w:val="00E67464"/>
    <w:rsid w:val="00E678FD"/>
    <w:rsid w:val="00E73D4F"/>
    <w:rsid w:val="00E73F3B"/>
    <w:rsid w:val="00E7400E"/>
    <w:rsid w:val="00E74F73"/>
    <w:rsid w:val="00E77706"/>
    <w:rsid w:val="00E77ED1"/>
    <w:rsid w:val="00E80235"/>
    <w:rsid w:val="00E804C2"/>
    <w:rsid w:val="00E83D21"/>
    <w:rsid w:val="00E85E61"/>
    <w:rsid w:val="00E86F25"/>
    <w:rsid w:val="00E87856"/>
    <w:rsid w:val="00E909CA"/>
    <w:rsid w:val="00E91A1D"/>
    <w:rsid w:val="00E92863"/>
    <w:rsid w:val="00E92F0A"/>
    <w:rsid w:val="00E95970"/>
    <w:rsid w:val="00E959B0"/>
    <w:rsid w:val="00E95E2D"/>
    <w:rsid w:val="00E96292"/>
    <w:rsid w:val="00E971E5"/>
    <w:rsid w:val="00EA03AF"/>
    <w:rsid w:val="00EA3D02"/>
    <w:rsid w:val="00EA3E60"/>
    <w:rsid w:val="00EA3F9F"/>
    <w:rsid w:val="00EA41B9"/>
    <w:rsid w:val="00EA6663"/>
    <w:rsid w:val="00EA7B47"/>
    <w:rsid w:val="00EB0873"/>
    <w:rsid w:val="00EB1D84"/>
    <w:rsid w:val="00EB3E41"/>
    <w:rsid w:val="00EB58B6"/>
    <w:rsid w:val="00EB5CF8"/>
    <w:rsid w:val="00EB5D9A"/>
    <w:rsid w:val="00EB6495"/>
    <w:rsid w:val="00EB6A93"/>
    <w:rsid w:val="00EC07A6"/>
    <w:rsid w:val="00EC1178"/>
    <w:rsid w:val="00EC1B40"/>
    <w:rsid w:val="00EC236F"/>
    <w:rsid w:val="00EC35AC"/>
    <w:rsid w:val="00EC39DF"/>
    <w:rsid w:val="00EC4ACA"/>
    <w:rsid w:val="00EC50F0"/>
    <w:rsid w:val="00EC592B"/>
    <w:rsid w:val="00EC5B6F"/>
    <w:rsid w:val="00ED03AC"/>
    <w:rsid w:val="00ED2CC7"/>
    <w:rsid w:val="00ED4E62"/>
    <w:rsid w:val="00ED551C"/>
    <w:rsid w:val="00ED71E4"/>
    <w:rsid w:val="00EE0B4E"/>
    <w:rsid w:val="00EE3008"/>
    <w:rsid w:val="00EE4256"/>
    <w:rsid w:val="00EE43FA"/>
    <w:rsid w:val="00EE58AB"/>
    <w:rsid w:val="00EE5CA9"/>
    <w:rsid w:val="00EE74F9"/>
    <w:rsid w:val="00EF0591"/>
    <w:rsid w:val="00EF1041"/>
    <w:rsid w:val="00EF3B7B"/>
    <w:rsid w:val="00EF4AAF"/>
    <w:rsid w:val="00F00892"/>
    <w:rsid w:val="00F01FDC"/>
    <w:rsid w:val="00F01FE5"/>
    <w:rsid w:val="00F02423"/>
    <w:rsid w:val="00F02563"/>
    <w:rsid w:val="00F0443F"/>
    <w:rsid w:val="00F07DA7"/>
    <w:rsid w:val="00F12ADA"/>
    <w:rsid w:val="00F15E19"/>
    <w:rsid w:val="00F176F2"/>
    <w:rsid w:val="00F179C0"/>
    <w:rsid w:val="00F17ED2"/>
    <w:rsid w:val="00F203B4"/>
    <w:rsid w:val="00F20C4C"/>
    <w:rsid w:val="00F213EE"/>
    <w:rsid w:val="00F2193F"/>
    <w:rsid w:val="00F219D6"/>
    <w:rsid w:val="00F237E9"/>
    <w:rsid w:val="00F2596E"/>
    <w:rsid w:val="00F261F5"/>
    <w:rsid w:val="00F26B5B"/>
    <w:rsid w:val="00F301D9"/>
    <w:rsid w:val="00F30B62"/>
    <w:rsid w:val="00F314AD"/>
    <w:rsid w:val="00F318F7"/>
    <w:rsid w:val="00F32375"/>
    <w:rsid w:val="00F329DE"/>
    <w:rsid w:val="00F34219"/>
    <w:rsid w:val="00F34402"/>
    <w:rsid w:val="00F35188"/>
    <w:rsid w:val="00F37636"/>
    <w:rsid w:val="00F40AAA"/>
    <w:rsid w:val="00F40CD8"/>
    <w:rsid w:val="00F423F7"/>
    <w:rsid w:val="00F43681"/>
    <w:rsid w:val="00F44736"/>
    <w:rsid w:val="00F500D2"/>
    <w:rsid w:val="00F506EF"/>
    <w:rsid w:val="00F506F2"/>
    <w:rsid w:val="00F509D8"/>
    <w:rsid w:val="00F520FA"/>
    <w:rsid w:val="00F53FF8"/>
    <w:rsid w:val="00F54047"/>
    <w:rsid w:val="00F54B0F"/>
    <w:rsid w:val="00F54B73"/>
    <w:rsid w:val="00F55A3C"/>
    <w:rsid w:val="00F55B58"/>
    <w:rsid w:val="00F5652B"/>
    <w:rsid w:val="00F56EB8"/>
    <w:rsid w:val="00F574B4"/>
    <w:rsid w:val="00F57638"/>
    <w:rsid w:val="00F609B4"/>
    <w:rsid w:val="00F610A4"/>
    <w:rsid w:val="00F616D2"/>
    <w:rsid w:val="00F616E6"/>
    <w:rsid w:val="00F62A3F"/>
    <w:rsid w:val="00F6350C"/>
    <w:rsid w:val="00F643AD"/>
    <w:rsid w:val="00F65CEB"/>
    <w:rsid w:val="00F67204"/>
    <w:rsid w:val="00F67492"/>
    <w:rsid w:val="00F7063E"/>
    <w:rsid w:val="00F70F26"/>
    <w:rsid w:val="00F7131C"/>
    <w:rsid w:val="00F71AE6"/>
    <w:rsid w:val="00F72B95"/>
    <w:rsid w:val="00F7357A"/>
    <w:rsid w:val="00F73944"/>
    <w:rsid w:val="00F74662"/>
    <w:rsid w:val="00F834A9"/>
    <w:rsid w:val="00F835E1"/>
    <w:rsid w:val="00F837FB"/>
    <w:rsid w:val="00F83909"/>
    <w:rsid w:val="00F83B32"/>
    <w:rsid w:val="00F83F6F"/>
    <w:rsid w:val="00F8438C"/>
    <w:rsid w:val="00F84F8D"/>
    <w:rsid w:val="00F856F5"/>
    <w:rsid w:val="00F91D06"/>
    <w:rsid w:val="00F93557"/>
    <w:rsid w:val="00F93B6B"/>
    <w:rsid w:val="00F9563B"/>
    <w:rsid w:val="00F957A2"/>
    <w:rsid w:val="00F95F69"/>
    <w:rsid w:val="00F97136"/>
    <w:rsid w:val="00FA043B"/>
    <w:rsid w:val="00FA1EEA"/>
    <w:rsid w:val="00FA2078"/>
    <w:rsid w:val="00FA2A29"/>
    <w:rsid w:val="00FA2E51"/>
    <w:rsid w:val="00FA35B3"/>
    <w:rsid w:val="00FA3B14"/>
    <w:rsid w:val="00FA4083"/>
    <w:rsid w:val="00FA529D"/>
    <w:rsid w:val="00FA565E"/>
    <w:rsid w:val="00FA6FDA"/>
    <w:rsid w:val="00FB0E60"/>
    <w:rsid w:val="00FB17F6"/>
    <w:rsid w:val="00FB23B6"/>
    <w:rsid w:val="00FB2824"/>
    <w:rsid w:val="00FB2DFF"/>
    <w:rsid w:val="00FB2E9C"/>
    <w:rsid w:val="00FB373D"/>
    <w:rsid w:val="00FB5E09"/>
    <w:rsid w:val="00FC037D"/>
    <w:rsid w:val="00FC03E9"/>
    <w:rsid w:val="00FC0CA2"/>
    <w:rsid w:val="00FC0CA9"/>
    <w:rsid w:val="00FC141F"/>
    <w:rsid w:val="00FC1F0E"/>
    <w:rsid w:val="00FC2EBB"/>
    <w:rsid w:val="00FC3531"/>
    <w:rsid w:val="00FC3B17"/>
    <w:rsid w:val="00FC4622"/>
    <w:rsid w:val="00FC4D33"/>
    <w:rsid w:val="00FC70AB"/>
    <w:rsid w:val="00FC79AB"/>
    <w:rsid w:val="00FD0ACD"/>
    <w:rsid w:val="00FD3462"/>
    <w:rsid w:val="00FD38FF"/>
    <w:rsid w:val="00FD5FB7"/>
    <w:rsid w:val="00FD66CE"/>
    <w:rsid w:val="00FD677E"/>
    <w:rsid w:val="00FE24BC"/>
    <w:rsid w:val="00FE475B"/>
    <w:rsid w:val="00FE4841"/>
    <w:rsid w:val="00FE4B98"/>
    <w:rsid w:val="00FE4CDD"/>
    <w:rsid w:val="00FE622D"/>
    <w:rsid w:val="00FF0292"/>
    <w:rsid w:val="00FF0B3A"/>
    <w:rsid w:val="00FF0CD8"/>
    <w:rsid w:val="00FF1A3E"/>
    <w:rsid w:val="00FF2F69"/>
    <w:rsid w:val="00FF3FCE"/>
    <w:rsid w:val="00FF457D"/>
    <w:rsid w:val="00FF4F97"/>
    <w:rsid w:val="00FF51A8"/>
    <w:rsid w:val="00FF5687"/>
    <w:rsid w:val="00FF5C0D"/>
  </w:rsids>
  <m:mathPr>
    <m:mathFont m:val="Cambria Math"/>
    <m:brkBin m:val="before"/>
    <m:brkBinSub m:val="--"/>
    <m:smallFrac/>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v:textbox inset="5.85pt,.7pt,5.85pt,.7pt"/>
    </o:shapedefaults>
    <o:shapelayout v:ext="edit">
      <o:idmap v:ext="edit" data="1"/>
    </o:shapelayout>
  </w:shapeDefaults>
  <w:decimalSymbol w:val="."/>
  <w:listSeparator w:val=","/>
  <w14:docId w14:val="7D5CCF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en-US" w:bidi="ar-SA"/>
      </w:rPr>
    </w:rPrDefault>
    <w:pPrDefault>
      <w:pPr>
        <w:spacing w:after="200" w:line="276" w:lineRule="auto"/>
      </w:pPr>
    </w:pPrDefault>
  </w:docDefaults>
  <w:latentStyles w:defLockedState="0" w:defUIPriority="0" w:defSemiHidden="0" w:defUnhideWhenUsed="0" w:defQFormat="0" w:count="276">
    <w:lsdException w:name="heading 1"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Revision" w:semiHidden="1"/>
    <w:lsdException w:name="Bibliography" w:semiHidden="1" w:unhideWhenUsed="1"/>
    <w:lsdException w:name="TOC Heading" w:semiHidden="1" w:unhideWhenUsed="1"/>
  </w:latentStyles>
  <w:style w:type="paragraph" w:default="1" w:styleId="a">
    <w:name w:val="Normal"/>
    <w:qFormat/>
  </w:style>
  <w:style w:type="paragraph" w:styleId="1">
    <w:name w:val="heading 1"/>
    <w:basedOn w:val="a"/>
    <w:next w:val="a"/>
    <w:link w:val="10"/>
    <w:uiPriority w:val="9"/>
    <w:qFormat/>
    <w:rsid w:val="00650461"/>
    <w:pPr>
      <w:keepNext/>
      <w:keepLines/>
      <w:spacing w:before="480" w:after="0"/>
      <w:outlineLvl w:val="0"/>
    </w:pPr>
    <w:rPr>
      <w:rFonts w:asciiTheme="majorHAnsi" w:eastAsiaTheme="majorEastAsia" w:hAnsiTheme="majorHAnsi" w:cstheme="majorBidi"/>
      <w:b/>
      <w:bCs/>
      <w:color w:val="365F91" w:themeColor="accent1" w:themeShade="BF"/>
      <w:sz w:val="28"/>
      <w:szCs w:val="28"/>
      <w:lang w:val="en-US"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00995"/>
    <w:pPr>
      <w:spacing w:after="0" w:line="240" w:lineRule="auto"/>
    </w:pPr>
    <w:rPr>
      <w:rFonts w:ascii="Tahoma" w:hAnsi="Tahoma" w:cs="Tahoma"/>
      <w:sz w:val="16"/>
      <w:szCs w:val="16"/>
    </w:rPr>
  </w:style>
  <w:style w:type="character" w:customStyle="1" w:styleId="a4">
    <w:name w:val="吹き出し (文字)"/>
    <w:basedOn w:val="a0"/>
    <w:link w:val="a3"/>
    <w:uiPriority w:val="99"/>
    <w:semiHidden/>
    <w:rsid w:val="00300995"/>
    <w:rPr>
      <w:rFonts w:ascii="Tahoma" w:hAnsi="Tahoma" w:cs="Tahoma"/>
      <w:sz w:val="16"/>
      <w:szCs w:val="16"/>
    </w:rPr>
  </w:style>
  <w:style w:type="paragraph" w:styleId="Web">
    <w:name w:val="Normal (Web)"/>
    <w:basedOn w:val="a"/>
    <w:uiPriority w:val="99"/>
    <w:semiHidden/>
    <w:unhideWhenUsed/>
    <w:rsid w:val="00C919F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a5">
    <w:name w:val="List Paragraph"/>
    <w:basedOn w:val="a"/>
    <w:uiPriority w:val="34"/>
    <w:qFormat/>
    <w:rsid w:val="00511A60"/>
    <w:pPr>
      <w:ind w:left="720"/>
      <w:contextualSpacing/>
    </w:pPr>
  </w:style>
  <w:style w:type="character" w:styleId="a6">
    <w:name w:val="annotation reference"/>
    <w:basedOn w:val="a0"/>
    <w:semiHidden/>
    <w:unhideWhenUsed/>
    <w:rsid w:val="00697542"/>
    <w:rPr>
      <w:sz w:val="16"/>
      <w:szCs w:val="16"/>
    </w:rPr>
  </w:style>
  <w:style w:type="paragraph" w:styleId="a7">
    <w:name w:val="annotation text"/>
    <w:basedOn w:val="a"/>
    <w:link w:val="a8"/>
    <w:semiHidden/>
    <w:unhideWhenUsed/>
    <w:rsid w:val="00697542"/>
    <w:pPr>
      <w:spacing w:line="240" w:lineRule="auto"/>
    </w:pPr>
    <w:rPr>
      <w:sz w:val="20"/>
      <w:szCs w:val="20"/>
    </w:rPr>
  </w:style>
  <w:style w:type="character" w:customStyle="1" w:styleId="a8">
    <w:name w:val="コメント文字列 (文字)"/>
    <w:basedOn w:val="a0"/>
    <w:link w:val="a7"/>
    <w:semiHidden/>
    <w:rsid w:val="00697542"/>
    <w:rPr>
      <w:sz w:val="20"/>
      <w:szCs w:val="20"/>
    </w:rPr>
  </w:style>
  <w:style w:type="paragraph" w:styleId="a9">
    <w:name w:val="annotation subject"/>
    <w:basedOn w:val="a7"/>
    <w:next w:val="a7"/>
    <w:link w:val="aa"/>
    <w:semiHidden/>
    <w:unhideWhenUsed/>
    <w:rsid w:val="00697542"/>
    <w:rPr>
      <w:b/>
      <w:bCs/>
    </w:rPr>
  </w:style>
  <w:style w:type="character" w:customStyle="1" w:styleId="aa">
    <w:name w:val="コメント内容 (文字)"/>
    <w:basedOn w:val="a8"/>
    <w:link w:val="a9"/>
    <w:semiHidden/>
    <w:rsid w:val="00697542"/>
    <w:rPr>
      <w:b/>
      <w:bCs/>
      <w:sz w:val="20"/>
      <w:szCs w:val="20"/>
    </w:rPr>
  </w:style>
  <w:style w:type="character" w:customStyle="1" w:styleId="10">
    <w:name w:val="見出し 1 (文字)"/>
    <w:basedOn w:val="a0"/>
    <w:link w:val="1"/>
    <w:uiPriority w:val="9"/>
    <w:rsid w:val="00650461"/>
    <w:rPr>
      <w:rFonts w:asciiTheme="majorHAnsi" w:eastAsiaTheme="majorEastAsia" w:hAnsiTheme="majorHAnsi" w:cstheme="majorBidi"/>
      <w:b/>
      <w:bCs/>
      <w:color w:val="365F91" w:themeColor="accent1" w:themeShade="BF"/>
      <w:sz w:val="28"/>
      <w:szCs w:val="28"/>
      <w:lang w:val="en-US" w:eastAsia="ja-JP"/>
    </w:rPr>
  </w:style>
  <w:style w:type="paragraph" w:styleId="ab">
    <w:name w:val="endnote text"/>
    <w:basedOn w:val="a"/>
    <w:link w:val="ac"/>
    <w:unhideWhenUsed/>
    <w:rsid w:val="00650461"/>
    <w:pPr>
      <w:snapToGrid w:val="0"/>
    </w:pPr>
  </w:style>
  <w:style w:type="character" w:customStyle="1" w:styleId="ac">
    <w:name w:val="文末脚注文字列 (文字)"/>
    <w:basedOn w:val="a0"/>
    <w:link w:val="ab"/>
    <w:rsid w:val="00650461"/>
  </w:style>
  <w:style w:type="character" w:styleId="ad">
    <w:name w:val="endnote reference"/>
    <w:basedOn w:val="a0"/>
    <w:unhideWhenUsed/>
    <w:rsid w:val="00650461"/>
    <w:rPr>
      <w:vertAlign w:val="superscript"/>
    </w:rPr>
  </w:style>
  <w:style w:type="character" w:styleId="ae">
    <w:name w:val="Hyperlink"/>
    <w:basedOn w:val="a0"/>
    <w:rsid w:val="001D3F60"/>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en-US" w:bidi="ar-SA"/>
      </w:rPr>
    </w:rPrDefault>
    <w:pPrDefault>
      <w:pPr>
        <w:spacing w:after="200" w:line="276" w:lineRule="auto"/>
      </w:pPr>
    </w:pPrDefault>
  </w:docDefaults>
  <w:latentStyles w:defLockedState="0" w:defUIPriority="0" w:defSemiHidden="0" w:defUnhideWhenUsed="0" w:defQFormat="0" w:count="276">
    <w:lsdException w:name="heading 1" w:uiPriority="9"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Revision" w:semiHidden="1"/>
    <w:lsdException w:name="Bibliography" w:semiHidden="1" w:unhideWhenUsed="1"/>
    <w:lsdException w:name="TOC Heading" w:semiHidden="1" w:unhideWhenUsed="1"/>
  </w:latentStyles>
  <w:style w:type="paragraph" w:default="1" w:styleId="a">
    <w:name w:val="Normal"/>
    <w:qFormat/>
  </w:style>
  <w:style w:type="paragraph" w:styleId="1">
    <w:name w:val="heading 1"/>
    <w:basedOn w:val="a"/>
    <w:next w:val="a"/>
    <w:link w:val="10"/>
    <w:uiPriority w:val="9"/>
    <w:qFormat/>
    <w:rsid w:val="00650461"/>
    <w:pPr>
      <w:keepNext/>
      <w:keepLines/>
      <w:spacing w:before="480" w:after="0"/>
      <w:outlineLvl w:val="0"/>
    </w:pPr>
    <w:rPr>
      <w:rFonts w:asciiTheme="majorHAnsi" w:eastAsiaTheme="majorEastAsia" w:hAnsiTheme="majorHAnsi" w:cstheme="majorBidi"/>
      <w:b/>
      <w:bCs/>
      <w:color w:val="365F91" w:themeColor="accent1" w:themeShade="BF"/>
      <w:sz w:val="28"/>
      <w:szCs w:val="28"/>
      <w:lang w:val="en-US"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300995"/>
    <w:pPr>
      <w:spacing w:after="0" w:line="240" w:lineRule="auto"/>
    </w:pPr>
    <w:rPr>
      <w:rFonts w:ascii="Tahoma" w:hAnsi="Tahoma" w:cs="Tahoma"/>
      <w:sz w:val="16"/>
      <w:szCs w:val="16"/>
    </w:rPr>
  </w:style>
  <w:style w:type="character" w:customStyle="1" w:styleId="a4">
    <w:name w:val="吹き出し (文字)"/>
    <w:basedOn w:val="a0"/>
    <w:link w:val="a3"/>
    <w:uiPriority w:val="99"/>
    <w:semiHidden/>
    <w:rsid w:val="00300995"/>
    <w:rPr>
      <w:rFonts w:ascii="Tahoma" w:hAnsi="Tahoma" w:cs="Tahoma"/>
      <w:sz w:val="16"/>
      <w:szCs w:val="16"/>
    </w:rPr>
  </w:style>
  <w:style w:type="paragraph" w:styleId="Web">
    <w:name w:val="Normal (Web)"/>
    <w:basedOn w:val="a"/>
    <w:uiPriority w:val="99"/>
    <w:semiHidden/>
    <w:unhideWhenUsed/>
    <w:rsid w:val="00C919F8"/>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a5">
    <w:name w:val="List Paragraph"/>
    <w:basedOn w:val="a"/>
    <w:uiPriority w:val="34"/>
    <w:qFormat/>
    <w:rsid w:val="00511A60"/>
    <w:pPr>
      <w:ind w:left="720"/>
      <w:contextualSpacing/>
    </w:pPr>
  </w:style>
  <w:style w:type="character" w:styleId="a6">
    <w:name w:val="annotation reference"/>
    <w:basedOn w:val="a0"/>
    <w:semiHidden/>
    <w:unhideWhenUsed/>
    <w:rsid w:val="00697542"/>
    <w:rPr>
      <w:sz w:val="16"/>
      <w:szCs w:val="16"/>
    </w:rPr>
  </w:style>
  <w:style w:type="paragraph" w:styleId="a7">
    <w:name w:val="annotation text"/>
    <w:basedOn w:val="a"/>
    <w:link w:val="a8"/>
    <w:semiHidden/>
    <w:unhideWhenUsed/>
    <w:rsid w:val="00697542"/>
    <w:pPr>
      <w:spacing w:line="240" w:lineRule="auto"/>
    </w:pPr>
    <w:rPr>
      <w:sz w:val="20"/>
      <w:szCs w:val="20"/>
    </w:rPr>
  </w:style>
  <w:style w:type="character" w:customStyle="1" w:styleId="a8">
    <w:name w:val="コメント文字列 (文字)"/>
    <w:basedOn w:val="a0"/>
    <w:link w:val="a7"/>
    <w:semiHidden/>
    <w:rsid w:val="00697542"/>
    <w:rPr>
      <w:sz w:val="20"/>
      <w:szCs w:val="20"/>
    </w:rPr>
  </w:style>
  <w:style w:type="paragraph" w:styleId="a9">
    <w:name w:val="annotation subject"/>
    <w:basedOn w:val="a7"/>
    <w:next w:val="a7"/>
    <w:link w:val="aa"/>
    <w:semiHidden/>
    <w:unhideWhenUsed/>
    <w:rsid w:val="00697542"/>
    <w:rPr>
      <w:b/>
      <w:bCs/>
    </w:rPr>
  </w:style>
  <w:style w:type="character" w:customStyle="1" w:styleId="aa">
    <w:name w:val="コメント内容 (文字)"/>
    <w:basedOn w:val="a8"/>
    <w:link w:val="a9"/>
    <w:semiHidden/>
    <w:rsid w:val="00697542"/>
    <w:rPr>
      <w:b/>
      <w:bCs/>
      <w:sz w:val="20"/>
      <w:szCs w:val="20"/>
    </w:rPr>
  </w:style>
  <w:style w:type="character" w:customStyle="1" w:styleId="10">
    <w:name w:val="見出し 1 (文字)"/>
    <w:basedOn w:val="a0"/>
    <w:link w:val="1"/>
    <w:uiPriority w:val="9"/>
    <w:rsid w:val="00650461"/>
    <w:rPr>
      <w:rFonts w:asciiTheme="majorHAnsi" w:eastAsiaTheme="majorEastAsia" w:hAnsiTheme="majorHAnsi" w:cstheme="majorBidi"/>
      <w:b/>
      <w:bCs/>
      <w:color w:val="365F91" w:themeColor="accent1" w:themeShade="BF"/>
      <w:sz w:val="28"/>
      <w:szCs w:val="28"/>
      <w:lang w:val="en-US" w:eastAsia="ja-JP"/>
    </w:rPr>
  </w:style>
  <w:style w:type="paragraph" w:styleId="ab">
    <w:name w:val="endnote text"/>
    <w:basedOn w:val="a"/>
    <w:link w:val="ac"/>
    <w:unhideWhenUsed/>
    <w:rsid w:val="00650461"/>
    <w:pPr>
      <w:snapToGrid w:val="0"/>
    </w:pPr>
  </w:style>
  <w:style w:type="character" w:customStyle="1" w:styleId="ac">
    <w:name w:val="文末脚注文字列 (文字)"/>
    <w:basedOn w:val="a0"/>
    <w:link w:val="ab"/>
    <w:rsid w:val="00650461"/>
  </w:style>
  <w:style w:type="character" w:styleId="ad">
    <w:name w:val="endnote reference"/>
    <w:basedOn w:val="a0"/>
    <w:unhideWhenUsed/>
    <w:rsid w:val="00650461"/>
    <w:rPr>
      <w:vertAlign w:val="superscript"/>
    </w:rPr>
  </w:style>
  <w:style w:type="character" w:styleId="ae">
    <w:name w:val="Hyperlink"/>
    <w:basedOn w:val="a0"/>
    <w:rsid w:val="001D3F6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0689397">
      <w:bodyDiv w:val="1"/>
      <w:marLeft w:val="0"/>
      <w:marRight w:val="0"/>
      <w:marTop w:val="0"/>
      <w:marBottom w:val="0"/>
      <w:divBdr>
        <w:top w:val="none" w:sz="0" w:space="0" w:color="auto"/>
        <w:left w:val="none" w:sz="0" w:space="0" w:color="auto"/>
        <w:bottom w:val="none" w:sz="0" w:space="0" w:color="auto"/>
        <w:right w:val="none" w:sz="0" w:space="0" w:color="auto"/>
      </w:divBdr>
      <w:divsChild>
        <w:div w:id="329985949">
          <w:marLeft w:val="0"/>
          <w:marRight w:val="0"/>
          <w:marTop w:val="0"/>
          <w:marBottom w:val="0"/>
          <w:divBdr>
            <w:top w:val="none" w:sz="0" w:space="0" w:color="auto"/>
            <w:left w:val="none" w:sz="0" w:space="0" w:color="auto"/>
            <w:bottom w:val="none" w:sz="0" w:space="0" w:color="auto"/>
            <w:right w:val="none" w:sz="0" w:space="0" w:color="auto"/>
          </w:divBdr>
        </w:div>
        <w:div w:id="513039174">
          <w:marLeft w:val="0"/>
          <w:marRight w:val="0"/>
          <w:marTop w:val="0"/>
          <w:marBottom w:val="0"/>
          <w:divBdr>
            <w:top w:val="none" w:sz="0" w:space="0" w:color="auto"/>
            <w:left w:val="none" w:sz="0" w:space="0" w:color="auto"/>
            <w:bottom w:val="none" w:sz="0" w:space="0" w:color="auto"/>
            <w:right w:val="none" w:sz="0" w:space="0" w:color="auto"/>
          </w:divBdr>
        </w:div>
        <w:div w:id="767703425">
          <w:marLeft w:val="0"/>
          <w:marRight w:val="0"/>
          <w:marTop w:val="0"/>
          <w:marBottom w:val="0"/>
          <w:divBdr>
            <w:top w:val="none" w:sz="0" w:space="0" w:color="auto"/>
            <w:left w:val="none" w:sz="0" w:space="0" w:color="auto"/>
            <w:bottom w:val="none" w:sz="0" w:space="0" w:color="auto"/>
            <w:right w:val="none" w:sz="0" w:space="0" w:color="auto"/>
          </w:divBdr>
        </w:div>
        <w:div w:id="856771709">
          <w:marLeft w:val="0"/>
          <w:marRight w:val="0"/>
          <w:marTop w:val="0"/>
          <w:marBottom w:val="0"/>
          <w:divBdr>
            <w:top w:val="none" w:sz="0" w:space="0" w:color="auto"/>
            <w:left w:val="none" w:sz="0" w:space="0" w:color="auto"/>
            <w:bottom w:val="none" w:sz="0" w:space="0" w:color="auto"/>
            <w:right w:val="none" w:sz="0" w:space="0" w:color="auto"/>
          </w:divBdr>
        </w:div>
        <w:div w:id="942153627">
          <w:marLeft w:val="0"/>
          <w:marRight w:val="0"/>
          <w:marTop w:val="0"/>
          <w:marBottom w:val="0"/>
          <w:divBdr>
            <w:top w:val="none" w:sz="0" w:space="0" w:color="auto"/>
            <w:left w:val="none" w:sz="0" w:space="0" w:color="auto"/>
            <w:bottom w:val="none" w:sz="0" w:space="0" w:color="auto"/>
            <w:right w:val="none" w:sz="0" w:space="0" w:color="auto"/>
          </w:divBdr>
        </w:div>
        <w:div w:id="1314679900">
          <w:marLeft w:val="0"/>
          <w:marRight w:val="0"/>
          <w:marTop w:val="0"/>
          <w:marBottom w:val="0"/>
          <w:divBdr>
            <w:top w:val="none" w:sz="0" w:space="0" w:color="auto"/>
            <w:left w:val="none" w:sz="0" w:space="0" w:color="auto"/>
            <w:bottom w:val="none" w:sz="0" w:space="0" w:color="auto"/>
            <w:right w:val="none" w:sz="0" w:space="0" w:color="auto"/>
          </w:divBdr>
        </w:div>
        <w:div w:id="1807164692">
          <w:marLeft w:val="0"/>
          <w:marRight w:val="0"/>
          <w:marTop w:val="0"/>
          <w:marBottom w:val="0"/>
          <w:divBdr>
            <w:top w:val="none" w:sz="0" w:space="0" w:color="auto"/>
            <w:left w:val="none" w:sz="0" w:space="0" w:color="auto"/>
            <w:bottom w:val="none" w:sz="0" w:space="0" w:color="auto"/>
            <w:right w:val="none" w:sz="0" w:space="0" w:color="auto"/>
          </w:divBdr>
        </w:div>
      </w:divsChild>
    </w:div>
    <w:div w:id="1398019024">
      <w:bodyDiv w:val="1"/>
      <w:marLeft w:val="0"/>
      <w:marRight w:val="0"/>
      <w:marTop w:val="0"/>
      <w:marBottom w:val="0"/>
      <w:divBdr>
        <w:top w:val="none" w:sz="0" w:space="0" w:color="auto"/>
        <w:left w:val="none" w:sz="0" w:space="0" w:color="auto"/>
        <w:bottom w:val="none" w:sz="0" w:space="0" w:color="auto"/>
        <w:right w:val="none" w:sz="0" w:space="0" w:color="auto"/>
      </w:divBdr>
    </w:div>
    <w:div w:id="1429155307">
      <w:bodyDiv w:val="1"/>
      <w:marLeft w:val="0"/>
      <w:marRight w:val="0"/>
      <w:marTop w:val="0"/>
      <w:marBottom w:val="0"/>
      <w:divBdr>
        <w:top w:val="none" w:sz="0" w:space="0" w:color="auto"/>
        <w:left w:val="none" w:sz="0" w:space="0" w:color="auto"/>
        <w:bottom w:val="none" w:sz="0" w:space="0" w:color="auto"/>
        <w:right w:val="none" w:sz="0" w:space="0" w:color="auto"/>
      </w:divBdr>
      <w:divsChild>
        <w:div w:id="376047702">
          <w:marLeft w:val="0"/>
          <w:marRight w:val="0"/>
          <w:marTop w:val="0"/>
          <w:marBottom w:val="0"/>
          <w:divBdr>
            <w:top w:val="none" w:sz="0" w:space="0" w:color="auto"/>
            <w:left w:val="none" w:sz="0" w:space="0" w:color="auto"/>
            <w:bottom w:val="none" w:sz="0" w:space="0" w:color="auto"/>
            <w:right w:val="none" w:sz="0" w:space="0" w:color="auto"/>
          </w:divBdr>
        </w:div>
        <w:div w:id="1402287807">
          <w:marLeft w:val="0"/>
          <w:marRight w:val="0"/>
          <w:marTop w:val="0"/>
          <w:marBottom w:val="0"/>
          <w:divBdr>
            <w:top w:val="none" w:sz="0" w:space="0" w:color="auto"/>
            <w:left w:val="none" w:sz="0" w:space="0" w:color="auto"/>
            <w:bottom w:val="none" w:sz="0" w:space="0" w:color="auto"/>
            <w:right w:val="none" w:sz="0" w:space="0" w:color="auto"/>
          </w:divBdr>
        </w:div>
      </w:divsChild>
    </w:div>
    <w:div w:id="2022928207">
      <w:bodyDiv w:val="1"/>
      <w:marLeft w:val="0"/>
      <w:marRight w:val="0"/>
      <w:marTop w:val="0"/>
      <w:marBottom w:val="0"/>
      <w:divBdr>
        <w:top w:val="none" w:sz="0" w:space="0" w:color="auto"/>
        <w:left w:val="none" w:sz="0" w:space="0" w:color="auto"/>
        <w:bottom w:val="none" w:sz="0" w:space="0" w:color="auto"/>
        <w:right w:val="none" w:sz="0" w:space="0" w:color="auto"/>
      </w:divBdr>
    </w:div>
    <w:div w:id="2129622972">
      <w:bodyDiv w:val="1"/>
      <w:marLeft w:val="0"/>
      <w:marRight w:val="0"/>
      <w:marTop w:val="0"/>
      <w:marBottom w:val="0"/>
      <w:divBdr>
        <w:top w:val="none" w:sz="0" w:space="0" w:color="auto"/>
        <w:left w:val="none" w:sz="0" w:space="0" w:color="auto"/>
        <w:bottom w:val="none" w:sz="0" w:space="0" w:color="auto"/>
        <w:right w:val="none" w:sz="0" w:space="0" w:color="auto"/>
      </w:divBdr>
      <w:divsChild>
        <w:div w:id="178468058">
          <w:marLeft w:val="0"/>
          <w:marRight w:val="0"/>
          <w:marTop w:val="0"/>
          <w:marBottom w:val="0"/>
          <w:divBdr>
            <w:top w:val="none" w:sz="0" w:space="0" w:color="auto"/>
            <w:left w:val="none" w:sz="0" w:space="0" w:color="auto"/>
            <w:bottom w:val="none" w:sz="0" w:space="0" w:color="auto"/>
            <w:right w:val="none" w:sz="0" w:space="0" w:color="auto"/>
          </w:divBdr>
        </w:div>
        <w:div w:id="499391243">
          <w:marLeft w:val="0"/>
          <w:marRight w:val="0"/>
          <w:marTop w:val="0"/>
          <w:marBottom w:val="0"/>
          <w:divBdr>
            <w:top w:val="none" w:sz="0" w:space="0" w:color="auto"/>
            <w:left w:val="none" w:sz="0" w:space="0" w:color="auto"/>
            <w:bottom w:val="none" w:sz="0" w:space="0" w:color="auto"/>
            <w:right w:val="none" w:sz="0" w:space="0" w:color="auto"/>
          </w:divBdr>
        </w:div>
        <w:div w:id="511191358">
          <w:marLeft w:val="0"/>
          <w:marRight w:val="0"/>
          <w:marTop w:val="0"/>
          <w:marBottom w:val="0"/>
          <w:divBdr>
            <w:top w:val="none" w:sz="0" w:space="0" w:color="auto"/>
            <w:left w:val="none" w:sz="0" w:space="0" w:color="auto"/>
            <w:bottom w:val="none" w:sz="0" w:space="0" w:color="auto"/>
            <w:right w:val="none" w:sz="0" w:space="0" w:color="auto"/>
          </w:divBdr>
        </w:div>
        <w:div w:id="576598506">
          <w:marLeft w:val="0"/>
          <w:marRight w:val="0"/>
          <w:marTop w:val="0"/>
          <w:marBottom w:val="0"/>
          <w:divBdr>
            <w:top w:val="none" w:sz="0" w:space="0" w:color="auto"/>
            <w:left w:val="none" w:sz="0" w:space="0" w:color="auto"/>
            <w:bottom w:val="none" w:sz="0" w:space="0" w:color="auto"/>
            <w:right w:val="none" w:sz="0" w:space="0" w:color="auto"/>
          </w:divBdr>
        </w:div>
        <w:div w:id="643852568">
          <w:marLeft w:val="0"/>
          <w:marRight w:val="0"/>
          <w:marTop w:val="0"/>
          <w:marBottom w:val="0"/>
          <w:divBdr>
            <w:top w:val="none" w:sz="0" w:space="0" w:color="auto"/>
            <w:left w:val="none" w:sz="0" w:space="0" w:color="auto"/>
            <w:bottom w:val="none" w:sz="0" w:space="0" w:color="auto"/>
            <w:right w:val="none" w:sz="0" w:space="0" w:color="auto"/>
          </w:divBdr>
        </w:div>
        <w:div w:id="658733054">
          <w:marLeft w:val="0"/>
          <w:marRight w:val="0"/>
          <w:marTop w:val="0"/>
          <w:marBottom w:val="0"/>
          <w:divBdr>
            <w:top w:val="none" w:sz="0" w:space="0" w:color="auto"/>
            <w:left w:val="none" w:sz="0" w:space="0" w:color="auto"/>
            <w:bottom w:val="none" w:sz="0" w:space="0" w:color="auto"/>
            <w:right w:val="none" w:sz="0" w:space="0" w:color="auto"/>
          </w:divBdr>
        </w:div>
        <w:div w:id="665745208">
          <w:marLeft w:val="0"/>
          <w:marRight w:val="0"/>
          <w:marTop w:val="0"/>
          <w:marBottom w:val="0"/>
          <w:divBdr>
            <w:top w:val="none" w:sz="0" w:space="0" w:color="auto"/>
            <w:left w:val="none" w:sz="0" w:space="0" w:color="auto"/>
            <w:bottom w:val="none" w:sz="0" w:space="0" w:color="auto"/>
            <w:right w:val="none" w:sz="0" w:space="0" w:color="auto"/>
          </w:divBdr>
        </w:div>
        <w:div w:id="1217156019">
          <w:marLeft w:val="0"/>
          <w:marRight w:val="0"/>
          <w:marTop w:val="0"/>
          <w:marBottom w:val="0"/>
          <w:divBdr>
            <w:top w:val="none" w:sz="0" w:space="0" w:color="auto"/>
            <w:left w:val="none" w:sz="0" w:space="0" w:color="auto"/>
            <w:bottom w:val="none" w:sz="0" w:space="0" w:color="auto"/>
            <w:right w:val="none" w:sz="0" w:space="0" w:color="auto"/>
          </w:divBdr>
        </w:div>
        <w:div w:id="1279290756">
          <w:marLeft w:val="0"/>
          <w:marRight w:val="0"/>
          <w:marTop w:val="0"/>
          <w:marBottom w:val="0"/>
          <w:divBdr>
            <w:top w:val="none" w:sz="0" w:space="0" w:color="auto"/>
            <w:left w:val="none" w:sz="0" w:space="0" w:color="auto"/>
            <w:bottom w:val="none" w:sz="0" w:space="0" w:color="auto"/>
            <w:right w:val="none" w:sz="0" w:space="0" w:color="auto"/>
          </w:divBdr>
        </w:div>
        <w:div w:id="1458716913">
          <w:marLeft w:val="0"/>
          <w:marRight w:val="0"/>
          <w:marTop w:val="0"/>
          <w:marBottom w:val="0"/>
          <w:divBdr>
            <w:top w:val="none" w:sz="0" w:space="0" w:color="auto"/>
            <w:left w:val="none" w:sz="0" w:space="0" w:color="auto"/>
            <w:bottom w:val="none" w:sz="0" w:space="0" w:color="auto"/>
            <w:right w:val="none" w:sz="0" w:space="0" w:color="auto"/>
          </w:divBdr>
        </w:div>
        <w:div w:id="1895970894">
          <w:marLeft w:val="0"/>
          <w:marRight w:val="0"/>
          <w:marTop w:val="0"/>
          <w:marBottom w:val="0"/>
          <w:divBdr>
            <w:top w:val="none" w:sz="0" w:space="0" w:color="auto"/>
            <w:left w:val="none" w:sz="0" w:space="0" w:color="auto"/>
            <w:bottom w:val="none" w:sz="0" w:space="0" w:color="auto"/>
            <w:right w:val="none" w:sz="0" w:space="0" w:color="auto"/>
          </w:divBdr>
        </w:div>
        <w:div w:id="1964769824">
          <w:marLeft w:val="0"/>
          <w:marRight w:val="0"/>
          <w:marTop w:val="0"/>
          <w:marBottom w:val="0"/>
          <w:divBdr>
            <w:top w:val="none" w:sz="0" w:space="0" w:color="auto"/>
            <w:left w:val="none" w:sz="0" w:space="0" w:color="auto"/>
            <w:bottom w:val="none" w:sz="0" w:space="0" w:color="auto"/>
            <w:right w:val="none" w:sz="0" w:space="0" w:color="auto"/>
          </w:divBdr>
        </w:div>
        <w:div w:id="213093512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image" Target="media/image12.png"/><Relationship Id="rId21" Type="http://schemas.openxmlformats.org/officeDocument/2006/relationships/fontTable" Target="fontTable.xml"/><Relationship Id="rId22" Type="http://schemas.openxmlformats.org/officeDocument/2006/relationships/theme" Target="theme/theme1.xml"/><Relationship Id="rId26" Type="http://schemas.microsoft.com/office/2011/relationships/people" Target="people.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b:Source>
    <b:Tag>DSa</b:Tag>
    <b:SourceType>Book</b:SourceType>
    <b:Guid>{7089FE57-CB6E-B249-A38E-E6D34136F019}</b:Guid>
    <b:Author>
      <b:Author>
        <b:NameList>
          <b:Person>
            <b:Last>Savran</b:Last>
            <b:First>D.</b:First>
          </b:Person>
        </b:NameList>
      </b:Author>
    </b:Author>
    <b:RefOrder>1</b:RefOrder>
  </b:Source>
</b:Sources>
</file>

<file path=customXml/itemProps1.xml><?xml version="1.0" encoding="utf-8"?>
<ds:datastoreItem xmlns:ds="http://schemas.openxmlformats.org/officeDocument/2006/customXml" ds:itemID="{37391902-B6D1-F946-A3E4-53F44F79E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1145</TotalTime>
  <Pages>11</Pages>
  <Words>4880</Words>
  <Characters>27817</Characters>
  <Application>Microsoft Macintosh Word</Application>
  <DocSecurity>0</DocSecurity>
  <Lines>231</Lines>
  <Paragraphs>65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32632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dc:creator>
  <cp:keywords/>
  <dc:description/>
  <cp:lastModifiedBy>Tamii Atsushi</cp:lastModifiedBy>
  <cp:revision>458</cp:revision>
  <cp:lastPrinted>2014-07-11T09:08:00Z</cp:lastPrinted>
  <dcterms:created xsi:type="dcterms:W3CDTF">2014-07-12T06:07:00Z</dcterms:created>
  <dcterms:modified xsi:type="dcterms:W3CDTF">2014-07-16T10:55:00Z</dcterms:modified>
</cp:coreProperties>
</file>